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EA15A" w14:textId="039DC99B" w:rsidR="00BA68A2" w:rsidRPr="00985EC2" w:rsidRDefault="00720A6D" w:rsidP="00C07D34">
      <w:pPr>
        <w:pStyle w:val="af0"/>
        <w:tabs>
          <w:tab w:val="left" w:pos="4536"/>
        </w:tabs>
        <w:jc w:val="center"/>
        <w:rPr>
          <w:rFonts w:ascii="Malgun Gothic" w:eastAsia="Malgun Gothic" w:hAnsi="Malgun Gothic"/>
          <w:color w:val="365F91"/>
          <w:lang w:eastAsia="ja-JP"/>
        </w:rPr>
      </w:pPr>
      <w:r w:rsidRPr="00985EC2">
        <w:rPr>
          <w:rFonts w:ascii="Malgun Gothic" w:eastAsia="Malgun Gothic" w:hAnsi="Malgun Gothic"/>
          <w:noProof/>
          <w:color w:val="365F91"/>
          <w:lang w:eastAsia="ja-JP" w:bidi="ar-SA"/>
        </w:rPr>
        <w:drawing>
          <wp:anchor distT="0" distB="0" distL="114300" distR="114300" simplePos="0" relativeHeight="251668992" behindDoc="1" locked="0" layoutInCell="1" allowOverlap="1" wp14:anchorId="3F17776F" wp14:editId="024DA2DD">
            <wp:simplePos x="0" y="0"/>
            <wp:positionH relativeFrom="column">
              <wp:posOffset>1069340</wp:posOffset>
            </wp:positionH>
            <wp:positionV relativeFrom="page">
              <wp:posOffset>1721485</wp:posOffset>
            </wp:positionV>
            <wp:extent cx="1082040" cy="590550"/>
            <wp:effectExtent l="0" t="0" r="3810" b="0"/>
            <wp:wrapTight wrapText="right">
              <wp:wrapPolygon edited="0">
                <wp:start x="4183" y="0"/>
                <wp:lineTo x="1901" y="2090"/>
                <wp:lineTo x="0" y="6968"/>
                <wp:lineTo x="0" y="14632"/>
                <wp:lineTo x="2662" y="20903"/>
                <wp:lineTo x="4183" y="20903"/>
                <wp:lineTo x="16732" y="20903"/>
                <wp:lineTo x="18254" y="20903"/>
                <wp:lineTo x="21296" y="14632"/>
                <wp:lineTo x="21296" y="7665"/>
                <wp:lineTo x="19775" y="2787"/>
                <wp:lineTo x="17493" y="0"/>
                <wp:lineTo x="41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EC2">
        <w:rPr>
          <w:rFonts w:ascii="Malgun Gothic" w:eastAsia="Malgun Gothic" w:hAnsi="Malgun Gothic"/>
          <w:noProof/>
          <w:color w:val="365F91"/>
          <w:lang w:eastAsia="ja-JP" w:bidi="ar-SA"/>
        </w:rPr>
        <w:drawing>
          <wp:anchor distT="0" distB="0" distL="114300" distR="114300" simplePos="0" relativeHeight="251665920" behindDoc="1" locked="0" layoutInCell="1" allowOverlap="1" wp14:anchorId="776D9AF9" wp14:editId="42DF467C">
            <wp:simplePos x="0" y="0"/>
            <wp:positionH relativeFrom="column">
              <wp:posOffset>0</wp:posOffset>
            </wp:positionH>
            <wp:positionV relativeFrom="paragraph">
              <wp:posOffset>484505</wp:posOffset>
            </wp:positionV>
            <wp:extent cx="989965" cy="991870"/>
            <wp:effectExtent l="0" t="0" r="635" b="0"/>
            <wp:wrapTight wrapText="bothSides">
              <wp:wrapPolygon edited="0">
                <wp:start x="0" y="0"/>
                <wp:lineTo x="0" y="21157"/>
                <wp:lineTo x="21198" y="21157"/>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9">
                      <a:extLst>
                        <a:ext uri="{28A0092B-C50C-407E-A947-70E740481C1C}">
                          <a14:useLocalDpi xmlns:a14="http://schemas.microsoft.com/office/drawing/2010/main" val="0"/>
                        </a:ext>
                      </a:extLst>
                    </a:blip>
                    <a:stretch>
                      <a:fillRect/>
                    </a:stretch>
                  </pic:blipFill>
                  <pic:spPr>
                    <a:xfrm>
                      <a:off x="0" y="0"/>
                      <a:ext cx="989965" cy="991870"/>
                    </a:xfrm>
                    <a:prstGeom prst="rect">
                      <a:avLst/>
                    </a:prstGeom>
                  </pic:spPr>
                </pic:pic>
              </a:graphicData>
            </a:graphic>
            <wp14:sizeRelH relativeFrom="page">
              <wp14:pctWidth>0</wp14:pctWidth>
            </wp14:sizeRelH>
            <wp14:sizeRelV relativeFrom="page">
              <wp14:pctHeight>0</wp14:pctHeight>
            </wp14:sizeRelV>
          </wp:anchor>
        </w:drawing>
      </w:r>
      <w:r w:rsidR="00BA68A2" w:rsidRPr="00985EC2">
        <w:rPr>
          <w:rFonts w:ascii="Malgun Gothic" w:eastAsia="Malgun Gothic" w:hAnsi="Malgun Gothic"/>
          <w:color w:val="365F91"/>
          <w:lang w:eastAsia="ja-JP"/>
        </w:rPr>
        <w:t xml:space="preserve"> </w:t>
      </w:r>
      <w:r w:rsidR="000954EF" w:rsidRPr="00985EC2">
        <w:rPr>
          <w:rFonts w:ascii="Malgun Gothic" w:eastAsia="Malgun Gothic" w:hAnsi="Malgun Gothic"/>
          <w:color w:val="365F91"/>
          <w:lang w:eastAsia="ja-JP"/>
        </w:rPr>
        <w:t>I-</w:t>
      </w:r>
      <w:proofErr w:type="spellStart"/>
      <w:r w:rsidR="000954EF" w:rsidRPr="00985EC2">
        <w:rPr>
          <w:rFonts w:ascii="Malgun Gothic" w:eastAsia="Malgun Gothic" w:hAnsi="Malgun Gothic"/>
          <w:color w:val="365F91"/>
          <w:lang w:eastAsia="ja-JP"/>
        </w:rPr>
        <w:t>ADApT</w:t>
      </w:r>
      <w:proofErr w:type="spellEnd"/>
      <w:r w:rsidR="00C23211" w:rsidRPr="00CC6EDE">
        <w:rPr>
          <w:rFonts w:ascii="Malgun Gothic" w:eastAsiaTheme="minorEastAsia" w:hAnsi="Malgun Gothic" w:hint="eastAsia"/>
          <w:b/>
          <w:color w:val="365F91"/>
          <w:lang w:eastAsia="ja-JP"/>
        </w:rPr>
        <w:t>事例研究テンプレート</w:t>
      </w:r>
    </w:p>
    <w:p w14:paraId="512E8E7B" w14:textId="34573ECF" w:rsidR="00C23211" w:rsidRDefault="00C23211" w:rsidP="00E22761">
      <w:pPr>
        <w:tabs>
          <w:tab w:val="left" w:pos="3705"/>
        </w:tabs>
        <w:rPr>
          <w:rFonts w:ascii="Malgun Gothic" w:eastAsiaTheme="minorEastAsia" w:hAnsi="Malgun Gothic" w:cs="Malgun Gothic"/>
          <w:b/>
          <w:bCs/>
          <w:color w:val="95B3D7"/>
        </w:rPr>
      </w:pPr>
      <w:r>
        <w:rPr>
          <w:rFonts w:ascii="Malgun Gothic" w:eastAsiaTheme="minorEastAsia" w:hAnsi="Malgun Gothic" w:cs="Malgun Gothic" w:hint="eastAsia"/>
          <w:b/>
          <w:bCs/>
          <w:color w:val="95B3D7"/>
        </w:rPr>
        <w:t>統合海洋生物</w:t>
      </w:r>
      <w:r w:rsidR="00D22645">
        <w:rPr>
          <w:rFonts w:ascii="Batang" w:eastAsiaTheme="minorEastAsia" w:hAnsi="Batang" w:cs="Batang" w:hint="eastAsia"/>
          <w:b/>
          <w:bCs/>
          <w:color w:val="95B3D7"/>
        </w:rPr>
        <w:t>地球</w:t>
      </w:r>
      <w:r>
        <w:rPr>
          <w:rFonts w:ascii="Malgun Gothic" w:eastAsiaTheme="minorEastAsia" w:hAnsi="Malgun Gothic" w:cs="Malgun Gothic" w:hint="eastAsia"/>
          <w:b/>
          <w:bCs/>
          <w:color w:val="95B3D7"/>
        </w:rPr>
        <w:t>化学及び生態系研究</w:t>
      </w:r>
      <w:r w:rsidR="00CC6EDE">
        <w:rPr>
          <w:rFonts w:ascii="Malgun Gothic" w:eastAsiaTheme="minorEastAsia" w:hAnsi="Malgun Gothic" w:cs="Malgun Gothic" w:hint="eastAsia"/>
          <w:b/>
          <w:bCs/>
          <w:color w:val="95B3D7"/>
        </w:rPr>
        <w:t>プロジェクト</w:t>
      </w:r>
    </w:p>
    <w:p w14:paraId="405ED04E" w14:textId="021CF24F" w:rsidR="00E22761" w:rsidRPr="00393C98" w:rsidRDefault="00E22761" w:rsidP="00E22761">
      <w:pPr>
        <w:tabs>
          <w:tab w:val="left" w:pos="3705"/>
        </w:tabs>
        <w:rPr>
          <w:rFonts w:ascii="Malgun Gothic" w:eastAsia="Malgun Gothic" w:hAnsi="Malgun Gothic" w:cs="Calibri"/>
          <w:b/>
          <w:bCs/>
          <w:color w:val="95B3D7"/>
          <w:lang w:eastAsia="ko-KR"/>
        </w:rPr>
      </w:pPr>
      <w:r w:rsidRPr="00985EC2">
        <w:rPr>
          <w:rFonts w:ascii="Malgun Gothic" w:eastAsia="Malgun Gothic" w:hAnsi="Malgun Gothic" w:cs="Malgun Gothic"/>
          <w:b/>
          <w:bCs/>
          <w:color w:val="95B3D7"/>
          <w:lang w:eastAsia="ko-KR"/>
        </w:rPr>
        <w:t>(</w:t>
      </w:r>
      <w:r w:rsidRPr="00985EC2">
        <w:rPr>
          <w:rFonts w:ascii="Malgun Gothic" w:eastAsia="Malgun Gothic" w:hAnsi="Malgun Gothic" w:cs="Calibri"/>
          <w:b/>
          <w:bCs/>
          <w:color w:val="95B3D7"/>
          <w:lang w:eastAsia="ko-KR"/>
        </w:rPr>
        <w:t xml:space="preserve">Integrated Marine Biogeochemistry and Ecosystem Research) </w:t>
      </w:r>
      <w:r w:rsidRPr="00985EC2">
        <w:rPr>
          <w:rFonts w:ascii="Malgun Gothic" w:eastAsia="Malgun Gothic" w:hAnsi="Malgun Gothic"/>
          <w:noProof/>
        </w:rPr>
        <w:drawing>
          <wp:anchor distT="0" distB="0" distL="114300" distR="114300" simplePos="0" relativeHeight="251673088" behindDoc="0" locked="0" layoutInCell="1" allowOverlap="1" wp14:anchorId="4D919247" wp14:editId="64A593D6">
            <wp:simplePos x="0" y="0"/>
            <wp:positionH relativeFrom="margin">
              <wp:posOffset>105410</wp:posOffset>
            </wp:positionH>
            <wp:positionV relativeFrom="margin">
              <wp:posOffset>-650240</wp:posOffset>
            </wp:positionV>
            <wp:extent cx="975600" cy="532800"/>
            <wp:effectExtent l="0" t="0" r="0" b="63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5EC2">
        <w:rPr>
          <w:rFonts w:ascii="Malgun Gothic" w:eastAsia="Malgun Gothic" w:hAnsi="Malgun Gothic"/>
          <w:lang w:eastAsia="ko-KR"/>
        </w:rPr>
        <w:t xml:space="preserve"> </w:t>
      </w:r>
      <w:hyperlink r:id="rId10" w:history="1">
        <w:r w:rsidRPr="00985EC2">
          <w:rPr>
            <w:rStyle w:val="af2"/>
            <w:rFonts w:ascii="Malgun Gothic" w:eastAsia="Malgun Gothic" w:hAnsi="Malgun Gothic"/>
            <w:lang w:eastAsia="ko-KR"/>
          </w:rPr>
          <w:t>www.imber.info</w:t>
        </w:r>
      </w:hyperlink>
      <w:r w:rsidRPr="00985EC2">
        <w:rPr>
          <w:rFonts w:ascii="Malgun Gothic" w:eastAsia="Malgun Gothic" w:hAnsi="Malgun Gothic"/>
          <w:lang w:eastAsia="ko-KR"/>
        </w:rPr>
        <w:t xml:space="preserve"> </w:t>
      </w:r>
    </w:p>
    <w:p w14:paraId="51E27D5D" w14:textId="77777777" w:rsidR="00E22761" w:rsidRPr="00985EC2" w:rsidRDefault="00E22761" w:rsidP="00E22761">
      <w:pPr>
        <w:tabs>
          <w:tab w:val="left" w:pos="3705"/>
        </w:tabs>
        <w:rPr>
          <w:rFonts w:ascii="Malgun Gothic" w:eastAsia="Malgun Gothic" w:hAnsi="Malgun Gothic" w:cs="Calibri"/>
          <w:bCs/>
          <w:lang w:eastAsia="ko-KR"/>
        </w:rPr>
      </w:pPr>
    </w:p>
    <w:p w14:paraId="112C9B8B" w14:textId="43AEB11D" w:rsidR="00E64D5D" w:rsidRDefault="00E64D5D" w:rsidP="00BC0765">
      <w:pPr>
        <w:spacing w:line="276" w:lineRule="auto"/>
        <w:ind w:firstLineChars="100" w:firstLine="220"/>
        <w:rPr>
          <w:rFonts w:asciiTheme="minorEastAsia" w:eastAsiaTheme="minorEastAsia" w:hAnsiTheme="minorEastAsia"/>
          <w:color w:val="101010"/>
          <w:sz w:val="22"/>
          <w:szCs w:val="22"/>
        </w:rPr>
      </w:pPr>
      <w:r>
        <w:rPr>
          <w:rFonts w:ascii="Malgun Gothic" w:eastAsiaTheme="minorEastAsia" w:hAnsi="Malgun Gothic" w:hint="eastAsia"/>
          <w:color w:val="101010"/>
          <w:sz w:val="22"/>
          <w:szCs w:val="22"/>
        </w:rPr>
        <w:t>本</w:t>
      </w:r>
      <w:r w:rsidR="00C23211">
        <w:rPr>
          <w:rFonts w:ascii="Malgun Gothic" w:eastAsiaTheme="minorEastAsia" w:hAnsi="Malgun Gothic" w:hint="eastAsia"/>
          <w:color w:val="101010"/>
          <w:sz w:val="22"/>
          <w:szCs w:val="22"/>
        </w:rPr>
        <w:t>テンプレートの目的は、</w:t>
      </w:r>
      <w:r w:rsidR="00C579C2">
        <w:rPr>
          <w:rFonts w:ascii="Batang" w:eastAsiaTheme="minorEastAsia" w:hAnsi="Batang" w:cs="Batang" w:hint="eastAsia"/>
          <w:color w:val="101010"/>
          <w:sz w:val="22"/>
          <w:szCs w:val="22"/>
        </w:rPr>
        <w:t>意思決定支援ツール</w:t>
      </w:r>
      <w:r w:rsidR="002F242D">
        <w:rPr>
          <w:rFonts w:ascii="Batang" w:eastAsiaTheme="minorEastAsia" w:hAnsi="Batang" w:cs="Batang" w:hint="eastAsia"/>
          <w:color w:val="101010"/>
          <w:sz w:val="22"/>
          <w:szCs w:val="22"/>
        </w:rPr>
        <w:t>の</w:t>
      </w:r>
      <w:r w:rsidR="00C579C2">
        <w:rPr>
          <w:rFonts w:ascii="Batang" w:eastAsiaTheme="minorEastAsia" w:hAnsi="Batang" w:cs="Batang" w:hint="eastAsia"/>
          <w:color w:val="101010"/>
          <w:sz w:val="22"/>
          <w:szCs w:val="22"/>
        </w:rPr>
        <w:t>開発</w:t>
      </w:r>
      <w:r>
        <w:rPr>
          <w:rFonts w:ascii="Batang" w:eastAsiaTheme="minorEastAsia" w:hAnsi="Batang" w:cs="Batang" w:hint="eastAsia"/>
          <w:color w:val="101010"/>
          <w:sz w:val="22"/>
          <w:szCs w:val="22"/>
        </w:rPr>
        <w:t>のために、多くの</w:t>
      </w:r>
      <w:r w:rsidR="002F242D">
        <w:rPr>
          <w:rFonts w:ascii="Batang" w:eastAsiaTheme="minorEastAsia" w:hAnsi="Batang" w:cs="Batang" w:hint="eastAsia"/>
          <w:color w:val="101010"/>
          <w:sz w:val="22"/>
          <w:szCs w:val="22"/>
        </w:rPr>
        <w:t>事例を収集</w:t>
      </w:r>
      <w:r>
        <w:rPr>
          <w:rFonts w:ascii="Batang" w:eastAsiaTheme="minorEastAsia" w:hAnsi="Batang" w:cs="Batang" w:hint="eastAsia"/>
          <w:color w:val="101010"/>
          <w:sz w:val="22"/>
          <w:szCs w:val="22"/>
        </w:rPr>
        <w:t>することを通じて</w:t>
      </w:r>
      <w:r w:rsidR="002F242D">
        <w:rPr>
          <w:rFonts w:ascii="Batang" w:eastAsiaTheme="minorEastAsia" w:hAnsi="Batang" w:cs="Batang" w:hint="eastAsia"/>
          <w:color w:val="101010"/>
          <w:sz w:val="22"/>
          <w:szCs w:val="22"/>
        </w:rPr>
        <w:t>、管理者、研究者及び地域のステークホルダーにおける</w:t>
      </w:r>
      <w:r w:rsidR="002F242D">
        <w:rPr>
          <w:rFonts w:ascii="Batang" w:eastAsiaTheme="minorEastAsia" w:hAnsi="Batang" w:cs="Batang" w:hint="eastAsia"/>
          <w:color w:val="101010"/>
          <w:sz w:val="22"/>
          <w:szCs w:val="22"/>
        </w:rPr>
        <w:t>(1)</w:t>
      </w:r>
      <w:r w:rsidR="002F242D">
        <w:rPr>
          <w:rFonts w:ascii="Batang" w:eastAsiaTheme="minorEastAsia" w:hAnsi="Batang" w:cs="Batang" w:hint="eastAsia"/>
          <w:color w:val="101010"/>
          <w:sz w:val="22"/>
          <w:szCs w:val="22"/>
        </w:rPr>
        <w:t>効率的な意志決定、</w:t>
      </w:r>
      <w:r w:rsidR="002F242D">
        <w:rPr>
          <w:rFonts w:ascii="Batang" w:eastAsiaTheme="minorEastAsia" w:hAnsi="Batang" w:cs="Batang" w:hint="eastAsia"/>
          <w:color w:val="101010"/>
          <w:sz w:val="22"/>
          <w:szCs w:val="22"/>
        </w:rPr>
        <w:t>(2)</w:t>
      </w:r>
      <w:r w:rsidR="002F242D">
        <w:rPr>
          <w:rFonts w:ascii="Batang" w:eastAsiaTheme="minorEastAsia" w:hAnsi="Batang" w:cs="Batang" w:hint="eastAsia"/>
          <w:color w:val="101010"/>
          <w:sz w:val="22"/>
          <w:szCs w:val="22"/>
        </w:rPr>
        <w:t>問題対応力の改善、</w:t>
      </w:r>
      <w:r w:rsidR="002F242D">
        <w:rPr>
          <w:rFonts w:ascii="Batang" w:eastAsiaTheme="minorEastAsia" w:hAnsi="Batang" w:cs="Batang" w:hint="eastAsia"/>
          <w:color w:val="101010"/>
          <w:sz w:val="22"/>
          <w:szCs w:val="22"/>
        </w:rPr>
        <w:t>(3)</w:t>
      </w:r>
      <w:r w:rsidR="002F242D">
        <w:rPr>
          <w:rFonts w:ascii="Batang" w:eastAsiaTheme="minorEastAsia" w:hAnsi="Batang" w:cs="Batang" w:hint="eastAsia"/>
          <w:color w:val="101010"/>
          <w:sz w:val="22"/>
          <w:szCs w:val="22"/>
        </w:rPr>
        <w:t>効果的な資源配分を</w:t>
      </w:r>
      <w:r>
        <w:rPr>
          <w:rFonts w:ascii="Batang" w:eastAsiaTheme="minorEastAsia" w:hAnsi="Batang" w:cs="Batang" w:hint="eastAsia"/>
          <w:color w:val="101010"/>
          <w:sz w:val="22"/>
          <w:szCs w:val="22"/>
        </w:rPr>
        <w:t>図り</w:t>
      </w:r>
      <w:r w:rsidR="002F242D">
        <w:rPr>
          <w:rFonts w:ascii="Batang" w:eastAsiaTheme="minorEastAsia" w:hAnsi="Batang" w:cs="Batang" w:hint="eastAsia"/>
          <w:color w:val="101010"/>
          <w:sz w:val="22"/>
          <w:szCs w:val="22"/>
        </w:rPr>
        <w:t>、沿岸地域住民の</w:t>
      </w:r>
      <w:r>
        <w:rPr>
          <w:rFonts w:ascii="Batang" w:eastAsiaTheme="minorEastAsia" w:hAnsi="Batang" w:cs="Batang" w:hint="eastAsia"/>
          <w:color w:val="101010"/>
          <w:sz w:val="22"/>
          <w:szCs w:val="22"/>
        </w:rPr>
        <w:t>脆弱性の補完及び</w:t>
      </w:r>
      <w:r w:rsidR="00CC6EDE">
        <w:rPr>
          <w:rFonts w:ascii="Batang" w:eastAsiaTheme="minorEastAsia" w:hAnsi="Batang" w:cs="Batang" w:hint="eastAsia"/>
          <w:color w:val="101010"/>
          <w:sz w:val="22"/>
          <w:szCs w:val="22"/>
        </w:rPr>
        <w:t>グローバルチェンジ</w:t>
      </w:r>
      <w:r w:rsidR="000A6622" w:rsidRPr="00D47435">
        <w:rPr>
          <w:rFonts w:ascii="Malgun Gothic" w:eastAsia="Malgun Gothic" w:hAnsi="Malgun Gothic" w:cs="Batang" w:hint="eastAsia"/>
          <w:color w:val="101010"/>
          <w:sz w:val="22"/>
          <w:szCs w:val="22"/>
        </w:rPr>
        <w:t xml:space="preserve"> </w:t>
      </w:r>
      <w:r w:rsidR="00D47435" w:rsidRPr="00D47435">
        <w:rPr>
          <w:rFonts w:ascii="Malgun Gothic" w:eastAsia="Malgun Gothic" w:hAnsi="Malgun Gothic" w:cs="Batang" w:hint="eastAsia"/>
          <w:color w:val="101010"/>
          <w:sz w:val="22"/>
          <w:szCs w:val="22"/>
        </w:rPr>
        <w:t>(</w:t>
      </w:r>
      <w:r w:rsidRPr="00D47435">
        <w:rPr>
          <w:rFonts w:ascii="Malgun Gothic" w:eastAsia="Malgun Gothic" w:hAnsi="Malgun Gothic" w:cs="Batang" w:hint="eastAsia"/>
          <w:color w:val="101010"/>
          <w:sz w:val="22"/>
          <w:szCs w:val="22"/>
        </w:rPr>
        <w:t>Global change</w:t>
      </w:r>
      <w:r w:rsidR="00D47435" w:rsidRPr="00D47435">
        <w:rPr>
          <w:rFonts w:ascii="Malgun Gothic" w:eastAsia="Malgun Gothic" w:hAnsi="Malgun Gothic" w:cs="Batang" w:hint="eastAsia"/>
          <w:color w:val="101010"/>
          <w:sz w:val="22"/>
          <w:szCs w:val="22"/>
        </w:rPr>
        <w:t>)</w:t>
      </w:r>
      <w:r>
        <w:rPr>
          <w:rFonts w:ascii="Batang" w:eastAsiaTheme="minorEastAsia" w:hAnsi="Batang" w:cs="Batang" w:hint="eastAsia"/>
          <w:color w:val="101010"/>
          <w:sz w:val="22"/>
          <w:szCs w:val="22"/>
        </w:rPr>
        <w:t>への対応力を高めるところにあります。意思決定支援ツールである</w:t>
      </w:r>
      <w:r w:rsidR="00393C98">
        <w:rPr>
          <w:rFonts w:ascii="Malgun Gothic" w:eastAsia="Malgun Gothic" w:hAnsi="Malgun Gothic" w:hint="eastAsia"/>
          <w:color w:val="101010"/>
          <w:sz w:val="22"/>
          <w:szCs w:val="22"/>
        </w:rPr>
        <w:t xml:space="preserve"> </w:t>
      </w:r>
      <w:r w:rsidR="00E22761" w:rsidRPr="00885FB3">
        <w:rPr>
          <w:rFonts w:ascii="Malgun Gothic" w:eastAsia="Malgun Gothic" w:hAnsi="Malgun Gothic"/>
          <w:color w:val="101010"/>
          <w:sz w:val="22"/>
          <w:szCs w:val="22"/>
        </w:rPr>
        <w:t>I(MBER)-</w:t>
      </w:r>
      <w:proofErr w:type="spellStart"/>
      <w:r w:rsidR="00E22761" w:rsidRPr="00885FB3">
        <w:rPr>
          <w:rFonts w:ascii="Malgun Gothic" w:eastAsia="Malgun Gothic" w:hAnsi="Malgun Gothic"/>
          <w:color w:val="101010"/>
          <w:sz w:val="22"/>
          <w:szCs w:val="22"/>
        </w:rPr>
        <w:t>ADA</w:t>
      </w:r>
      <w:r w:rsidR="00393C98">
        <w:rPr>
          <w:rFonts w:ascii="Malgun Gothic" w:eastAsia="Malgun Gothic" w:hAnsi="Malgun Gothic"/>
          <w:color w:val="101010"/>
          <w:sz w:val="22"/>
          <w:szCs w:val="22"/>
        </w:rPr>
        <w:t>p</w:t>
      </w:r>
      <w:r w:rsidR="00E22761" w:rsidRPr="00885FB3">
        <w:rPr>
          <w:rFonts w:ascii="Malgun Gothic" w:eastAsia="Malgun Gothic" w:hAnsi="Malgun Gothic"/>
          <w:color w:val="101010"/>
          <w:sz w:val="22"/>
          <w:szCs w:val="22"/>
        </w:rPr>
        <w:t>T</w:t>
      </w:r>
      <w:proofErr w:type="spellEnd"/>
      <w:r w:rsidR="00E22761" w:rsidRPr="00885FB3">
        <w:rPr>
          <w:rFonts w:ascii="Malgun Gothic" w:eastAsia="Malgun Gothic" w:hAnsi="Malgun Gothic"/>
          <w:color w:val="101010"/>
          <w:sz w:val="22"/>
          <w:szCs w:val="22"/>
        </w:rPr>
        <w:t>(</w:t>
      </w:r>
      <w:r w:rsidR="00E22761" w:rsidRPr="00885FB3">
        <w:rPr>
          <w:rFonts w:ascii="Malgun Gothic" w:eastAsia="Malgun Gothic" w:hAnsi="Malgun Gothic" w:cs="Malgun Gothic"/>
          <w:color w:val="101010"/>
          <w:sz w:val="22"/>
          <w:szCs w:val="22"/>
        </w:rPr>
        <w:t>Assessment based on Description and responses and Appraisal for a Typology</w:t>
      </w:r>
      <w:r w:rsidR="00E22761" w:rsidRPr="00885FB3">
        <w:rPr>
          <w:rFonts w:ascii="Malgun Gothic" w:eastAsia="Malgun Gothic" w:hAnsi="Malgun Gothic"/>
          <w:color w:val="101010"/>
          <w:sz w:val="22"/>
          <w:szCs w:val="22"/>
        </w:rPr>
        <w:t>)</w:t>
      </w:r>
      <w:r>
        <w:rPr>
          <w:rFonts w:asciiTheme="minorEastAsia" w:eastAsiaTheme="minorEastAsia" w:hAnsiTheme="minorEastAsia" w:hint="eastAsia"/>
          <w:color w:val="101010"/>
          <w:sz w:val="22"/>
          <w:szCs w:val="22"/>
        </w:rPr>
        <w:t>は、</w:t>
      </w:r>
      <w:r w:rsidR="000A6622">
        <w:rPr>
          <w:rFonts w:ascii="Batang" w:eastAsiaTheme="minorEastAsia" w:hAnsi="Batang" w:cs="Batang" w:hint="eastAsia"/>
          <w:color w:val="101010"/>
          <w:sz w:val="22"/>
          <w:szCs w:val="22"/>
        </w:rPr>
        <w:t>グローバルチェンジ</w:t>
      </w:r>
      <w:r w:rsidR="005505D1">
        <w:rPr>
          <w:rFonts w:asciiTheme="minorEastAsia" w:eastAsiaTheme="minorEastAsia" w:hAnsiTheme="minorEastAsia" w:hint="eastAsia"/>
          <w:color w:val="101010"/>
          <w:sz w:val="22"/>
          <w:szCs w:val="22"/>
        </w:rPr>
        <w:t>の環境的、社会的及びその他の影響に対処するために行われた、既存の海洋関連事例研究から習得した知識を基に構築されます。事例研究は、相互密接にかかわっている</w:t>
      </w:r>
      <w:r w:rsidR="00F86488">
        <w:rPr>
          <w:rFonts w:ascii="Batang" w:eastAsiaTheme="minorEastAsia" w:hAnsi="Batang" w:cs="Batang" w:hint="eastAsia"/>
          <w:color w:val="101010"/>
          <w:sz w:val="22"/>
          <w:szCs w:val="22"/>
        </w:rPr>
        <w:t>今日の</w:t>
      </w:r>
      <w:r w:rsidR="005505D1">
        <w:rPr>
          <w:rFonts w:asciiTheme="minorEastAsia" w:eastAsiaTheme="minorEastAsia" w:hAnsiTheme="minorEastAsia" w:hint="eastAsia"/>
          <w:color w:val="101010"/>
          <w:sz w:val="22"/>
          <w:szCs w:val="22"/>
        </w:rPr>
        <w:t>自然システムと社会システムを十分考慮しなければなりません。</w:t>
      </w:r>
      <w:r w:rsidR="00F86488">
        <w:rPr>
          <w:rFonts w:asciiTheme="minorEastAsia" w:eastAsiaTheme="minorEastAsia" w:hAnsiTheme="minorEastAsia" w:hint="eastAsia"/>
          <w:color w:val="101010"/>
          <w:sz w:val="22"/>
          <w:szCs w:val="22"/>
        </w:rPr>
        <w:t>そこで、本テンプレートでは、</w:t>
      </w:r>
      <w:r w:rsidR="000A6622">
        <w:rPr>
          <w:rFonts w:ascii="Batang" w:eastAsiaTheme="minorEastAsia" w:hAnsi="Batang" w:cs="Batang" w:hint="eastAsia"/>
          <w:color w:val="101010"/>
          <w:sz w:val="22"/>
          <w:szCs w:val="22"/>
        </w:rPr>
        <w:t>グローバルチェンジ</w:t>
      </w:r>
      <w:r w:rsidR="00CC6EDE">
        <w:rPr>
          <w:rFonts w:asciiTheme="minorEastAsia" w:eastAsiaTheme="minorEastAsia" w:hAnsiTheme="minorEastAsia" w:hint="eastAsia"/>
          <w:color w:val="101010"/>
          <w:sz w:val="22"/>
          <w:szCs w:val="22"/>
        </w:rPr>
        <w:t>に</w:t>
      </w:r>
      <w:r w:rsidR="00F86488">
        <w:rPr>
          <w:rFonts w:asciiTheme="minorEastAsia" w:eastAsiaTheme="minorEastAsia" w:hAnsiTheme="minorEastAsia" w:hint="eastAsia"/>
          <w:color w:val="101010"/>
          <w:sz w:val="22"/>
          <w:szCs w:val="22"/>
        </w:rPr>
        <w:t>対応した既存の</w:t>
      </w:r>
      <w:r w:rsidR="00CC6EDE">
        <w:rPr>
          <w:rFonts w:asciiTheme="minorEastAsia" w:eastAsiaTheme="minorEastAsia" w:hAnsiTheme="minorEastAsia" w:hint="eastAsia"/>
          <w:color w:val="101010"/>
          <w:sz w:val="22"/>
          <w:szCs w:val="22"/>
        </w:rPr>
        <w:t>事例から何を学ぶべきか、それらの情報は現在及び将来のグローバルチェンジに関連する</w:t>
      </w:r>
      <w:r w:rsidR="00F86488">
        <w:rPr>
          <w:rFonts w:asciiTheme="minorEastAsia" w:eastAsiaTheme="minorEastAsia" w:hAnsiTheme="minorEastAsia" w:hint="eastAsia"/>
          <w:color w:val="101010"/>
          <w:sz w:val="22"/>
          <w:szCs w:val="22"/>
        </w:rPr>
        <w:t>意思決定にどのように活かすべきか等について明確な質問を設けています。従って、貴方が提供する情報は</w:t>
      </w:r>
      <w:r w:rsidR="00CC6EDE">
        <w:rPr>
          <w:rFonts w:asciiTheme="minorEastAsia" w:eastAsiaTheme="minorEastAsia" w:hAnsiTheme="minorEastAsia" w:hint="eastAsia"/>
          <w:color w:val="101010"/>
          <w:sz w:val="22"/>
          <w:szCs w:val="22"/>
        </w:rPr>
        <w:t>、</w:t>
      </w:r>
      <w:r w:rsidR="00F86488">
        <w:rPr>
          <w:rFonts w:asciiTheme="minorEastAsia" w:eastAsiaTheme="minorEastAsia" w:hAnsiTheme="minorEastAsia" w:hint="eastAsia"/>
          <w:color w:val="101010"/>
          <w:sz w:val="22"/>
          <w:szCs w:val="22"/>
        </w:rPr>
        <w:t>本意思決定支援ツールの開発に</w:t>
      </w:r>
      <w:r w:rsidR="00D47435">
        <w:rPr>
          <w:rFonts w:asciiTheme="minorEastAsia" w:eastAsiaTheme="minorEastAsia" w:hAnsiTheme="minorEastAsia" w:hint="eastAsia"/>
          <w:color w:val="101010"/>
          <w:sz w:val="22"/>
          <w:szCs w:val="22"/>
        </w:rPr>
        <w:t>大変重要な役割を果たすことになります。</w:t>
      </w:r>
    </w:p>
    <w:p w14:paraId="75DF6A75" w14:textId="77777777" w:rsidR="00BC0765" w:rsidRDefault="00BC0765" w:rsidP="00BC0765">
      <w:pPr>
        <w:spacing w:line="276" w:lineRule="auto"/>
        <w:ind w:firstLineChars="100" w:firstLine="220"/>
        <w:rPr>
          <w:rFonts w:asciiTheme="minorEastAsia" w:eastAsiaTheme="minorEastAsia" w:hAnsiTheme="minorEastAsia"/>
          <w:color w:val="101010"/>
          <w:sz w:val="22"/>
          <w:szCs w:val="22"/>
        </w:rPr>
      </w:pPr>
    </w:p>
    <w:p w14:paraId="7A1E2609" w14:textId="502874C1" w:rsidR="00D47435" w:rsidRPr="00BC0765" w:rsidRDefault="00E22761" w:rsidP="00BC0765">
      <w:pPr>
        <w:spacing w:line="276" w:lineRule="auto"/>
        <w:ind w:firstLineChars="100" w:firstLine="220"/>
        <w:rPr>
          <w:rFonts w:ascii="Malgun Gothic" w:eastAsiaTheme="minorEastAsia" w:hAnsi="Malgun Gothic" w:cs="Calibri"/>
          <w:bCs/>
          <w:sz w:val="22"/>
          <w:szCs w:val="22"/>
        </w:rPr>
      </w:pPr>
      <w:r w:rsidRPr="00885FB3">
        <w:rPr>
          <w:rStyle w:val="resenkohighlightspan"/>
          <w:rFonts w:ascii="Malgun Gothic" w:eastAsia="Malgun Gothic" w:hAnsi="Malgun Gothic"/>
          <w:color w:val="101010"/>
          <w:sz w:val="22"/>
          <w:szCs w:val="22"/>
        </w:rPr>
        <w:t>I-</w:t>
      </w:r>
      <w:proofErr w:type="spellStart"/>
      <w:r w:rsidRPr="00885FB3">
        <w:rPr>
          <w:rStyle w:val="resenkohighlightspan"/>
          <w:rFonts w:ascii="Malgun Gothic" w:eastAsia="Malgun Gothic" w:hAnsi="Malgun Gothic"/>
          <w:color w:val="101010"/>
          <w:sz w:val="22"/>
          <w:szCs w:val="22"/>
        </w:rPr>
        <w:t>ADApT</w:t>
      </w:r>
      <w:proofErr w:type="spellEnd"/>
      <w:r w:rsidR="00D47435">
        <w:rPr>
          <w:rStyle w:val="resenkohighlightspan"/>
          <w:rFonts w:asciiTheme="minorEastAsia" w:eastAsiaTheme="minorEastAsia" w:hAnsiTheme="minorEastAsia" w:hint="eastAsia"/>
          <w:color w:val="101010"/>
          <w:sz w:val="22"/>
          <w:szCs w:val="22"/>
        </w:rPr>
        <w:t>は、</w:t>
      </w:r>
      <w:r w:rsidRPr="00885FB3">
        <w:rPr>
          <w:rStyle w:val="apple-converted-space"/>
          <w:rFonts w:ascii="Malgun Gothic" w:eastAsia="Malgun Gothic" w:hAnsi="Malgun Gothic"/>
          <w:color w:val="101010"/>
          <w:sz w:val="22"/>
          <w:szCs w:val="22"/>
        </w:rPr>
        <w:t> </w:t>
      </w:r>
      <w:r w:rsidRPr="00885FB3">
        <w:rPr>
          <w:rStyle w:val="resenkohighlightspan"/>
          <w:rFonts w:ascii="Malgun Gothic" w:eastAsia="Malgun Gothic" w:hAnsi="Malgun Gothic"/>
          <w:color w:val="101010"/>
          <w:sz w:val="22"/>
          <w:szCs w:val="22"/>
        </w:rPr>
        <w:t>IMBER</w:t>
      </w:r>
      <w:r w:rsidR="00D47435" w:rsidRPr="00D47435">
        <w:rPr>
          <w:rStyle w:val="resenkohighlightspan"/>
          <w:rFonts w:ascii="Malgun Gothic" w:eastAsia="Malgun Gothic" w:hAnsi="Malgun Gothic" w:hint="eastAsia"/>
          <w:color w:val="101010"/>
          <w:sz w:val="22"/>
          <w:szCs w:val="22"/>
        </w:rPr>
        <w:t>（</w:t>
      </w:r>
      <w:r w:rsidR="00D47435">
        <w:rPr>
          <w:rStyle w:val="resenkohighlightspan"/>
          <w:rFonts w:asciiTheme="minorEastAsia" w:eastAsiaTheme="minorEastAsia" w:hAnsiTheme="minorEastAsia" w:hint="eastAsia"/>
          <w:color w:val="101010"/>
          <w:sz w:val="22"/>
          <w:szCs w:val="22"/>
        </w:rPr>
        <w:t>統合海洋生物</w:t>
      </w:r>
      <w:r w:rsidR="00165C5D">
        <w:rPr>
          <w:rStyle w:val="resenkohighlightspan"/>
          <w:rFonts w:asciiTheme="minorEastAsia" w:eastAsiaTheme="minorEastAsia" w:hAnsiTheme="minorEastAsia" w:hint="eastAsia"/>
          <w:color w:val="101010"/>
          <w:sz w:val="22"/>
          <w:szCs w:val="22"/>
        </w:rPr>
        <w:t>地球</w:t>
      </w:r>
      <w:r w:rsidR="00D47435">
        <w:rPr>
          <w:rStyle w:val="resenkohighlightspan"/>
          <w:rFonts w:asciiTheme="minorEastAsia" w:eastAsiaTheme="minorEastAsia" w:hAnsiTheme="minorEastAsia" w:hint="eastAsia"/>
          <w:color w:val="101010"/>
          <w:sz w:val="22"/>
          <w:szCs w:val="22"/>
        </w:rPr>
        <w:t>化学及び生態系研究プロジェクト、</w:t>
      </w:r>
      <w:r w:rsidRPr="00885FB3">
        <w:rPr>
          <w:rStyle w:val="resenkohighlightspan"/>
          <w:rFonts w:ascii="Malgun Gothic" w:eastAsia="Malgun Gothic" w:hAnsi="Malgun Gothic" w:cs="Malgun Gothic" w:hint="eastAsia"/>
          <w:color w:val="101010"/>
          <w:sz w:val="22"/>
          <w:szCs w:val="22"/>
        </w:rPr>
        <w:t xml:space="preserve"> </w:t>
      </w:r>
      <w:hyperlink r:id="rId11" w:history="1">
        <w:r w:rsidR="00D47435" w:rsidRPr="00D842D7">
          <w:rPr>
            <w:rStyle w:val="af2"/>
            <w:rFonts w:ascii="Malgun Gothic" w:eastAsia="Malgun Gothic" w:hAnsi="Malgun Gothic" w:cs="Calibri"/>
            <w:bCs/>
            <w:sz w:val="22"/>
            <w:szCs w:val="22"/>
          </w:rPr>
          <w:t>www.imber.info</w:t>
        </w:r>
      </w:hyperlink>
      <w:r w:rsidR="00D47435" w:rsidRPr="00D47435">
        <w:rPr>
          <w:rFonts w:ascii="Malgun Gothic" w:eastAsia="Malgun Gothic" w:hAnsi="Malgun Gothic" w:hint="eastAsia"/>
          <w:sz w:val="22"/>
          <w:szCs w:val="22"/>
        </w:rPr>
        <w:t>）</w:t>
      </w:r>
      <w:r w:rsidR="00D47435">
        <w:rPr>
          <w:rFonts w:asciiTheme="minorEastAsia" w:eastAsiaTheme="minorEastAsia" w:hAnsiTheme="minorEastAsia" w:hint="eastAsia"/>
          <w:sz w:val="22"/>
          <w:szCs w:val="22"/>
        </w:rPr>
        <w:t>の社会科学分野</w:t>
      </w:r>
      <w:r w:rsidR="000A6622">
        <w:rPr>
          <w:rFonts w:asciiTheme="minorEastAsia" w:eastAsiaTheme="minorEastAsia" w:hAnsiTheme="minorEastAsia" w:hint="eastAsia"/>
          <w:sz w:val="22"/>
          <w:szCs w:val="22"/>
        </w:rPr>
        <w:t>の</w:t>
      </w:r>
      <w:r w:rsidR="00D47435">
        <w:rPr>
          <w:rFonts w:asciiTheme="minorEastAsia" w:eastAsiaTheme="minorEastAsia" w:hAnsiTheme="minorEastAsia" w:hint="eastAsia"/>
          <w:sz w:val="22"/>
          <w:szCs w:val="22"/>
        </w:rPr>
        <w:t>ワーキンググループ</w:t>
      </w:r>
      <w:r w:rsidR="00393C98">
        <w:rPr>
          <w:rStyle w:val="resenkohighlightspan"/>
          <w:rFonts w:ascii="Malgun Gothic" w:eastAsia="Malgun Gothic" w:hAnsi="Malgun Gothic" w:cs="Malgun Gothic" w:hint="eastAsia"/>
          <w:color w:val="101010"/>
          <w:sz w:val="22"/>
          <w:szCs w:val="22"/>
          <w:lang w:eastAsia="ko-KR"/>
        </w:rPr>
        <w:t>(</w:t>
      </w:r>
      <w:r w:rsidR="00393C98" w:rsidRPr="00885FB3">
        <w:rPr>
          <w:rFonts w:ascii="Malgun Gothic" w:eastAsia="Malgun Gothic" w:hAnsi="Malgun Gothic" w:cs="Calibri"/>
          <w:bCs/>
          <w:sz w:val="22"/>
          <w:szCs w:val="22"/>
          <w:lang w:eastAsia="ko-KR"/>
        </w:rPr>
        <w:t>Human Dimensions Working Group</w:t>
      </w:r>
      <w:r w:rsidR="00393C98">
        <w:rPr>
          <w:rFonts w:ascii="Malgun Gothic" w:eastAsia="Malgun Gothic" w:hAnsi="Malgun Gothic" w:cs="Calibri" w:hint="eastAsia"/>
          <w:bCs/>
          <w:sz w:val="22"/>
          <w:szCs w:val="22"/>
          <w:lang w:eastAsia="ko-KR"/>
        </w:rPr>
        <w:t>)</w:t>
      </w:r>
      <w:r w:rsidR="00D47435">
        <w:rPr>
          <w:rFonts w:asciiTheme="minorEastAsia" w:eastAsiaTheme="minorEastAsia" w:hAnsiTheme="minorEastAsia" w:cs="Calibri" w:hint="eastAsia"/>
          <w:bCs/>
          <w:sz w:val="22"/>
          <w:szCs w:val="22"/>
        </w:rPr>
        <w:t>により開発されました。</w:t>
      </w:r>
      <w:r w:rsidR="00D47435" w:rsidRPr="00885FB3">
        <w:rPr>
          <w:rStyle w:val="resenkohighlightspan"/>
          <w:rFonts w:ascii="Malgun Gothic" w:eastAsia="Malgun Gothic" w:hAnsi="Malgun Gothic"/>
          <w:color w:val="101010"/>
          <w:sz w:val="22"/>
          <w:szCs w:val="22"/>
        </w:rPr>
        <w:t>I-</w:t>
      </w:r>
      <w:proofErr w:type="spellStart"/>
      <w:r w:rsidR="00D47435" w:rsidRPr="00885FB3">
        <w:rPr>
          <w:rStyle w:val="resenkohighlightspan"/>
          <w:rFonts w:ascii="Malgun Gothic" w:eastAsia="Malgun Gothic" w:hAnsi="Malgun Gothic"/>
          <w:color w:val="101010"/>
          <w:sz w:val="22"/>
          <w:szCs w:val="22"/>
        </w:rPr>
        <w:t>ADApT</w:t>
      </w:r>
      <w:proofErr w:type="spellEnd"/>
      <w:r w:rsidR="00D47435">
        <w:rPr>
          <w:rStyle w:val="resenkohighlightspan"/>
          <w:rFonts w:asciiTheme="minorEastAsia" w:eastAsiaTheme="minorEastAsia" w:hAnsiTheme="minorEastAsia" w:hint="eastAsia"/>
          <w:color w:val="101010"/>
          <w:sz w:val="22"/>
          <w:szCs w:val="22"/>
        </w:rPr>
        <w:t>は</w:t>
      </w:r>
      <w:r w:rsidR="00157022">
        <w:rPr>
          <w:rStyle w:val="resenkohighlightspan"/>
          <w:rFonts w:asciiTheme="minorEastAsia" w:eastAsiaTheme="minorEastAsia" w:hAnsiTheme="minorEastAsia" w:hint="eastAsia"/>
          <w:color w:val="101010"/>
          <w:sz w:val="22"/>
          <w:szCs w:val="22"/>
        </w:rPr>
        <w:t>、陸域及び海域のグルーバル</w:t>
      </w:r>
      <w:r w:rsidR="00CC6EDE">
        <w:rPr>
          <w:rStyle w:val="resenkohighlightspan"/>
          <w:rFonts w:asciiTheme="minorEastAsia" w:eastAsiaTheme="minorEastAsia" w:hAnsiTheme="minorEastAsia" w:hint="eastAsia"/>
          <w:color w:val="101010"/>
          <w:sz w:val="22"/>
          <w:szCs w:val="22"/>
        </w:rPr>
        <w:t>チェンジを含む幅広い領域における問題に適用</w:t>
      </w:r>
      <w:r w:rsidR="00165C5D">
        <w:rPr>
          <w:rStyle w:val="resenkohighlightspan"/>
          <w:rFonts w:ascii="Batang" w:eastAsiaTheme="minorEastAsia" w:hAnsi="Batang" w:cs="Batang" w:hint="eastAsia"/>
          <w:color w:val="101010"/>
          <w:sz w:val="22"/>
          <w:szCs w:val="22"/>
        </w:rPr>
        <w:t>できますが</w:t>
      </w:r>
      <w:r w:rsidR="00CC6EDE">
        <w:rPr>
          <w:rStyle w:val="resenkohighlightspan"/>
          <w:rFonts w:asciiTheme="minorEastAsia" w:eastAsiaTheme="minorEastAsia" w:hAnsiTheme="minorEastAsia" w:hint="eastAsia"/>
          <w:color w:val="101010"/>
          <w:sz w:val="22"/>
          <w:szCs w:val="22"/>
        </w:rPr>
        <w:t>、現段階で</w:t>
      </w:r>
      <w:r w:rsidR="00157022">
        <w:rPr>
          <w:rStyle w:val="resenkohighlightspan"/>
          <w:rFonts w:asciiTheme="minorEastAsia" w:eastAsiaTheme="minorEastAsia" w:hAnsiTheme="minorEastAsia" w:hint="eastAsia"/>
          <w:color w:val="101010"/>
          <w:sz w:val="22"/>
          <w:szCs w:val="22"/>
        </w:rPr>
        <w:t>は</w:t>
      </w:r>
      <w:r w:rsidR="00157022">
        <w:rPr>
          <w:rStyle w:val="resenkohighlightspan"/>
          <w:rFonts w:ascii="Batang" w:eastAsiaTheme="minorEastAsia" w:hAnsi="Batang" w:cs="Batang" w:hint="eastAsia"/>
          <w:color w:val="101010"/>
          <w:sz w:val="22"/>
          <w:szCs w:val="22"/>
        </w:rPr>
        <w:t>漁業及び養殖に関わるの海洋社会及び生態系に</w:t>
      </w:r>
      <w:r w:rsidR="00CC6EDE">
        <w:rPr>
          <w:rStyle w:val="resenkohighlightspan"/>
          <w:rFonts w:ascii="Batang" w:eastAsiaTheme="minorEastAsia" w:hAnsi="Batang" w:cs="Batang" w:hint="eastAsia"/>
          <w:color w:val="101010"/>
          <w:sz w:val="22"/>
          <w:szCs w:val="22"/>
        </w:rPr>
        <w:t>焦点が</w:t>
      </w:r>
      <w:r w:rsidR="00157022">
        <w:rPr>
          <w:rStyle w:val="resenkohighlightspan"/>
          <w:rFonts w:ascii="Batang" w:eastAsiaTheme="minorEastAsia" w:hAnsi="Batang" w:cs="Batang" w:hint="eastAsia"/>
          <w:color w:val="101010"/>
          <w:sz w:val="22"/>
          <w:szCs w:val="22"/>
        </w:rPr>
        <w:t>絞られています。</w:t>
      </w:r>
      <w:r w:rsidR="00BC0765" w:rsidRPr="00175348">
        <w:rPr>
          <w:rFonts w:ascii="Calibri" w:hAnsi="Calibri" w:cs="Calibri" w:hint="eastAsia"/>
          <w:bCs/>
          <w:sz w:val="22"/>
          <w:szCs w:val="22"/>
        </w:rPr>
        <w:t>人間社会と海洋</w:t>
      </w:r>
      <w:r w:rsidR="00BC0765">
        <w:rPr>
          <w:rFonts w:ascii="Calibri" w:hAnsi="Calibri" w:cs="Calibri" w:hint="eastAsia"/>
          <w:bCs/>
          <w:sz w:val="22"/>
          <w:szCs w:val="22"/>
        </w:rPr>
        <w:t>の相互作用に関する幅広い視点を持つことを通じて、</w:t>
      </w:r>
      <w:r w:rsidR="004231C3">
        <w:rPr>
          <w:rStyle w:val="resenkohighlightspan"/>
          <w:rFonts w:ascii="Batang" w:eastAsiaTheme="minorEastAsia" w:hAnsi="Batang" w:cs="Batang" w:hint="eastAsia"/>
          <w:color w:val="101010"/>
          <w:sz w:val="22"/>
          <w:szCs w:val="22"/>
        </w:rPr>
        <w:t>生物化学からガバナンス、相互作用やフィードバックへの認知まで</w:t>
      </w:r>
      <w:r w:rsidR="00175348" w:rsidRPr="00175348">
        <w:rPr>
          <w:rFonts w:ascii="Calibri" w:hAnsi="Calibri" w:cs="Calibri" w:hint="eastAsia"/>
          <w:bCs/>
          <w:sz w:val="22"/>
          <w:szCs w:val="22"/>
        </w:rPr>
        <w:t>、</w:t>
      </w:r>
      <w:r w:rsidR="00175348" w:rsidRPr="00175348">
        <w:rPr>
          <w:rStyle w:val="resenkohighlightspan"/>
          <w:rFonts w:ascii="Batang" w:eastAsiaTheme="minorEastAsia" w:hAnsi="Batang" w:cs="Batang" w:hint="eastAsia"/>
          <w:color w:val="101010"/>
          <w:sz w:val="22"/>
          <w:szCs w:val="22"/>
        </w:rPr>
        <w:t>海洋生態系と人</w:t>
      </w:r>
      <w:r w:rsidR="00175348">
        <w:rPr>
          <w:rStyle w:val="resenkohighlightspan"/>
          <w:rFonts w:ascii="Batang" w:eastAsiaTheme="minorEastAsia" w:hAnsi="Batang" w:cs="Batang" w:hint="eastAsia"/>
          <w:color w:val="101010"/>
          <w:sz w:val="22"/>
          <w:szCs w:val="22"/>
        </w:rPr>
        <w:t>間社会の相互作用</w:t>
      </w:r>
      <w:r w:rsidR="00BC0765">
        <w:rPr>
          <w:rStyle w:val="resenkohighlightspan"/>
          <w:rFonts w:ascii="Batang" w:eastAsiaTheme="minorEastAsia" w:hAnsi="Batang" w:cs="Batang" w:hint="eastAsia"/>
          <w:color w:val="101010"/>
          <w:sz w:val="22"/>
          <w:szCs w:val="22"/>
        </w:rPr>
        <w:t>に関する</w:t>
      </w:r>
      <w:r w:rsidR="00175348">
        <w:rPr>
          <w:rStyle w:val="resenkohighlightspan"/>
          <w:rFonts w:ascii="Batang" w:eastAsiaTheme="minorEastAsia" w:hAnsi="Batang" w:cs="Batang" w:hint="eastAsia"/>
          <w:color w:val="101010"/>
          <w:sz w:val="22"/>
          <w:szCs w:val="22"/>
        </w:rPr>
        <w:t>複雑な</w:t>
      </w:r>
      <w:r w:rsidR="00BC0765">
        <w:rPr>
          <w:rStyle w:val="resenkohighlightspan"/>
          <w:rFonts w:ascii="Batang" w:eastAsiaTheme="minorEastAsia" w:hAnsi="Batang" w:cs="Batang" w:hint="eastAsia"/>
          <w:color w:val="101010"/>
          <w:sz w:val="22"/>
          <w:szCs w:val="22"/>
        </w:rPr>
        <w:t>性質を扱うことになります。海洋生態系は、自然、社会及びガバナンスの複雑な影響を受けるため、人間社会と海洋環境の相互作用に関する理解を深めることは、私達の食料安全保障、住居、生活、健康を脅威する問題の解決に役に立</w:t>
      </w:r>
      <w:r w:rsidR="00FD2B12">
        <w:rPr>
          <w:rStyle w:val="resenkohighlightspan"/>
          <w:rFonts w:ascii="Batang" w:eastAsiaTheme="minorEastAsia" w:hAnsi="Batang" w:cs="Batang" w:hint="eastAsia"/>
          <w:color w:val="101010"/>
          <w:sz w:val="22"/>
          <w:szCs w:val="22"/>
        </w:rPr>
        <w:t>ちます</w:t>
      </w:r>
      <w:r w:rsidR="00BC0765">
        <w:rPr>
          <w:rStyle w:val="resenkohighlightspan"/>
          <w:rFonts w:ascii="Batang" w:eastAsiaTheme="minorEastAsia" w:hAnsi="Batang" w:cs="Batang" w:hint="eastAsia"/>
          <w:color w:val="101010"/>
          <w:sz w:val="22"/>
          <w:szCs w:val="22"/>
        </w:rPr>
        <w:t>。</w:t>
      </w:r>
    </w:p>
    <w:p w14:paraId="3CE8E3EF" w14:textId="77777777" w:rsidR="00CC6EDE" w:rsidRPr="0094319E" w:rsidRDefault="00CC6EDE" w:rsidP="00CC6EDE">
      <w:pPr>
        <w:tabs>
          <w:tab w:val="left" w:pos="3705"/>
        </w:tabs>
        <w:ind w:firstLineChars="100" w:firstLine="220"/>
        <w:rPr>
          <w:rFonts w:ascii="Malgun Gothic" w:eastAsia="Malgun Gothic" w:hAnsi="Malgun Gothic" w:cs="Malgun Gothic"/>
          <w:sz w:val="22"/>
          <w:szCs w:val="22"/>
        </w:rPr>
      </w:pPr>
    </w:p>
    <w:p w14:paraId="2738EB45" w14:textId="2598CA68" w:rsidR="00175348" w:rsidRPr="00201049" w:rsidRDefault="00481BD2" w:rsidP="00DA2B5D">
      <w:pPr>
        <w:tabs>
          <w:tab w:val="left" w:pos="3705"/>
        </w:tabs>
        <w:spacing w:line="276" w:lineRule="auto"/>
        <w:ind w:firstLineChars="100" w:firstLine="220"/>
        <w:rPr>
          <w:rFonts w:ascii="Malgun Gothic" w:eastAsiaTheme="minorEastAsia" w:hAnsi="Malgun Gothic" w:cs="Malgun Gothic"/>
          <w:sz w:val="22"/>
          <w:szCs w:val="22"/>
        </w:rPr>
      </w:pPr>
      <w:r>
        <w:rPr>
          <w:rFonts w:ascii="Malgun Gothic" w:eastAsiaTheme="minorEastAsia" w:hAnsi="Malgun Gothic" w:cs="Malgun Gothic" w:hint="eastAsia"/>
          <w:sz w:val="22"/>
          <w:szCs w:val="22"/>
        </w:rPr>
        <w:t>こ</w:t>
      </w:r>
      <w:r w:rsidR="0052427B">
        <w:rPr>
          <w:rFonts w:ascii="Malgun Gothic" w:eastAsiaTheme="minorEastAsia" w:hAnsi="Malgun Gothic" w:cs="Malgun Gothic" w:hint="eastAsia"/>
          <w:sz w:val="22"/>
          <w:szCs w:val="22"/>
        </w:rPr>
        <w:t>のようなフレームワークの開発は、学際的アプローチが必要です</w:t>
      </w:r>
      <w:r>
        <w:rPr>
          <w:rFonts w:ascii="Malgun Gothic" w:eastAsiaTheme="minorEastAsia" w:hAnsi="Malgun Gothic" w:cs="Malgun Gothic" w:hint="eastAsia"/>
          <w:sz w:val="22"/>
          <w:szCs w:val="22"/>
        </w:rPr>
        <w:t>。本テンプレートは、</w:t>
      </w:r>
      <w:r>
        <w:rPr>
          <w:rFonts w:ascii="Malgun Gothic" w:eastAsiaTheme="minorEastAsia" w:hAnsi="Malgun Gothic" w:cs="Malgun Gothic" w:hint="eastAsia"/>
          <w:sz w:val="22"/>
          <w:szCs w:val="22"/>
        </w:rPr>
        <w:t>6</w:t>
      </w:r>
      <w:r w:rsidR="00CC6EDE">
        <w:rPr>
          <w:rFonts w:ascii="Malgun Gothic" w:eastAsiaTheme="minorEastAsia" w:hAnsi="Malgun Gothic" w:cs="Malgun Gothic" w:hint="eastAsia"/>
          <w:sz w:val="22"/>
          <w:szCs w:val="22"/>
        </w:rPr>
        <w:t>つのセクション</w:t>
      </w:r>
      <w:r>
        <w:rPr>
          <w:rFonts w:ascii="Malgun Gothic" w:eastAsiaTheme="minorEastAsia" w:hAnsi="Malgun Gothic" w:cs="Malgun Gothic" w:hint="eastAsia"/>
          <w:sz w:val="22"/>
          <w:szCs w:val="22"/>
        </w:rPr>
        <w:t>（</w:t>
      </w:r>
      <w:r>
        <w:rPr>
          <w:rFonts w:ascii="Malgun Gothic" w:eastAsiaTheme="minorEastAsia" w:hAnsi="Malgun Gothic" w:cs="Malgun Gothic" w:hint="eastAsia"/>
          <w:sz w:val="22"/>
          <w:szCs w:val="22"/>
        </w:rPr>
        <w:t>A-F</w:t>
      </w:r>
      <w:r>
        <w:rPr>
          <w:rFonts w:ascii="Malgun Gothic" w:eastAsiaTheme="minorEastAsia" w:hAnsi="Malgun Gothic" w:cs="Malgun Gothic" w:hint="eastAsia"/>
          <w:sz w:val="22"/>
          <w:szCs w:val="22"/>
        </w:rPr>
        <w:t>）、計</w:t>
      </w:r>
      <w:r>
        <w:rPr>
          <w:rFonts w:ascii="Malgun Gothic" w:eastAsiaTheme="minorEastAsia" w:hAnsi="Malgun Gothic" w:cs="Malgun Gothic" w:hint="eastAsia"/>
          <w:sz w:val="22"/>
          <w:szCs w:val="22"/>
        </w:rPr>
        <w:t>30</w:t>
      </w:r>
      <w:r>
        <w:rPr>
          <w:rFonts w:ascii="Malgun Gothic" w:eastAsiaTheme="minorEastAsia" w:hAnsi="Malgun Gothic" w:cs="Malgun Gothic" w:hint="eastAsia"/>
          <w:sz w:val="22"/>
          <w:szCs w:val="22"/>
        </w:rPr>
        <w:t>項目の質問から構成されており、</w:t>
      </w:r>
      <w:r w:rsidR="00DA2B5D">
        <w:rPr>
          <w:rFonts w:ascii="Malgun Gothic" w:eastAsiaTheme="minorEastAsia" w:hAnsi="Malgun Gothic" w:cs="Malgun Gothic" w:hint="eastAsia"/>
          <w:sz w:val="22"/>
          <w:szCs w:val="22"/>
        </w:rPr>
        <w:t>自然科学及び社会科学等複合的情報が求められるため</w:t>
      </w:r>
      <w:r>
        <w:rPr>
          <w:rFonts w:ascii="Malgun Gothic" w:eastAsiaTheme="minorEastAsia" w:hAnsi="Malgun Gothic" w:cs="Malgun Gothic" w:hint="eastAsia"/>
          <w:sz w:val="22"/>
          <w:szCs w:val="22"/>
        </w:rPr>
        <w:t>、本テンプレートの作成に</w:t>
      </w:r>
      <w:r w:rsidR="00DA2B5D">
        <w:rPr>
          <w:rFonts w:ascii="Malgun Gothic" w:eastAsiaTheme="minorEastAsia" w:hAnsi="Malgun Gothic" w:cs="Malgun Gothic" w:hint="eastAsia"/>
          <w:sz w:val="22"/>
          <w:szCs w:val="22"/>
        </w:rPr>
        <w:t>異分野の研究者間</w:t>
      </w:r>
      <w:r>
        <w:rPr>
          <w:rFonts w:ascii="Malgun Gothic" w:eastAsiaTheme="minorEastAsia" w:hAnsi="Malgun Gothic" w:cs="Malgun Gothic" w:hint="eastAsia"/>
          <w:sz w:val="22"/>
          <w:szCs w:val="22"/>
        </w:rPr>
        <w:t>の</w:t>
      </w:r>
      <w:r w:rsidR="00DA2B5D">
        <w:rPr>
          <w:rFonts w:ascii="Malgun Gothic" w:eastAsiaTheme="minorEastAsia" w:hAnsi="Malgun Gothic" w:cs="Malgun Gothic" w:hint="eastAsia"/>
          <w:sz w:val="22"/>
          <w:szCs w:val="22"/>
        </w:rPr>
        <w:t>協力</w:t>
      </w:r>
      <w:r w:rsidR="0052427B">
        <w:rPr>
          <w:rFonts w:ascii="Malgun Gothic" w:eastAsiaTheme="minorEastAsia" w:hAnsi="Malgun Gothic" w:cs="Malgun Gothic" w:hint="eastAsia"/>
          <w:sz w:val="22"/>
          <w:szCs w:val="22"/>
        </w:rPr>
        <w:t>・共同作業</w:t>
      </w:r>
      <w:r>
        <w:rPr>
          <w:rFonts w:ascii="Malgun Gothic" w:eastAsiaTheme="minorEastAsia" w:hAnsi="Malgun Gothic" w:cs="Malgun Gothic" w:hint="eastAsia"/>
          <w:sz w:val="22"/>
          <w:szCs w:val="22"/>
        </w:rPr>
        <w:t>をお勧めします。また、本テンプレートは、</w:t>
      </w:r>
      <w:r w:rsidR="00201049">
        <w:rPr>
          <w:rFonts w:ascii="Malgun Gothic" w:eastAsiaTheme="minorEastAsia" w:hAnsi="Malgun Gothic" w:cs="Malgun Gothic" w:hint="eastAsia"/>
          <w:sz w:val="22"/>
          <w:szCs w:val="22"/>
        </w:rPr>
        <w:t>海洋生態系の自然属性を</w:t>
      </w:r>
      <w:r>
        <w:rPr>
          <w:rFonts w:ascii="Malgun Gothic" w:eastAsiaTheme="minorEastAsia" w:hAnsi="Malgun Gothic" w:cs="Malgun Gothic" w:hint="eastAsia"/>
          <w:sz w:val="22"/>
          <w:szCs w:val="22"/>
        </w:rPr>
        <w:t>社会</w:t>
      </w:r>
      <w:r w:rsidR="00DA2B5D">
        <w:rPr>
          <w:rFonts w:ascii="Malgun Gothic" w:eastAsiaTheme="minorEastAsia" w:hAnsi="Malgun Gothic" w:cs="Malgun Gothic" w:hint="eastAsia"/>
          <w:sz w:val="22"/>
          <w:szCs w:val="22"/>
        </w:rPr>
        <w:t>システムや</w:t>
      </w:r>
      <w:r>
        <w:rPr>
          <w:rFonts w:ascii="Malgun Gothic" w:eastAsiaTheme="minorEastAsia" w:hAnsi="Malgun Gothic" w:cs="Malgun Gothic" w:hint="eastAsia"/>
          <w:sz w:val="22"/>
          <w:szCs w:val="22"/>
        </w:rPr>
        <w:t>ガバナンスシステム</w:t>
      </w:r>
      <w:r w:rsidR="00DA2B5D">
        <w:rPr>
          <w:rFonts w:ascii="Malgun Gothic" w:eastAsiaTheme="minorEastAsia" w:hAnsi="Malgun Gothic" w:cs="Malgun Gothic" w:hint="eastAsia"/>
          <w:sz w:val="22"/>
          <w:szCs w:val="22"/>
        </w:rPr>
        <w:t>に連結させる視点から、</w:t>
      </w:r>
      <w:r w:rsidR="00201049">
        <w:rPr>
          <w:rFonts w:ascii="Malgun Gothic" w:eastAsiaTheme="minorEastAsia" w:hAnsi="Malgun Gothic" w:cs="Malgun Gothic" w:hint="eastAsia"/>
          <w:sz w:val="22"/>
          <w:szCs w:val="22"/>
        </w:rPr>
        <w:t>漁業と養殖に影響を及ぼす「問題</w:t>
      </w:r>
      <w:r w:rsidR="00201049" w:rsidRPr="00201049">
        <w:rPr>
          <w:rFonts w:ascii="Malgun Gothic" w:eastAsia="Malgun Gothic" w:hAnsi="Malgun Gothic" w:cs="Malgun Gothic" w:hint="eastAsia"/>
          <w:sz w:val="22"/>
          <w:szCs w:val="22"/>
        </w:rPr>
        <w:t>(Issue)</w:t>
      </w:r>
      <w:r w:rsidR="00201049">
        <w:rPr>
          <w:rFonts w:ascii="Malgun Gothic" w:eastAsiaTheme="minorEastAsia" w:hAnsi="Malgun Gothic" w:cs="Malgun Gothic" w:hint="eastAsia"/>
          <w:sz w:val="22"/>
          <w:szCs w:val="22"/>
        </w:rPr>
        <w:t>」を中心に設計されています。</w:t>
      </w:r>
      <w:r w:rsidR="00201049">
        <w:rPr>
          <w:rFonts w:ascii="Batang" w:eastAsiaTheme="minorEastAsia" w:hAnsi="Batang" w:cs="Batang" w:hint="eastAsia"/>
          <w:sz w:val="22"/>
          <w:szCs w:val="22"/>
        </w:rPr>
        <w:t>本テンプレートを作成するにあたって、最も目立つ問題</w:t>
      </w:r>
      <w:r w:rsidR="00201049">
        <w:rPr>
          <w:rFonts w:asciiTheme="minorEastAsia" w:eastAsiaTheme="minorEastAsia" w:hAnsiTheme="minorEastAsia" w:cs="Malgun Gothic" w:hint="eastAsia"/>
          <w:sz w:val="22"/>
          <w:szCs w:val="22"/>
        </w:rPr>
        <w:t>(例えば乱獲、外来種、海洋酸性化、</w:t>
      </w:r>
      <w:r w:rsidR="00564167">
        <w:rPr>
          <w:rFonts w:asciiTheme="minorEastAsia" w:eastAsiaTheme="minorEastAsia" w:hAnsiTheme="minorEastAsia" w:cs="Malgun Gothic" w:hint="eastAsia"/>
          <w:sz w:val="22"/>
          <w:szCs w:val="22"/>
        </w:rPr>
        <w:t>市場のグローバル化、観光等)</w:t>
      </w:r>
      <w:r w:rsidR="00201049">
        <w:rPr>
          <w:rFonts w:asciiTheme="minorEastAsia" w:eastAsiaTheme="minorEastAsia" w:hAnsiTheme="minorEastAsia" w:cs="Malgun Gothic" w:hint="eastAsia"/>
          <w:sz w:val="22"/>
          <w:szCs w:val="22"/>
        </w:rPr>
        <w:t>に焦点を当てていただければと思います。</w:t>
      </w:r>
      <w:r w:rsidR="00564167">
        <w:rPr>
          <w:rFonts w:asciiTheme="minorEastAsia" w:eastAsiaTheme="minorEastAsia" w:hAnsiTheme="minorEastAsia" w:cs="Malgun Gothic" w:hint="eastAsia"/>
          <w:sz w:val="22"/>
          <w:szCs w:val="22"/>
        </w:rPr>
        <w:t>他の関連問題</w:t>
      </w:r>
      <w:r w:rsidR="00564167" w:rsidRPr="00201049">
        <w:rPr>
          <w:rFonts w:ascii="Malgun Gothic" w:eastAsia="Malgun Gothic" w:hAnsi="Malgun Gothic" w:cs="Malgun Gothic" w:hint="eastAsia"/>
          <w:sz w:val="22"/>
          <w:szCs w:val="22"/>
        </w:rPr>
        <w:t>(Issue)</w:t>
      </w:r>
      <w:r w:rsidR="00564167">
        <w:rPr>
          <w:rFonts w:asciiTheme="minorEastAsia" w:eastAsiaTheme="minorEastAsia" w:hAnsiTheme="minorEastAsia" w:cs="Malgun Gothic" w:hint="eastAsia"/>
          <w:sz w:val="22"/>
          <w:szCs w:val="22"/>
        </w:rPr>
        <w:t>がある場合、テンプレートの背景部分の適切な項目に記入してください。セクション</w:t>
      </w:r>
      <w:r w:rsidR="00564167" w:rsidRPr="00564167">
        <w:rPr>
          <w:rFonts w:ascii="Malgun Gothic" w:eastAsia="Malgun Gothic" w:hAnsi="Malgun Gothic" w:cs="Malgun Gothic" w:hint="eastAsia"/>
          <w:sz w:val="22"/>
          <w:szCs w:val="22"/>
        </w:rPr>
        <w:t>A</w:t>
      </w:r>
      <w:r w:rsidR="00564167">
        <w:rPr>
          <w:rFonts w:asciiTheme="minorEastAsia" w:eastAsiaTheme="minorEastAsia" w:hAnsiTheme="minorEastAsia" w:cs="Malgun Gothic" w:hint="eastAsia"/>
          <w:sz w:val="22"/>
          <w:szCs w:val="22"/>
        </w:rPr>
        <w:t>から</w:t>
      </w:r>
      <w:r w:rsidR="00564167" w:rsidRPr="00564167">
        <w:rPr>
          <w:rFonts w:ascii="Malgun Gothic" w:eastAsia="Malgun Gothic" w:hAnsi="Malgun Gothic" w:cs="Malgun Gothic" w:hint="eastAsia"/>
          <w:sz w:val="22"/>
          <w:szCs w:val="22"/>
        </w:rPr>
        <w:t>F</w:t>
      </w:r>
      <w:r w:rsidR="00564167">
        <w:rPr>
          <w:rFonts w:asciiTheme="minorEastAsia" w:eastAsiaTheme="minorEastAsia" w:hAnsiTheme="minorEastAsia" w:cs="Malgun Gothic" w:hint="eastAsia"/>
          <w:sz w:val="22"/>
          <w:szCs w:val="22"/>
        </w:rPr>
        <w:t>までの入力が求められており、セクション</w:t>
      </w:r>
      <w:r w:rsidR="00564167" w:rsidRPr="00564167">
        <w:rPr>
          <w:rFonts w:ascii="Malgun Gothic" w:eastAsia="Malgun Gothic" w:hAnsi="Malgun Gothic" w:cs="Malgun Gothic" w:hint="eastAsia"/>
          <w:sz w:val="22"/>
          <w:szCs w:val="22"/>
        </w:rPr>
        <w:t>G</w:t>
      </w:r>
      <w:r w:rsidR="0052427B">
        <w:rPr>
          <w:rFonts w:asciiTheme="minorEastAsia" w:eastAsiaTheme="minorEastAsia" w:hAnsiTheme="minorEastAsia" w:cs="Malgun Gothic" w:hint="eastAsia"/>
          <w:sz w:val="22"/>
          <w:szCs w:val="22"/>
        </w:rPr>
        <w:t>は用語解説になります</w:t>
      </w:r>
      <w:r w:rsidR="00564167">
        <w:rPr>
          <w:rFonts w:asciiTheme="minorEastAsia" w:eastAsiaTheme="minorEastAsia" w:hAnsiTheme="minorEastAsia" w:cs="Malgun Gothic" w:hint="eastAsia"/>
          <w:sz w:val="22"/>
          <w:szCs w:val="22"/>
        </w:rPr>
        <w:t>。</w:t>
      </w:r>
    </w:p>
    <w:p w14:paraId="23167A85" w14:textId="77777777" w:rsidR="007F1CE5" w:rsidRDefault="007F1CE5" w:rsidP="00DA2B5D">
      <w:pPr>
        <w:tabs>
          <w:tab w:val="left" w:pos="3705"/>
        </w:tabs>
        <w:spacing w:line="276" w:lineRule="auto"/>
        <w:rPr>
          <w:rFonts w:ascii="Malgun Gothic" w:eastAsiaTheme="minorEastAsia" w:hAnsi="Malgun Gothic" w:cs="Calibri"/>
          <w:bCs/>
          <w:sz w:val="22"/>
          <w:szCs w:val="22"/>
        </w:rPr>
      </w:pPr>
    </w:p>
    <w:p w14:paraId="23788417" w14:textId="518B371B" w:rsidR="000E4CFA" w:rsidRPr="00985EC2" w:rsidRDefault="00564167" w:rsidP="00DA2B5D">
      <w:pPr>
        <w:tabs>
          <w:tab w:val="left" w:pos="3705"/>
        </w:tabs>
        <w:spacing w:line="276" w:lineRule="auto"/>
        <w:rPr>
          <w:rFonts w:ascii="Malgun Gothic" w:eastAsia="Malgun Gothic" w:hAnsi="Malgun Gothic" w:cs="Calibri"/>
          <w:bCs/>
          <w:sz w:val="22"/>
          <w:szCs w:val="22"/>
        </w:rPr>
      </w:pPr>
      <w:r>
        <w:rPr>
          <w:rFonts w:ascii="Malgun Gothic" w:eastAsiaTheme="minorEastAsia" w:hAnsi="Malgun Gothic" w:cs="Calibri" w:hint="eastAsia"/>
          <w:bCs/>
          <w:sz w:val="22"/>
          <w:szCs w:val="22"/>
        </w:rPr>
        <w:t xml:space="preserve">　我々の長期目標としては、意思決定者、研究者及</w:t>
      </w:r>
      <w:r w:rsidR="004231C3">
        <w:rPr>
          <w:rFonts w:ascii="Malgun Gothic" w:eastAsiaTheme="minorEastAsia" w:hAnsi="Malgun Gothic" w:cs="Calibri" w:hint="eastAsia"/>
          <w:bCs/>
          <w:sz w:val="22"/>
          <w:szCs w:val="22"/>
        </w:rPr>
        <w:t>びステークホルダーが難しい選択やトレードオフ関係</w:t>
      </w:r>
      <w:r w:rsidR="00DA2B5D">
        <w:rPr>
          <w:rFonts w:ascii="Malgun Gothic" w:eastAsiaTheme="minorEastAsia" w:hAnsi="Malgun Gothic" w:cs="Calibri" w:hint="eastAsia"/>
          <w:bCs/>
          <w:sz w:val="22"/>
          <w:szCs w:val="22"/>
        </w:rPr>
        <w:t>に直面した際の意思決定に役</w:t>
      </w:r>
      <w:r>
        <w:rPr>
          <w:rFonts w:ascii="Malgun Gothic" w:eastAsiaTheme="minorEastAsia" w:hAnsi="Malgun Gothic" w:cs="Calibri" w:hint="eastAsia"/>
          <w:bCs/>
          <w:sz w:val="22"/>
          <w:szCs w:val="22"/>
        </w:rPr>
        <w:t>立つオープンアクセスのウェブサイトを</w:t>
      </w:r>
      <w:r w:rsidR="00FC17F7">
        <w:rPr>
          <w:rFonts w:ascii="Malgun Gothic" w:eastAsiaTheme="minorEastAsia" w:hAnsi="Malgun Gothic" w:cs="Calibri" w:hint="eastAsia"/>
          <w:bCs/>
          <w:sz w:val="22"/>
          <w:szCs w:val="22"/>
        </w:rPr>
        <w:t>立ち上げ</w:t>
      </w:r>
      <w:r>
        <w:rPr>
          <w:rFonts w:ascii="Malgun Gothic" w:eastAsiaTheme="minorEastAsia" w:hAnsi="Malgun Gothic" w:cs="Calibri" w:hint="eastAsia"/>
          <w:bCs/>
          <w:sz w:val="22"/>
          <w:szCs w:val="22"/>
        </w:rPr>
        <w:t>、グローバル事例研究</w:t>
      </w:r>
      <w:r w:rsidR="00DA2B5D">
        <w:rPr>
          <w:rFonts w:ascii="Malgun Gothic" w:eastAsiaTheme="minorEastAsia" w:hAnsi="Malgun Gothic" w:cs="Calibri" w:hint="eastAsia"/>
          <w:bCs/>
          <w:sz w:val="22"/>
          <w:szCs w:val="22"/>
        </w:rPr>
        <w:t>の</w:t>
      </w:r>
      <w:r>
        <w:rPr>
          <w:rFonts w:ascii="Malgun Gothic" w:eastAsiaTheme="minorEastAsia" w:hAnsi="Malgun Gothic" w:cs="Calibri" w:hint="eastAsia"/>
          <w:bCs/>
          <w:sz w:val="22"/>
          <w:szCs w:val="22"/>
        </w:rPr>
        <w:t>データベースを開発することです。</w:t>
      </w:r>
      <w:r w:rsidR="00DA2B5D">
        <w:rPr>
          <w:rFonts w:ascii="Malgun Gothic" w:eastAsiaTheme="minorEastAsia" w:hAnsi="Malgun Gothic" w:cs="Calibri" w:hint="eastAsia"/>
          <w:bCs/>
          <w:sz w:val="22"/>
          <w:szCs w:val="22"/>
        </w:rPr>
        <w:t>これはすなわち、貴方が提供した情報やデータの一部は、ほかの利用者がアクセス可能とあることを意味しています。完成した事例研究テンプレートを私ども</w:t>
      </w:r>
      <w:r w:rsidR="00FC17F7">
        <w:rPr>
          <w:rFonts w:ascii="Malgun Gothic" w:eastAsiaTheme="minorEastAsia" w:hAnsi="Malgun Gothic" w:cs="Calibri" w:hint="eastAsia"/>
          <w:bCs/>
          <w:sz w:val="22"/>
          <w:szCs w:val="22"/>
        </w:rPr>
        <w:t>にお送りいただくことで、オンライン情報を含む該当情報に関する貴方の許可を得たものと見做</w:t>
      </w:r>
      <w:r w:rsidR="009B03DF">
        <w:rPr>
          <w:rFonts w:ascii="Malgun Gothic" w:eastAsiaTheme="minorEastAsia" w:hAnsi="Malgun Gothic" w:cs="Calibri" w:hint="eastAsia"/>
          <w:bCs/>
          <w:sz w:val="22"/>
          <w:szCs w:val="22"/>
        </w:rPr>
        <w:t>します</w:t>
      </w:r>
      <w:r w:rsidR="00FC17F7">
        <w:rPr>
          <w:rFonts w:ascii="Malgun Gothic" w:eastAsiaTheme="minorEastAsia" w:hAnsi="Malgun Gothic" w:cs="Calibri" w:hint="eastAsia"/>
          <w:bCs/>
          <w:sz w:val="22"/>
          <w:szCs w:val="22"/>
        </w:rPr>
        <w:t>。従って、同意しない場合は、不同意書（セクション</w:t>
      </w:r>
      <w:r w:rsidR="00FC17F7">
        <w:rPr>
          <w:rFonts w:ascii="Malgun Gothic" w:eastAsiaTheme="minorEastAsia" w:hAnsi="Malgun Gothic" w:cs="Calibri" w:hint="eastAsia"/>
          <w:bCs/>
          <w:sz w:val="22"/>
          <w:szCs w:val="22"/>
        </w:rPr>
        <w:t>I</w:t>
      </w:r>
      <w:r w:rsidR="009B03DF">
        <w:rPr>
          <w:rFonts w:ascii="Malgun Gothic" w:eastAsiaTheme="minorEastAsia" w:hAnsi="Malgun Gothic" w:cs="Calibri" w:hint="eastAsia"/>
          <w:bCs/>
          <w:sz w:val="22"/>
          <w:szCs w:val="22"/>
        </w:rPr>
        <w:t>）を</w:t>
      </w:r>
      <w:r w:rsidR="00FC17F7">
        <w:rPr>
          <w:rFonts w:ascii="Malgun Gothic" w:eastAsiaTheme="minorEastAsia" w:hAnsi="Malgun Gothic" w:cs="Calibri" w:hint="eastAsia"/>
          <w:bCs/>
          <w:sz w:val="22"/>
          <w:szCs w:val="22"/>
        </w:rPr>
        <w:t>ご作成及び送付ください。</w:t>
      </w:r>
    </w:p>
    <w:p w14:paraId="24619B7D" w14:textId="77777777" w:rsidR="00255FD6" w:rsidRPr="009B03DF" w:rsidRDefault="00255FD6" w:rsidP="00DA2B5D">
      <w:pPr>
        <w:tabs>
          <w:tab w:val="left" w:pos="3705"/>
        </w:tabs>
        <w:spacing w:line="276" w:lineRule="auto"/>
        <w:rPr>
          <w:rFonts w:ascii="Malgun Gothic" w:eastAsiaTheme="minorEastAsia" w:hAnsi="Malgun Gothic" w:cs="Calibri"/>
          <w:bCs/>
          <w:sz w:val="22"/>
          <w:szCs w:val="22"/>
        </w:rPr>
      </w:pPr>
    </w:p>
    <w:p w14:paraId="728E7010" w14:textId="1A67FB51" w:rsidR="00BD1EB0" w:rsidRPr="001C6670" w:rsidRDefault="00BD1EB0" w:rsidP="00DA2B5D">
      <w:pPr>
        <w:tabs>
          <w:tab w:val="left" w:pos="3705"/>
        </w:tabs>
        <w:spacing w:line="276" w:lineRule="auto"/>
        <w:rPr>
          <w:rFonts w:ascii="Malgun Gothic" w:eastAsiaTheme="minorEastAsia" w:hAnsi="Malgun Gothic" w:cs="Calibri"/>
          <w:bCs/>
          <w:sz w:val="22"/>
          <w:szCs w:val="22"/>
        </w:rPr>
      </w:pPr>
      <w:r>
        <w:rPr>
          <w:rFonts w:ascii="Malgun Gothic" w:eastAsiaTheme="minorEastAsia" w:hAnsi="Malgun Gothic" w:cs="Calibri" w:hint="eastAsia"/>
          <w:bCs/>
          <w:sz w:val="22"/>
          <w:szCs w:val="22"/>
        </w:rPr>
        <w:t xml:space="preserve">　</w:t>
      </w:r>
      <w:r w:rsidRPr="00EB7640">
        <w:rPr>
          <w:rFonts w:ascii="Malgun Gothic" w:eastAsiaTheme="minorEastAsia" w:hAnsi="Malgun Gothic" w:cs="Calibri" w:hint="eastAsia"/>
          <w:bCs/>
          <w:sz w:val="22"/>
          <w:szCs w:val="22"/>
        </w:rPr>
        <w:t>その他、本ワーキンググループでは、</w:t>
      </w:r>
      <w:r w:rsidR="00C701FE" w:rsidRPr="00EB7640">
        <w:rPr>
          <w:rFonts w:ascii="Malgun Gothic" w:eastAsiaTheme="minorEastAsia" w:hAnsi="Malgun Gothic" w:cs="Calibri" w:hint="eastAsia"/>
          <w:bCs/>
          <w:sz w:val="22"/>
          <w:szCs w:val="22"/>
        </w:rPr>
        <w:t>現在</w:t>
      </w:r>
      <w:r w:rsidR="000E4CFA" w:rsidRPr="00EB7640">
        <w:rPr>
          <w:rFonts w:ascii="Malgun Gothic" w:eastAsia="Malgun Gothic" w:hAnsi="Malgun Gothic" w:cs="Calibri"/>
          <w:bCs/>
          <w:sz w:val="22"/>
          <w:szCs w:val="22"/>
        </w:rPr>
        <w:t xml:space="preserve"> </w:t>
      </w:r>
      <w:r w:rsidR="000656B5" w:rsidRPr="00EB7640">
        <w:rPr>
          <w:rFonts w:ascii="Malgun Gothic" w:eastAsia="Malgun Gothic" w:hAnsi="Malgun Gothic" w:cs="Calibri"/>
          <w:bCs/>
          <w:sz w:val="22"/>
          <w:szCs w:val="22"/>
        </w:rPr>
        <w:t>I-</w:t>
      </w:r>
      <w:proofErr w:type="spellStart"/>
      <w:r w:rsidR="000656B5" w:rsidRPr="00EB7640">
        <w:rPr>
          <w:rFonts w:ascii="Malgun Gothic" w:eastAsia="Malgun Gothic" w:hAnsi="Malgun Gothic" w:cs="Calibri"/>
          <w:bCs/>
          <w:sz w:val="22"/>
          <w:szCs w:val="22"/>
        </w:rPr>
        <w:t>ADApT</w:t>
      </w:r>
      <w:proofErr w:type="spellEnd"/>
      <w:r w:rsidR="00C701FE" w:rsidRPr="00EB7640">
        <w:rPr>
          <w:rFonts w:asciiTheme="minorEastAsia" w:eastAsiaTheme="minorEastAsia" w:hAnsiTheme="minorEastAsia" w:cs="Calibri" w:hint="eastAsia"/>
          <w:bCs/>
          <w:sz w:val="22"/>
          <w:szCs w:val="22"/>
        </w:rPr>
        <w:t>に関する解説と具体的なケーススタディ</w:t>
      </w:r>
      <w:r w:rsidR="0015268C" w:rsidRPr="00EB7640">
        <w:rPr>
          <w:rFonts w:asciiTheme="minorEastAsia" w:eastAsiaTheme="minorEastAsia" w:hAnsiTheme="minorEastAsia" w:cs="Calibri" w:hint="eastAsia"/>
          <w:bCs/>
          <w:sz w:val="22"/>
          <w:szCs w:val="22"/>
        </w:rPr>
        <w:t>から得た</w:t>
      </w:r>
      <w:r w:rsidR="00C701FE" w:rsidRPr="00EB7640">
        <w:rPr>
          <w:rFonts w:asciiTheme="minorEastAsia" w:eastAsiaTheme="minorEastAsia" w:hAnsiTheme="minorEastAsia" w:cs="Calibri" w:hint="eastAsia"/>
          <w:bCs/>
          <w:sz w:val="22"/>
          <w:szCs w:val="22"/>
        </w:rPr>
        <w:t>教訓を</w:t>
      </w:r>
      <w:r w:rsidR="0015268C" w:rsidRPr="00EB7640">
        <w:rPr>
          <w:rFonts w:asciiTheme="minorEastAsia" w:eastAsiaTheme="minorEastAsia" w:hAnsiTheme="minorEastAsia" w:cs="Calibri" w:hint="eastAsia"/>
          <w:bCs/>
          <w:sz w:val="22"/>
          <w:szCs w:val="22"/>
        </w:rPr>
        <w:t>総合的に</w:t>
      </w:r>
      <w:r w:rsidR="00C701FE" w:rsidRPr="00EB7640">
        <w:rPr>
          <w:rFonts w:asciiTheme="minorEastAsia" w:eastAsiaTheme="minorEastAsia" w:hAnsiTheme="minorEastAsia" w:cs="Calibri" w:hint="eastAsia"/>
          <w:bCs/>
          <w:sz w:val="22"/>
          <w:szCs w:val="22"/>
        </w:rPr>
        <w:t>盛り込んだ</w:t>
      </w:r>
      <w:r w:rsidR="00C24CE3" w:rsidRPr="00EB7640">
        <w:rPr>
          <w:rFonts w:asciiTheme="minorEastAsia" w:eastAsiaTheme="minorEastAsia" w:hAnsiTheme="minorEastAsia" w:cs="Calibri" w:hint="eastAsia"/>
          <w:bCs/>
          <w:sz w:val="22"/>
          <w:szCs w:val="22"/>
        </w:rPr>
        <w:t>本</w:t>
      </w:r>
      <w:r w:rsidR="0015268C" w:rsidRPr="00EB7640">
        <w:rPr>
          <w:rFonts w:asciiTheme="minorEastAsia" w:eastAsiaTheme="minorEastAsia" w:hAnsiTheme="minorEastAsia" w:cs="Calibri" w:hint="eastAsia"/>
          <w:bCs/>
          <w:sz w:val="22"/>
          <w:szCs w:val="22"/>
        </w:rPr>
        <w:t>の</w:t>
      </w:r>
      <w:r w:rsidR="00C701FE" w:rsidRPr="00EB7640">
        <w:rPr>
          <w:rFonts w:asciiTheme="minorEastAsia" w:eastAsiaTheme="minorEastAsia" w:hAnsiTheme="minorEastAsia" w:cs="Calibri" w:hint="eastAsia"/>
          <w:bCs/>
          <w:sz w:val="22"/>
          <w:szCs w:val="22"/>
        </w:rPr>
        <w:t>出版</w:t>
      </w:r>
      <w:r w:rsidR="0015268C" w:rsidRPr="00EB7640">
        <w:rPr>
          <w:rFonts w:asciiTheme="minorEastAsia" w:eastAsiaTheme="minorEastAsia" w:hAnsiTheme="minorEastAsia" w:cs="Calibri" w:hint="eastAsia"/>
          <w:bCs/>
          <w:sz w:val="22"/>
          <w:szCs w:val="22"/>
        </w:rPr>
        <w:t>を行っています</w:t>
      </w:r>
      <w:r w:rsidR="00C701FE" w:rsidRPr="00EB7640">
        <w:rPr>
          <w:rFonts w:asciiTheme="minorEastAsia" w:eastAsiaTheme="minorEastAsia" w:hAnsiTheme="minorEastAsia" w:cs="Calibri" w:hint="eastAsia"/>
          <w:bCs/>
          <w:sz w:val="22"/>
          <w:szCs w:val="22"/>
        </w:rPr>
        <w:t>。そして、今後も</w:t>
      </w:r>
      <w:r w:rsidR="00C24CE3" w:rsidRPr="00EB7640">
        <w:rPr>
          <w:rFonts w:asciiTheme="minorEastAsia" w:eastAsiaTheme="minorEastAsia" w:hAnsiTheme="minorEastAsia" w:cs="Calibri" w:hint="eastAsia"/>
          <w:bCs/>
          <w:sz w:val="22"/>
          <w:szCs w:val="22"/>
        </w:rPr>
        <w:t>このような本の出版を</w:t>
      </w:r>
      <w:r w:rsidR="0072627F">
        <w:rPr>
          <w:rFonts w:ascii="Batang" w:eastAsiaTheme="minorEastAsia" w:hAnsi="Batang" w:cs="Batang" w:hint="eastAsia"/>
          <w:bCs/>
          <w:sz w:val="22"/>
          <w:szCs w:val="22"/>
        </w:rPr>
        <w:t>継続</w:t>
      </w:r>
      <w:r w:rsidR="008C2EC3">
        <w:rPr>
          <w:rFonts w:ascii="Batang" w:eastAsiaTheme="minorEastAsia" w:hAnsi="Batang" w:cs="Batang" w:hint="eastAsia"/>
          <w:bCs/>
          <w:sz w:val="22"/>
          <w:szCs w:val="22"/>
        </w:rPr>
        <w:t>することを通して</w:t>
      </w:r>
      <w:r w:rsidR="00C24CE3" w:rsidRPr="00EB7640">
        <w:rPr>
          <w:rFonts w:ascii="Malgun Gothic" w:eastAsia="Malgun Gothic" w:hAnsi="Malgun Gothic" w:cs="Calibri"/>
          <w:bCs/>
          <w:sz w:val="22"/>
          <w:szCs w:val="22"/>
        </w:rPr>
        <w:t>I-</w:t>
      </w:r>
      <w:proofErr w:type="spellStart"/>
      <w:r w:rsidR="00C24CE3" w:rsidRPr="00EB7640">
        <w:rPr>
          <w:rFonts w:ascii="Malgun Gothic" w:eastAsia="Malgun Gothic" w:hAnsi="Malgun Gothic" w:cs="Calibri"/>
          <w:bCs/>
          <w:sz w:val="22"/>
          <w:szCs w:val="22"/>
        </w:rPr>
        <w:t>ADApT</w:t>
      </w:r>
      <w:proofErr w:type="spellEnd"/>
      <w:r w:rsidR="00C24CE3" w:rsidRPr="00EB7640">
        <w:rPr>
          <w:rFonts w:asciiTheme="minorEastAsia" w:eastAsiaTheme="minorEastAsia" w:hAnsiTheme="minorEastAsia" w:cs="Calibri" w:hint="eastAsia"/>
          <w:bCs/>
          <w:sz w:val="22"/>
          <w:szCs w:val="22"/>
        </w:rPr>
        <w:t>分析を深めたいと考えております。ぜひ私共の</w:t>
      </w:r>
      <w:r w:rsidR="00EB7640" w:rsidRPr="00EB7640">
        <w:rPr>
          <w:rFonts w:asciiTheme="minorEastAsia" w:eastAsiaTheme="minorEastAsia" w:hAnsiTheme="minorEastAsia" w:cs="Calibri" w:hint="eastAsia"/>
          <w:bCs/>
          <w:sz w:val="22"/>
          <w:szCs w:val="22"/>
        </w:rPr>
        <w:t>企画</w:t>
      </w:r>
      <w:r w:rsidR="00C24CE3" w:rsidRPr="00EB7640">
        <w:rPr>
          <w:rFonts w:asciiTheme="minorEastAsia" w:eastAsiaTheme="minorEastAsia" w:hAnsiTheme="minorEastAsia" w:cs="Calibri" w:hint="eastAsia"/>
          <w:bCs/>
          <w:sz w:val="22"/>
          <w:szCs w:val="22"/>
        </w:rPr>
        <w:t>に積極的に</w:t>
      </w:r>
      <w:r w:rsidR="00C24CE3" w:rsidRPr="00EB7640">
        <w:rPr>
          <w:rFonts w:ascii="Batang" w:eastAsiaTheme="minorEastAsia" w:hAnsi="Batang" w:cs="Batang" w:hint="eastAsia"/>
          <w:bCs/>
          <w:sz w:val="22"/>
          <w:szCs w:val="22"/>
        </w:rPr>
        <w:t>ご参加いただき、</w:t>
      </w:r>
      <w:r w:rsidR="008C2EC3">
        <w:rPr>
          <w:rFonts w:ascii="Batang" w:eastAsiaTheme="minorEastAsia" w:hAnsi="Batang" w:cs="Batang" w:hint="eastAsia"/>
          <w:bCs/>
          <w:sz w:val="22"/>
          <w:szCs w:val="22"/>
        </w:rPr>
        <w:t>事例研究に関する</w:t>
      </w:r>
      <w:r w:rsidR="00C24CE3" w:rsidRPr="00EB7640">
        <w:rPr>
          <w:rFonts w:ascii="Batang" w:eastAsiaTheme="minorEastAsia" w:hAnsi="Batang" w:cs="Batang" w:hint="eastAsia"/>
          <w:bCs/>
          <w:sz w:val="22"/>
          <w:szCs w:val="22"/>
        </w:rPr>
        <w:t>チャプターの執筆</w:t>
      </w:r>
      <w:r w:rsidR="001C6670" w:rsidRPr="00EB7640">
        <w:rPr>
          <w:rFonts w:ascii="Batang" w:eastAsiaTheme="minorEastAsia" w:hAnsi="Batang" w:cs="Batang" w:hint="eastAsia"/>
          <w:bCs/>
          <w:sz w:val="22"/>
          <w:szCs w:val="22"/>
        </w:rPr>
        <w:t>を</w:t>
      </w:r>
      <w:r w:rsidR="00C24CE3" w:rsidRPr="00EB7640">
        <w:rPr>
          <w:rFonts w:ascii="Batang" w:eastAsiaTheme="minorEastAsia" w:hAnsi="Batang" w:cs="Batang" w:hint="eastAsia"/>
          <w:bCs/>
          <w:sz w:val="22"/>
          <w:szCs w:val="22"/>
        </w:rPr>
        <w:t>お願いできればと思います。</w:t>
      </w:r>
      <w:r w:rsidR="001C6670" w:rsidRPr="00EB7640">
        <w:rPr>
          <w:rFonts w:ascii="Batang" w:eastAsiaTheme="minorEastAsia" w:hAnsi="Batang" w:cs="Batang" w:hint="eastAsia"/>
          <w:bCs/>
          <w:sz w:val="22"/>
          <w:szCs w:val="22"/>
        </w:rPr>
        <w:t>ご興味のある方は</w:t>
      </w:r>
      <w:r w:rsidR="00C24CE3" w:rsidRPr="00EB7640">
        <w:rPr>
          <w:rFonts w:ascii="Batang" w:eastAsiaTheme="minorEastAsia" w:hAnsi="Batang" w:cs="Batang" w:hint="eastAsia"/>
          <w:bCs/>
          <w:sz w:val="22"/>
          <w:szCs w:val="22"/>
        </w:rPr>
        <w:t>、</w:t>
      </w:r>
      <w:r w:rsidR="009B03DF" w:rsidRPr="00EB7640">
        <w:rPr>
          <w:rFonts w:ascii="Batang" w:eastAsiaTheme="minorEastAsia" w:hAnsi="Batang" w:cs="Batang" w:hint="eastAsia"/>
          <w:bCs/>
          <w:sz w:val="22"/>
          <w:szCs w:val="22"/>
        </w:rPr>
        <w:t>下記問合せ先まで</w:t>
      </w:r>
      <w:r w:rsidR="00EB7640" w:rsidRPr="00EB7640">
        <w:rPr>
          <w:rFonts w:ascii="Batang" w:eastAsiaTheme="minorEastAsia" w:hAnsi="Batang" w:cs="Batang" w:hint="eastAsia"/>
          <w:bCs/>
          <w:sz w:val="22"/>
          <w:szCs w:val="22"/>
        </w:rPr>
        <w:t>ご連絡いただければ、具体的な事項についてご</w:t>
      </w:r>
      <w:r w:rsidR="008C2EC3">
        <w:rPr>
          <w:rFonts w:ascii="Batang" w:eastAsiaTheme="minorEastAsia" w:hAnsi="Batang" w:cs="Batang" w:hint="eastAsia"/>
          <w:bCs/>
          <w:sz w:val="22"/>
          <w:szCs w:val="22"/>
        </w:rPr>
        <w:t>相談させていただきます。</w:t>
      </w:r>
    </w:p>
    <w:p w14:paraId="4534CCE2" w14:textId="77777777" w:rsidR="00EB7640" w:rsidRDefault="00EB7640" w:rsidP="00DA2B5D">
      <w:pPr>
        <w:tabs>
          <w:tab w:val="left" w:pos="3705"/>
        </w:tabs>
        <w:spacing w:line="276" w:lineRule="auto"/>
        <w:rPr>
          <w:rFonts w:ascii="Malgun Gothic" w:eastAsiaTheme="minorEastAsia" w:hAnsi="Malgun Gothic" w:cs="Malgun Gothic"/>
          <w:bCs/>
          <w:sz w:val="22"/>
          <w:szCs w:val="22"/>
        </w:rPr>
      </w:pPr>
    </w:p>
    <w:p w14:paraId="7B787417" w14:textId="4654FB2D" w:rsidR="002D3982" w:rsidRPr="001C6670" w:rsidRDefault="001C6670" w:rsidP="00DA2B5D">
      <w:pPr>
        <w:tabs>
          <w:tab w:val="left" w:pos="3705"/>
        </w:tabs>
        <w:spacing w:line="276" w:lineRule="auto"/>
        <w:rPr>
          <w:rFonts w:ascii="Malgun Gothic" w:eastAsiaTheme="minorEastAsia" w:hAnsi="Malgun Gothic" w:cs="Calibri"/>
          <w:bCs/>
          <w:color w:val="0000FF"/>
          <w:sz w:val="22"/>
          <w:szCs w:val="22"/>
          <w:u w:val="single"/>
          <w:lang w:eastAsia="ko-KR"/>
        </w:rPr>
      </w:pPr>
      <w:r>
        <w:rPr>
          <w:rFonts w:ascii="Malgun Gothic" w:eastAsiaTheme="minorEastAsia" w:hAnsi="Malgun Gothic" w:cs="Malgun Gothic" w:hint="eastAsia"/>
          <w:bCs/>
          <w:sz w:val="22"/>
          <w:szCs w:val="22"/>
        </w:rPr>
        <w:t xml:space="preserve">　本事例研究テンプレートの作成にご賛同いただいたことにもう一度お礼申し上げます。記入のテンプレート、及び参考テンプレート（ウルグアイの事例）を、下記のウェブサイト</w:t>
      </w:r>
      <w:r w:rsidRPr="00985EC2">
        <w:rPr>
          <w:rFonts w:ascii="Malgun Gothic" w:eastAsia="Malgun Gothic" w:hAnsi="Malgun Gothic" w:cs="Arial"/>
          <w:bCs/>
          <w:sz w:val="22"/>
          <w:szCs w:val="22"/>
        </w:rPr>
        <w:t xml:space="preserve"> </w:t>
      </w:r>
      <w:r w:rsidR="000656B5" w:rsidRPr="00985EC2">
        <w:rPr>
          <w:rFonts w:ascii="Malgun Gothic" w:eastAsia="Malgun Gothic" w:hAnsi="Malgun Gothic" w:cs="Arial"/>
          <w:bCs/>
          <w:sz w:val="22"/>
          <w:szCs w:val="22"/>
        </w:rPr>
        <w:t>(</w:t>
      </w:r>
      <w:hyperlink r:id="rId12" w:history="1">
        <w:r w:rsidR="000656B5" w:rsidRPr="00985EC2">
          <w:rPr>
            <w:rStyle w:val="af2"/>
            <w:rFonts w:ascii="Malgun Gothic" w:eastAsia="Malgun Gothic" w:hAnsi="Malgun Gothic" w:cs="Arial"/>
            <w:bCs/>
            <w:sz w:val="22"/>
            <w:szCs w:val="22"/>
          </w:rPr>
          <w:t>http://www.imber.info/index.php/Science/Working-Groups/Human-</w:t>
        </w:r>
        <w:r w:rsidR="000656B5" w:rsidRPr="00985EC2">
          <w:rPr>
            <w:rStyle w:val="af2"/>
            <w:rFonts w:ascii="Malgun Gothic" w:eastAsia="Malgun Gothic" w:hAnsi="Malgun Gothic" w:cs="Arial"/>
            <w:bCs/>
            <w:sz w:val="22"/>
            <w:szCs w:val="22"/>
          </w:rPr>
          <w:lastRenderedPageBreak/>
          <w:t>Dimensions/IMBER-ADApT</w:t>
        </w:r>
      </w:hyperlink>
      <w:r w:rsidR="000656B5" w:rsidRPr="00985EC2">
        <w:rPr>
          <w:rFonts w:ascii="Malgun Gothic" w:eastAsia="Malgun Gothic" w:hAnsi="Malgun Gothic" w:cs="Arial"/>
          <w:bCs/>
          <w:sz w:val="22"/>
          <w:szCs w:val="22"/>
        </w:rPr>
        <w:t>)</w:t>
      </w:r>
      <w:r w:rsidRPr="001C6670">
        <w:rPr>
          <w:rFonts w:ascii="Malgun Gothic" w:eastAsiaTheme="minorEastAsia" w:hAnsi="Malgun Gothic" w:cs="Malgun Gothic" w:hint="eastAsia"/>
          <w:bCs/>
          <w:sz w:val="22"/>
          <w:szCs w:val="22"/>
        </w:rPr>
        <w:t xml:space="preserve"> </w:t>
      </w:r>
      <w:r>
        <w:rPr>
          <w:rFonts w:ascii="Malgun Gothic" w:eastAsiaTheme="minorEastAsia" w:hAnsi="Malgun Gothic" w:cs="Malgun Gothic" w:hint="eastAsia"/>
          <w:bCs/>
          <w:sz w:val="22"/>
          <w:szCs w:val="22"/>
        </w:rPr>
        <w:t>からダウンロードすることが可能です。</w:t>
      </w:r>
      <w:r w:rsidR="00A36749" w:rsidRPr="00985EC2">
        <w:rPr>
          <w:rFonts w:ascii="Malgun Gothic" w:eastAsia="Malgun Gothic" w:hAnsi="Malgun Gothic" w:cs="Arial"/>
          <w:bCs/>
          <w:sz w:val="22"/>
          <w:szCs w:val="22"/>
        </w:rPr>
        <w:t xml:space="preserve"> </w:t>
      </w:r>
      <w:r w:rsidR="000656B5" w:rsidRPr="00985EC2">
        <w:rPr>
          <w:rFonts w:ascii="Malgun Gothic" w:eastAsia="Malgun Gothic" w:hAnsi="Malgun Gothic" w:cs="Arial"/>
          <w:bCs/>
          <w:sz w:val="22"/>
          <w:szCs w:val="22"/>
          <w:lang w:eastAsia="ko-KR"/>
        </w:rPr>
        <w:t>IMBER HDWG</w:t>
      </w:r>
      <w:r w:rsidR="000656B5" w:rsidRPr="00985EC2">
        <w:rPr>
          <w:rFonts w:ascii="Malgun Gothic" w:eastAsia="Malgun Gothic" w:hAnsi="Malgun Gothic" w:cs="Arial" w:hint="eastAsia"/>
          <w:bCs/>
          <w:sz w:val="22"/>
          <w:szCs w:val="22"/>
          <w:lang w:eastAsia="ko-KR"/>
        </w:rPr>
        <w:t xml:space="preserve"> </w:t>
      </w:r>
      <w:hyperlink r:id="rId13" w:history="1">
        <w:r w:rsidR="000656B5" w:rsidRPr="00985EC2">
          <w:rPr>
            <w:rStyle w:val="af2"/>
            <w:rFonts w:ascii="Malgun Gothic" w:eastAsia="Malgun Gothic" w:hAnsi="Malgun Gothic" w:cs="Calibri"/>
            <w:bCs/>
            <w:sz w:val="22"/>
            <w:szCs w:val="22"/>
            <w:lang w:eastAsia="ko-KR"/>
          </w:rPr>
          <w:t>imber@imr.no</w:t>
        </w:r>
      </w:hyperlink>
      <w:r w:rsidR="00716AE2">
        <w:rPr>
          <w:rFonts w:asciiTheme="minorEastAsia" w:eastAsiaTheme="minorEastAsia" w:hAnsiTheme="minorEastAsia" w:cs="Malgun Gothic" w:hint="eastAsia"/>
          <w:bCs/>
          <w:sz w:val="22"/>
          <w:szCs w:val="22"/>
        </w:rPr>
        <w:t>（英語の場合）へ、</w:t>
      </w:r>
      <w:r w:rsidR="00883A6C">
        <w:fldChar w:fldCharType="begin"/>
      </w:r>
      <w:r w:rsidR="00883A6C">
        <w:instrText xml:space="preserve"> HYPERLINK "mailto:</w:instrText>
      </w:r>
      <w:r w:rsidR="00883A6C">
        <w:instrText>または</w:instrText>
      </w:r>
      <w:r w:rsidR="00883A6C">
        <w:instrText xml:space="preserve">riginki@tokai-u.jp" </w:instrText>
      </w:r>
      <w:r w:rsidR="00883A6C">
        <w:fldChar w:fldCharType="separate"/>
      </w:r>
      <w:r w:rsidR="00716AE2" w:rsidRPr="00D842D7">
        <w:rPr>
          <w:rStyle w:val="af2"/>
          <w:rFonts w:asciiTheme="minorEastAsia" w:eastAsiaTheme="minorEastAsia" w:hAnsiTheme="minorEastAsia" w:cs="Malgun Gothic" w:hint="eastAsia"/>
          <w:bCs/>
          <w:sz w:val="22"/>
          <w:szCs w:val="22"/>
        </w:rPr>
        <w:t>または</w:t>
      </w:r>
      <w:r w:rsidR="00716AE2" w:rsidRPr="00716AE2">
        <w:rPr>
          <w:rStyle w:val="af2"/>
          <w:rFonts w:ascii="Malgun Gothic" w:eastAsia="Malgun Gothic" w:hAnsi="Malgun Gothic" w:cs="Malgun Gothic" w:hint="eastAsia"/>
          <w:bCs/>
          <w:sz w:val="22"/>
          <w:szCs w:val="22"/>
        </w:rPr>
        <w:t>riginki@tokai-u.jp</w:t>
      </w:r>
      <w:r w:rsidR="00883A6C">
        <w:rPr>
          <w:rStyle w:val="af2"/>
          <w:rFonts w:ascii="Malgun Gothic" w:eastAsia="Malgun Gothic" w:hAnsi="Malgun Gothic" w:cs="Malgun Gothic"/>
          <w:bCs/>
          <w:sz w:val="22"/>
          <w:szCs w:val="22"/>
        </w:rPr>
        <w:fldChar w:fldCharType="end"/>
      </w:r>
      <w:r w:rsidR="00716AE2">
        <w:rPr>
          <w:rFonts w:asciiTheme="minorEastAsia" w:eastAsiaTheme="minorEastAsia" w:hAnsiTheme="minorEastAsia" w:cs="Malgun Gothic" w:hint="eastAsia"/>
          <w:bCs/>
          <w:sz w:val="22"/>
          <w:szCs w:val="22"/>
        </w:rPr>
        <w:t>（日本語の場合）へ、</w:t>
      </w:r>
      <w:r>
        <w:rPr>
          <w:rFonts w:asciiTheme="minorEastAsia" w:eastAsiaTheme="minorEastAsia" w:hAnsiTheme="minorEastAsia" w:cs="Malgun Gothic" w:hint="eastAsia"/>
          <w:bCs/>
          <w:sz w:val="22"/>
          <w:szCs w:val="22"/>
        </w:rPr>
        <w:t>ご作成の事例をお送りいただければ幸いです。</w:t>
      </w:r>
      <w:r w:rsidR="00155F1D" w:rsidRPr="00985EC2">
        <w:rPr>
          <w:rFonts w:ascii="Malgun Gothic" w:eastAsia="Malgun Gothic" w:hAnsi="Malgun Gothic" w:cs="Calibri"/>
          <w:bCs/>
          <w:sz w:val="22"/>
          <w:szCs w:val="22"/>
          <w:lang w:eastAsia="ko-KR"/>
        </w:rPr>
        <w:t xml:space="preserve"> </w:t>
      </w:r>
    </w:p>
    <w:p w14:paraId="570A9129" w14:textId="77777777" w:rsidR="002C7450" w:rsidRPr="00985EC2" w:rsidRDefault="002C7450" w:rsidP="002D3982">
      <w:pPr>
        <w:tabs>
          <w:tab w:val="left" w:pos="3705"/>
        </w:tabs>
        <w:rPr>
          <w:rFonts w:ascii="Malgun Gothic" w:eastAsia="Malgun Gothic" w:hAnsi="Malgun Gothic" w:cs="Calibri"/>
          <w:bCs/>
          <w:sz w:val="22"/>
          <w:szCs w:val="22"/>
          <w:lang w:eastAsia="ko-KR"/>
        </w:rPr>
      </w:pPr>
    </w:p>
    <w:p w14:paraId="4B6FC702" w14:textId="485CEF72" w:rsidR="00A17D9D" w:rsidRPr="00985EC2" w:rsidRDefault="008453CF" w:rsidP="002C7450">
      <w:pPr>
        <w:tabs>
          <w:tab w:val="left" w:pos="3705"/>
        </w:tabs>
        <w:rPr>
          <w:rFonts w:ascii="Malgun Gothic" w:eastAsia="Malgun Gothic" w:hAnsi="Malgun Gothic" w:cs="Malgun Gothic"/>
          <w:b/>
          <w:bCs/>
          <w:sz w:val="22"/>
          <w:szCs w:val="22"/>
        </w:rPr>
        <w:sectPr w:rsidR="00A17D9D" w:rsidRPr="00985EC2" w:rsidSect="004B4844">
          <w:headerReference w:type="default" r:id="rId14"/>
          <w:footerReference w:type="default" r:id="rId15"/>
          <w:pgSz w:w="15840" w:h="12240" w:orient="landscape"/>
          <w:pgMar w:top="1800" w:right="1440" w:bottom="1800" w:left="1440" w:header="708" w:footer="708" w:gutter="0"/>
          <w:cols w:space="708"/>
          <w:titlePg/>
          <w:docGrid w:linePitch="360"/>
        </w:sectPr>
      </w:pPr>
      <w:r w:rsidRPr="00985EC2">
        <w:rPr>
          <w:rFonts w:ascii="Malgun Gothic" w:eastAsia="Malgun Gothic" w:hAnsi="Malgun Gothic" w:cs="Calibri"/>
          <w:b/>
          <w:bCs/>
          <w:sz w:val="22"/>
          <w:szCs w:val="22"/>
        </w:rPr>
        <w:t xml:space="preserve">IMBER HDWG </w:t>
      </w:r>
      <w:r w:rsidR="001C6670">
        <w:rPr>
          <w:rFonts w:asciiTheme="minorEastAsia" w:eastAsiaTheme="minorEastAsia" w:hAnsiTheme="minorEastAsia" w:cs="Calibri" w:hint="eastAsia"/>
          <w:b/>
          <w:bCs/>
          <w:sz w:val="22"/>
          <w:szCs w:val="22"/>
        </w:rPr>
        <w:t>メンバー</w:t>
      </w:r>
    </w:p>
    <w:p w14:paraId="1A326DE6" w14:textId="77777777" w:rsidR="0090548C" w:rsidRPr="00985EC2" w:rsidRDefault="0090548C" w:rsidP="0095293B">
      <w:pPr>
        <w:tabs>
          <w:tab w:val="left" w:pos="3705"/>
        </w:tabs>
        <w:ind w:left="284" w:hanging="284"/>
        <w:rPr>
          <w:rFonts w:ascii="Malgun Gothic" w:eastAsia="Malgun Gothic" w:hAnsi="Malgun Gothic" w:cs="Calibri"/>
          <w:bCs/>
          <w:sz w:val="22"/>
          <w:szCs w:val="22"/>
        </w:rPr>
      </w:pPr>
      <w:r w:rsidRPr="00985EC2">
        <w:rPr>
          <w:rFonts w:ascii="Malgun Gothic" w:eastAsia="Malgun Gothic" w:hAnsi="Malgun Gothic" w:cs="Calibri"/>
          <w:bCs/>
          <w:sz w:val="22"/>
          <w:szCs w:val="22"/>
        </w:rPr>
        <w:t>Edward Allison (University of Washington, USA)</w:t>
      </w:r>
    </w:p>
    <w:p w14:paraId="1BAEBFB0" w14:textId="77777777" w:rsidR="002C7450" w:rsidRPr="00985EC2" w:rsidRDefault="002C7450" w:rsidP="0095293B">
      <w:pPr>
        <w:tabs>
          <w:tab w:val="left" w:pos="3705"/>
        </w:tabs>
        <w:ind w:left="284" w:hanging="284"/>
        <w:rPr>
          <w:rFonts w:ascii="Malgun Gothic" w:eastAsia="Malgun Gothic" w:hAnsi="Malgun Gothic" w:cs="Calibri"/>
          <w:bCs/>
          <w:sz w:val="22"/>
          <w:szCs w:val="22"/>
        </w:rPr>
      </w:pPr>
      <w:proofErr w:type="spellStart"/>
      <w:r w:rsidRPr="00985EC2">
        <w:rPr>
          <w:rFonts w:ascii="Malgun Gothic" w:eastAsia="Malgun Gothic" w:hAnsi="Malgun Gothic" w:cs="Calibri"/>
          <w:bCs/>
          <w:sz w:val="22"/>
          <w:szCs w:val="22"/>
        </w:rPr>
        <w:t>Alida</w:t>
      </w:r>
      <w:proofErr w:type="spellEnd"/>
      <w:r w:rsidRPr="00985EC2">
        <w:rPr>
          <w:rFonts w:ascii="Malgun Gothic" w:eastAsia="Malgun Gothic" w:hAnsi="Malgun Gothic" w:cs="Calibri"/>
          <w:bCs/>
          <w:sz w:val="22"/>
          <w:szCs w:val="22"/>
        </w:rPr>
        <w:t xml:space="preserve"> Bundy</w:t>
      </w:r>
      <w:r w:rsidR="005A5A39" w:rsidRPr="00985EC2">
        <w:rPr>
          <w:rFonts w:ascii="Malgun Gothic" w:eastAsia="Malgun Gothic" w:hAnsi="Malgun Gothic" w:cs="Calibri"/>
          <w:bCs/>
          <w:sz w:val="22"/>
          <w:szCs w:val="22"/>
        </w:rPr>
        <w:t xml:space="preserve"> (</w:t>
      </w:r>
      <w:r w:rsidR="00965E4F" w:rsidRPr="00985EC2">
        <w:rPr>
          <w:rFonts w:ascii="Malgun Gothic" w:eastAsia="Malgun Gothic" w:hAnsi="Malgun Gothic" w:cs="Calibri"/>
          <w:bCs/>
          <w:sz w:val="22"/>
          <w:szCs w:val="22"/>
        </w:rPr>
        <w:t>Fisheries and Oceans Canada</w:t>
      </w:r>
      <w:r w:rsidR="005A5A39" w:rsidRPr="00985EC2">
        <w:rPr>
          <w:rFonts w:ascii="Malgun Gothic" w:eastAsia="Malgun Gothic" w:hAnsi="Malgun Gothic" w:cs="Calibri"/>
          <w:bCs/>
          <w:sz w:val="22"/>
          <w:szCs w:val="22"/>
        </w:rPr>
        <w:t>)</w:t>
      </w:r>
      <w:r w:rsidRPr="00985EC2">
        <w:rPr>
          <w:rFonts w:ascii="Malgun Gothic" w:eastAsia="Malgun Gothic" w:hAnsi="Malgun Gothic" w:cs="Calibri"/>
          <w:bCs/>
          <w:sz w:val="22"/>
          <w:szCs w:val="22"/>
        </w:rPr>
        <w:t xml:space="preserve"> </w:t>
      </w:r>
    </w:p>
    <w:p w14:paraId="19FC8015" w14:textId="77777777" w:rsidR="002C7450" w:rsidRPr="00985EC2" w:rsidRDefault="002C7450" w:rsidP="0095293B">
      <w:pPr>
        <w:tabs>
          <w:tab w:val="left" w:pos="3705"/>
        </w:tabs>
        <w:ind w:left="284" w:hanging="284"/>
        <w:rPr>
          <w:rFonts w:ascii="Malgun Gothic" w:eastAsia="Malgun Gothic" w:hAnsi="Malgun Gothic" w:cs="Calibri"/>
          <w:bCs/>
          <w:sz w:val="22"/>
          <w:szCs w:val="22"/>
        </w:rPr>
      </w:pPr>
      <w:proofErr w:type="spellStart"/>
      <w:r w:rsidRPr="00985EC2">
        <w:rPr>
          <w:rFonts w:ascii="Malgun Gothic" w:eastAsia="Malgun Gothic" w:hAnsi="Malgun Gothic" w:cs="Calibri"/>
          <w:bCs/>
          <w:sz w:val="22"/>
          <w:szCs w:val="22"/>
        </w:rPr>
        <w:t>Ratana</w:t>
      </w:r>
      <w:proofErr w:type="spellEnd"/>
      <w:r w:rsidRPr="00985EC2">
        <w:rPr>
          <w:rFonts w:ascii="Malgun Gothic" w:eastAsia="Malgun Gothic" w:hAnsi="Malgun Gothic" w:cs="Calibri"/>
          <w:bCs/>
          <w:sz w:val="22"/>
          <w:szCs w:val="22"/>
        </w:rPr>
        <w:t xml:space="preserve"> </w:t>
      </w:r>
      <w:proofErr w:type="spellStart"/>
      <w:r w:rsidRPr="00985EC2">
        <w:rPr>
          <w:rFonts w:ascii="Malgun Gothic" w:eastAsia="Malgun Gothic" w:hAnsi="Malgun Gothic" w:cs="Calibri"/>
          <w:bCs/>
          <w:sz w:val="22"/>
          <w:szCs w:val="22"/>
        </w:rPr>
        <w:t>Chuenpagdee</w:t>
      </w:r>
      <w:proofErr w:type="spellEnd"/>
      <w:r w:rsidR="005A5A39" w:rsidRPr="00985EC2">
        <w:rPr>
          <w:rFonts w:ascii="Malgun Gothic" w:eastAsia="Malgun Gothic" w:hAnsi="Malgun Gothic" w:cs="Calibri"/>
          <w:bCs/>
          <w:sz w:val="22"/>
          <w:szCs w:val="22"/>
        </w:rPr>
        <w:t xml:space="preserve"> (</w:t>
      </w:r>
      <w:r w:rsidR="00965E4F" w:rsidRPr="00985EC2">
        <w:rPr>
          <w:rFonts w:ascii="Malgun Gothic" w:eastAsia="Malgun Gothic" w:hAnsi="Malgun Gothic" w:cs="Calibri"/>
          <w:bCs/>
          <w:sz w:val="22"/>
          <w:szCs w:val="22"/>
        </w:rPr>
        <w:t>Memorial University, Canada</w:t>
      </w:r>
      <w:r w:rsidR="005A5A39" w:rsidRPr="00985EC2">
        <w:rPr>
          <w:rFonts w:ascii="Malgun Gothic" w:eastAsia="Malgun Gothic" w:hAnsi="Malgun Gothic" w:cs="Calibri"/>
          <w:bCs/>
          <w:sz w:val="22"/>
          <w:szCs w:val="22"/>
        </w:rPr>
        <w:t>)</w:t>
      </w:r>
      <w:r w:rsidRPr="00985EC2">
        <w:rPr>
          <w:rFonts w:ascii="Malgun Gothic" w:eastAsia="Malgun Gothic" w:hAnsi="Malgun Gothic" w:cs="Calibri"/>
          <w:bCs/>
          <w:sz w:val="22"/>
          <w:szCs w:val="22"/>
        </w:rPr>
        <w:t xml:space="preserve"> </w:t>
      </w:r>
    </w:p>
    <w:p w14:paraId="06CA6180" w14:textId="77777777" w:rsidR="002C7450" w:rsidRPr="00985EC2" w:rsidRDefault="002C7450" w:rsidP="0095293B">
      <w:pPr>
        <w:tabs>
          <w:tab w:val="left" w:pos="3705"/>
        </w:tabs>
        <w:ind w:left="284" w:hanging="284"/>
        <w:rPr>
          <w:rFonts w:ascii="Malgun Gothic" w:eastAsia="Malgun Gothic" w:hAnsi="Malgun Gothic" w:cs="Calibri"/>
          <w:bCs/>
          <w:sz w:val="22"/>
          <w:szCs w:val="22"/>
          <w:lang w:val="fr-FR"/>
        </w:rPr>
      </w:pPr>
      <w:r w:rsidRPr="00985EC2">
        <w:rPr>
          <w:rFonts w:ascii="Malgun Gothic" w:eastAsia="Malgun Gothic" w:hAnsi="Malgun Gothic" w:cs="Calibri"/>
          <w:bCs/>
          <w:sz w:val="22"/>
          <w:szCs w:val="22"/>
          <w:lang w:val="fr-FR"/>
        </w:rPr>
        <w:t>Omar Defeo</w:t>
      </w:r>
      <w:r w:rsidR="005A5A39" w:rsidRPr="00985EC2">
        <w:rPr>
          <w:rFonts w:ascii="Malgun Gothic" w:eastAsia="Malgun Gothic" w:hAnsi="Malgun Gothic" w:cs="Calibri"/>
          <w:bCs/>
          <w:sz w:val="22"/>
          <w:szCs w:val="22"/>
          <w:lang w:val="fr-FR"/>
        </w:rPr>
        <w:t xml:space="preserve"> (</w:t>
      </w:r>
      <w:r w:rsidR="0095293B" w:rsidRPr="00985EC2">
        <w:rPr>
          <w:rFonts w:ascii="Malgun Gothic" w:eastAsia="Malgun Gothic" w:hAnsi="Malgun Gothic" w:cs="Calibri"/>
          <w:bCs/>
          <w:sz w:val="22"/>
          <w:szCs w:val="22"/>
          <w:lang w:val="fr-FR"/>
        </w:rPr>
        <w:t>Universidad de la República, Facultad de Ciencias Marine Science Unit, Uruguay</w:t>
      </w:r>
      <w:r w:rsidR="005A5A39" w:rsidRPr="00985EC2">
        <w:rPr>
          <w:rFonts w:ascii="Malgun Gothic" w:eastAsia="Malgun Gothic" w:hAnsi="Malgun Gothic" w:cs="Calibri"/>
          <w:bCs/>
          <w:sz w:val="22"/>
          <w:szCs w:val="22"/>
          <w:lang w:val="fr-FR"/>
        </w:rPr>
        <w:t>)</w:t>
      </w:r>
      <w:r w:rsidRPr="00985EC2">
        <w:rPr>
          <w:rFonts w:ascii="Malgun Gothic" w:eastAsia="Malgun Gothic" w:hAnsi="Malgun Gothic" w:cs="Calibri"/>
          <w:bCs/>
          <w:sz w:val="22"/>
          <w:szCs w:val="22"/>
          <w:lang w:val="fr-FR"/>
        </w:rPr>
        <w:t xml:space="preserve"> </w:t>
      </w:r>
    </w:p>
    <w:p w14:paraId="1D0B2400" w14:textId="77777777" w:rsidR="005A5A39" w:rsidRPr="00985EC2" w:rsidRDefault="005A5A39" w:rsidP="0095293B">
      <w:pPr>
        <w:tabs>
          <w:tab w:val="left" w:pos="3705"/>
        </w:tabs>
        <w:ind w:left="284" w:hanging="284"/>
        <w:rPr>
          <w:rFonts w:ascii="Malgun Gothic" w:eastAsia="Malgun Gothic" w:hAnsi="Malgun Gothic" w:cs="Calibri"/>
          <w:bCs/>
          <w:sz w:val="22"/>
          <w:szCs w:val="22"/>
        </w:rPr>
      </w:pPr>
      <w:r w:rsidRPr="00985EC2">
        <w:rPr>
          <w:rFonts w:ascii="Malgun Gothic" w:eastAsia="Malgun Gothic" w:hAnsi="Malgun Gothic" w:cs="Calibri"/>
          <w:bCs/>
          <w:sz w:val="22"/>
          <w:szCs w:val="22"/>
        </w:rPr>
        <w:t xml:space="preserve">Bernhard </w:t>
      </w:r>
      <w:proofErr w:type="spellStart"/>
      <w:r w:rsidRPr="00985EC2">
        <w:rPr>
          <w:rFonts w:ascii="Malgun Gothic" w:eastAsia="Malgun Gothic" w:hAnsi="Malgun Gothic" w:cs="Calibri"/>
          <w:bCs/>
          <w:sz w:val="22"/>
          <w:szCs w:val="22"/>
        </w:rPr>
        <w:t>Glaeser</w:t>
      </w:r>
      <w:proofErr w:type="spellEnd"/>
      <w:r w:rsidRPr="00985EC2">
        <w:rPr>
          <w:rFonts w:ascii="Malgun Gothic" w:eastAsia="Malgun Gothic" w:hAnsi="Malgun Gothic" w:cs="Calibri"/>
          <w:bCs/>
          <w:sz w:val="22"/>
          <w:szCs w:val="22"/>
        </w:rPr>
        <w:t xml:space="preserve"> (</w:t>
      </w:r>
      <w:r w:rsidR="0095293B" w:rsidRPr="00985EC2">
        <w:rPr>
          <w:rFonts w:ascii="Malgun Gothic" w:eastAsia="Malgun Gothic" w:hAnsi="Malgun Gothic" w:cs="Calibri"/>
          <w:bCs/>
          <w:sz w:val="22"/>
          <w:szCs w:val="22"/>
        </w:rPr>
        <w:t>German Society for Human Ecology, Germany</w:t>
      </w:r>
      <w:r w:rsidRPr="00985EC2">
        <w:rPr>
          <w:rFonts w:ascii="Malgun Gothic" w:eastAsia="Malgun Gothic" w:hAnsi="Malgun Gothic" w:cs="Calibri"/>
          <w:bCs/>
          <w:sz w:val="22"/>
          <w:szCs w:val="22"/>
        </w:rPr>
        <w:t xml:space="preserve">) </w:t>
      </w:r>
    </w:p>
    <w:p w14:paraId="4F70C5D4" w14:textId="77777777" w:rsidR="002C7450" w:rsidRPr="00985EC2" w:rsidRDefault="002C7450" w:rsidP="0095293B">
      <w:pPr>
        <w:tabs>
          <w:tab w:val="left" w:pos="3705"/>
        </w:tabs>
        <w:ind w:left="284" w:hanging="284"/>
        <w:rPr>
          <w:rFonts w:ascii="Malgun Gothic" w:eastAsia="Malgun Gothic" w:hAnsi="Malgun Gothic" w:cs="Calibri"/>
          <w:bCs/>
          <w:sz w:val="22"/>
          <w:szCs w:val="22"/>
        </w:rPr>
      </w:pPr>
      <w:r w:rsidRPr="00985EC2">
        <w:rPr>
          <w:rFonts w:ascii="Malgun Gothic" w:eastAsia="Malgun Gothic" w:hAnsi="Malgun Gothic" w:cs="Calibri"/>
          <w:bCs/>
          <w:sz w:val="22"/>
          <w:szCs w:val="22"/>
        </w:rPr>
        <w:t xml:space="preserve">Patrice </w:t>
      </w:r>
      <w:proofErr w:type="spellStart"/>
      <w:r w:rsidRPr="00985EC2">
        <w:rPr>
          <w:rFonts w:ascii="Malgun Gothic" w:eastAsia="Malgun Gothic" w:hAnsi="Malgun Gothic" w:cs="Calibri"/>
          <w:bCs/>
          <w:sz w:val="22"/>
          <w:szCs w:val="22"/>
        </w:rPr>
        <w:t>Guillotreau</w:t>
      </w:r>
      <w:proofErr w:type="spellEnd"/>
      <w:r w:rsidRPr="00985EC2">
        <w:rPr>
          <w:rFonts w:ascii="Malgun Gothic" w:eastAsia="Malgun Gothic" w:hAnsi="Malgun Gothic" w:cs="Calibri"/>
          <w:bCs/>
          <w:sz w:val="22"/>
          <w:szCs w:val="22"/>
        </w:rPr>
        <w:t xml:space="preserve"> </w:t>
      </w:r>
      <w:r w:rsidR="005A5A39" w:rsidRPr="00985EC2">
        <w:rPr>
          <w:rFonts w:ascii="Malgun Gothic" w:eastAsia="Malgun Gothic" w:hAnsi="Malgun Gothic" w:cs="Calibri"/>
          <w:bCs/>
          <w:sz w:val="22"/>
          <w:szCs w:val="22"/>
        </w:rPr>
        <w:t>(</w:t>
      </w:r>
      <w:r w:rsidR="0095293B" w:rsidRPr="00985EC2">
        <w:rPr>
          <w:rFonts w:ascii="Malgun Gothic" w:eastAsia="Malgun Gothic" w:hAnsi="Malgun Gothic" w:cs="Calibri"/>
          <w:bCs/>
          <w:sz w:val="22"/>
          <w:szCs w:val="22"/>
        </w:rPr>
        <w:t>University of Nantes, Nantes, France</w:t>
      </w:r>
      <w:r w:rsidR="005A5A39" w:rsidRPr="00985EC2">
        <w:rPr>
          <w:rFonts w:ascii="Malgun Gothic" w:eastAsia="Malgun Gothic" w:hAnsi="Malgun Gothic" w:cs="Calibri"/>
          <w:bCs/>
          <w:sz w:val="22"/>
          <w:szCs w:val="22"/>
        </w:rPr>
        <w:t xml:space="preserve">) </w:t>
      </w:r>
    </w:p>
    <w:p w14:paraId="346227D7" w14:textId="77777777" w:rsidR="0090548C" w:rsidRPr="00985EC2" w:rsidRDefault="0090548C" w:rsidP="0095293B">
      <w:pPr>
        <w:tabs>
          <w:tab w:val="left" w:pos="3705"/>
        </w:tabs>
        <w:ind w:left="284" w:hanging="284"/>
        <w:rPr>
          <w:rFonts w:ascii="Malgun Gothic" w:eastAsia="Malgun Gothic" w:hAnsi="Malgun Gothic" w:cs="Calibri"/>
          <w:bCs/>
          <w:sz w:val="22"/>
          <w:szCs w:val="22"/>
        </w:rPr>
      </w:pPr>
    </w:p>
    <w:p w14:paraId="349F2412" w14:textId="77777777" w:rsidR="002C7450" w:rsidRPr="00985EC2" w:rsidRDefault="002C7450" w:rsidP="0095293B">
      <w:pPr>
        <w:tabs>
          <w:tab w:val="left" w:pos="3705"/>
        </w:tabs>
        <w:ind w:left="284" w:hanging="284"/>
        <w:rPr>
          <w:rFonts w:ascii="Malgun Gothic" w:eastAsia="Malgun Gothic" w:hAnsi="Malgun Gothic" w:cs="Calibri"/>
          <w:bCs/>
          <w:sz w:val="22"/>
          <w:szCs w:val="22"/>
        </w:rPr>
      </w:pPr>
      <w:proofErr w:type="spellStart"/>
      <w:r w:rsidRPr="00985EC2">
        <w:rPr>
          <w:rFonts w:ascii="Malgun Gothic" w:eastAsia="Malgun Gothic" w:hAnsi="Malgun Gothic" w:cs="Calibri"/>
          <w:bCs/>
          <w:sz w:val="22"/>
          <w:szCs w:val="22"/>
        </w:rPr>
        <w:t>Moenieba</w:t>
      </w:r>
      <w:proofErr w:type="spellEnd"/>
      <w:r w:rsidRPr="00985EC2">
        <w:rPr>
          <w:rFonts w:ascii="Malgun Gothic" w:eastAsia="Malgun Gothic" w:hAnsi="Malgun Gothic" w:cs="Calibri"/>
          <w:bCs/>
          <w:sz w:val="22"/>
          <w:szCs w:val="22"/>
        </w:rPr>
        <w:t xml:space="preserve"> Isaacs</w:t>
      </w:r>
      <w:r w:rsidR="005A5A39" w:rsidRPr="00985EC2">
        <w:rPr>
          <w:rFonts w:ascii="Malgun Gothic" w:eastAsia="Malgun Gothic" w:hAnsi="Malgun Gothic" w:cs="Calibri"/>
          <w:bCs/>
          <w:sz w:val="22"/>
          <w:szCs w:val="22"/>
        </w:rPr>
        <w:t xml:space="preserve"> (</w:t>
      </w:r>
      <w:r w:rsidR="00965E4F" w:rsidRPr="00985EC2">
        <w:rPr>
          <w:rFonts w:ascii="Malgun Gothic" w:eastAsia="Malgun Gothic" w:hAnsi="Malgun Gothic" w:cs="Calibri"/>
          <w:bCs/>
          <w:sz w:val="22"/>
          <w:szCs w:val="22"/>
        </w:rPr>
        <w:t>University of Western Cape, South Africa</w:t>
      </w:r>
      <w:r w:rsidR="005A5A39" w:rsidRPr="00985EC2">
        <w:rPr>
          <w:rFonts w:ascii="Malgun Gothic" w:eastAsia="Malgun Gothic" w:hAnsi="Malgun Gothic" w:cs="Calibri"/>
          <w:bCs/>
          <w:sz w:val="22"/>
          <w:szCs w:val="22"/>
        </w:rPr>
        <w:t>)</w:t>
      </w:r>
      <w:r w:rsidRPr="00985EC2">
        <w:rPr>
          <w:rFonts w:ascii="Malgun Gothic" w:eastAsia="Malgun Gothic" w:hAnsi="Malgun Gothic" w:cs="Calibri"/>
          <w:bCs/>
          <w:sz w:val="22"/>
          <w:szCs w:val="22"/>
        </w:rPr>
        <w:t xml:space="preserve"> </w:t>
      </w:r>
    </w:p>
    <w:p w14:paraId="58378C85" w14:textId="77777777" w:rsidR="0090548C" w:rsidRPr="00985EC2" w:rsidRDefault="0090548C" w:rsidP="0095293B">
      <w:pPr>
        <w:tabs>
          <w:tab w:val="left" w:pos="3705"/>
        </w:tabs>
        <w:ind w:left="284" w:hanging="284"/>
        <w:rPr>
          <w:rFonts w:ascii="Malgun Gothic" w:eastAsia="Malgun Gothic" w:hAnsi="Malgun Gothic" w:cs="Calibri"/>
          <w:bCs/>
          <w:sz w:val="22"/>
          <w:szCs w:val="22"/>
        </w:rPr>
      </w:pPr>
      <w:proofErr w:type="spellStart"/>
      <w:r w:rsidRPr="00985EC2">
        <w:rPr>
          <w:rFonts w:ascii="Malgun Gothic" w:eastAsia="Malgun Gothic" w:hAnsi="Malgun Gothic" w:cs="Calibri"/>
          <w:bCs/>
          <w:sz w:val="22"/>
          <w:szCs w:val="22"/>
        </w:rPr>
        <w:t>Yinji</w:t>
      </w:r>
      <w:proofErr w:type="spellEnd"/>
      <w:r w:rsidRPr="00985EC2">
        <w:rPr>
          <w:rFonts w:ascii="Malgun Gothic" w:eastAsia="Malgun Gothic" w:hAnsi="Malgun Gothic" w:cs="Calibri"/>
          <w:bCs/>
          <w:sz w:val="22"/>
          <w:szCs w:val="22"/>
        </w:rPr>
        <w:t xml:space="preserve"> Li (Tokai University, Japan)</w:t>
      </w:r>
    </w:p>
    <w:p w14:paraId="6616BD2E" w14:textId="77777777" w:rsidR="002C7450" w:rsidRPr="00985EC2" w:rsidRDefault="002C7450" w:rsidP="0095293B">
      <w:pPr>
        <w:tabs>
          <w:tab w:val="left" w:pos="3705"/>
        </w:tabs>
        <w:ind w:left="284" w:hanging="284"/>
        <w:rPr>
          <w:rFonts w:ascii="Malgun Gothic" w:eastAsia="Malgun Gothic" w:hAnsi="Malgun Gothic" w:cs="Calibri"/>
          <w:bCs/>
          <w:sz w:val="22"/>
          <w:szCs w:val="22"/>
        </w:rPr>
      </w:pPr>
      <w:r w:rsidRPr="00985EC2">
        <w:rPr>
          <w:rFonts w:ascii="Malgun Gothic" w:eastAsia="Malgun Gothic" w:hAnsi="Malgun Gothic" w:cs="Calibri"/>
          <w:bCs/>
          <w:sz w:val="22"/>
          <w:szCs w:val="22"/>
        </w:rPr>
        <w:t>Ian Perry</w:t>
      </w:r>
      <w:r w:rsidR="005A5A39" w:rsidRPr="00985EC2">
        <w:rPr>
          <w:rFonts w:ascii="Malgun Gothic" w:eastAsia="Malgun Gothic" w:hAnsi="Malgun Gothic" w:cs="Calibri"/>
          <w:bCs/>
          <w:sz w:val="22"/>
          <w:szCs w:val="22"/>
        </w:rPr>
        <w:t xml:space="preserve"> (</w:t>
      </w:r>
      <w:r w:rsidR="00965E4F" w:rsidRPr="00985EC2">
        <w:rPr>
          <w:rFonts w:ascii="Malgun Gothic" w:eastAsia="Malgun Gothic" w:hAnsi="Malgun Gothic" w:cs="Calibri"/>
          <w:bCs/>
          <w:sz w:val="22"/>
          <w:szCs w:val="22"/>
        </w:rPr>
        <w:t>Fisheries and Oceans Canada</w:t>
      </w:r>
      <w:r w:rsidR="005A5A39" w:rsidRPr="00985EC2">
        <w:rPr>
          <w:rFonts w:ascii="Malgun Gothic" w:eastAsia="Malgun Gothic" w:hAnsi="Malgun Gothic" w:cs="Calibri"/>
          <w:bCs/>
          <w:sz w:val="22"/>
          <w:szCs w:val="22"/>
        </w:rPr>
        <w:t>)</w:t>
      </w:r>
      <w:r w:rsidRPr="00985EC2">
        <w:rPr>
          <w:rFonts w:ascii="Malgun Gothic" w:eastAsia="Malgun Gothic" w:hAnsi="Malgun Gothic" w:cs="Calibri"/>
          <w:bCs/>
          <w:sz w:val="22"/>
          <w:szCs w:val="22"/>
        </w:rPr>
        <w:t xml:space="preserve"> </w:t>
      </w:r>
    </w:p>
    <w:p w14:paraId="11647903" w14:textId="77777777" w:rsidR="0090548C" w:rsidRPr="00985EC2" w:rsidRDefault="0090548C" w:rsidP="0090548C">
      <w:pPr>
        <w:tabs>
          <w:tab w:val="left" w:pos="3705"/>
        </w:tabs>
        <w:ind w:left="284" w:hanging="284"/>
        <w:rPr>
          <w:rFonts w:ascii="Malgun Gothic" w:eastAsia="Malgun Gothic" w:hAnsi="Malgun Gothic" w:cs="Calibri"/>
          <w:bCs/>
          <w:sz w:val="22"/>
          <w:szCs w:val="22"/>
        </w:rPr>
      </w:pPr>
      <w:r w:rsidRPr="00985EC2">
        <w:rPr>
          <w:rFonts w:ascii="Malgun Gothic" w:eastAsia="Malgun Gothic" w:hAnsi="Malgun Gothic" w:cs="Calibri"/>
          <w:bCs/>
          <w:sz w:val="22"/>
          <w:szCs w:val="22"/>
        </w:rPr>
        <w:t xml:space="preserve">Sarah Cooley (Woods Hole Oceanographic Institution, USA; associate member) </w:t>
      </w:r>
    </w:p>
    <w:p w14:paraId="56831FC3" w14:textId="77777777" w:rsidR="00965E4F" w:rsidRPr="00985EC2" w:rsidRDefault="005A5A39" w:rsidP="0095293B">
      <w:pPr>
        <w:tabs>
          <w:tab w:val="left" w:pos="3705"/>
        </w:tabs>
        <w:ind w:left="284" w:hanging="284"/>
        <w:rPr>
          <w:rFonts w:ascii="Malgun Gothic" w:eastAsia="Malgun Gothic" w:hAnsi="Malgun Gothic" w:cs="Calibri"/>
          <w:bCs/>
        </w:rPr>
      </w:pPr>
      <w:proofErr w:type="spellStart"/>
      <w:r w:rsidRPr="00985EC2">
        <w:rPr>
          <w:rFonts w:ascii="Malgun Gothic" w:eastAsia="Malgun Gothic" w:hAnsi="Malgun Gothic" w:cs="Calibri"/>
          <w:bCs/>
          <w:sz w:val="22"/>
          <w:szCs w:val="22"/>
        </w:rPr>
        <w:t>Mitsutaku</w:t>
      </w:r>
      <w:proofErr w:type="spellEnd"/>
      <w:r w:rsidRPr="00985EC2">
        <w:rPr>
          <w:rFonts w:ascii="Malgun Gothic" w:eastAsia="Malgun Gothic" w:hAnsi="Malgun Gothic" w:cs="Calibri"/>
          <w:bCs/>
          <w:sz w:val="22"/>
          <w:szCs w:val="22"/>
        </w:rPr>
        <w:t xml:space="preserve"> Makino (</w:t>
      </w:r>
      <w:r w:rsidR="0095293B" w:rsidRPr="00985EC2">
        <w:rPr>
          <w:rFonts w:ascii="Malgun Gothic" w:eastAsia="Malgun Gothic" w:hAnsi="Malgun Gothic" w:cs="Calibri"/>
          <w:bCs/>
          <w:sz w:val="22"/>
          <w:szCs w:val="22"/>
        </w:rPr>
        <w:t>National Research Institute of Fisheries Science, Japan</w:t>
      </w:r>
      <w:r w:rsidR="0090548C" w:rsidRPr="00985EC2">
        <w:rPr>
          <w:rFonts w:ascii="Malgun Gothic" w:eastAsia="Malgun Gothic" w:hAnsi="Malgun Gothic" w:cs="Calibri"/>
          <w:bCs/>
          <w:sz w:val="22"/>
          <w:szCs w:val="22"/>
        </w:rPr>
        <w:t>; associate member</w:t>
      </w:r>
      <w:r w:rsidRPr="00985EC2">
        <w:rPr>
          <w:rFonts w:ascii="Malgun Gothic" w:eastAsia="Malgun Gothic" w:hAnsi="Malgun Gothic" w:cs="Calibri"/>
          <w:bCs/>
          <w:sz w:val="22"/>
          <w:szCs w:val="22"/>
        </w:rPr>
        <w:t xml:space="preserve">) </w:t>
      </w:r>
      <w:r w:rsidR="002C7450" w:rsidRPr="00985EC2">
        <w:rPr>
          <w:rFonts w:ascii="Malgun Gothic" w:eastAsia="Malgun Gothic" w:hAnsi="Malgun Gothic" w:cs="Calibri"/>
          <w:bCs/>
          <w:sz w:val="22"/>
          <w:szCs w:val="22"/>
        </w:rPr>
        <w:t xml:space="preserve">  </w:t>
      </w:r>
      <w:r w:rsidRPr="00985EC2">
        <w:rPr>
          <w:rFonts w:ascii="Malgun Gothic" w:eastAsia="Malgun Gothic" w:hAnsi="Malgun Gothic" w:cs="Calibri"/>
          <w:bCs/>
        </w:rPr>
        <w:t xml:space="preserve"> </w:t>
      </w:r>
    </w:p>
    <w:p w14:paraId="13B5689A" w14:textId="47BD87E7" w:rsidR="00965E4F" w:rsidRPr="00985EC2" w:rsidRDefault="00965E4F" w:rsidP="00965E4F">
      <w:pPr>
        <w:tabs>
          <w:tab w:val="left" w:pos="3705"/>
        </w:tabs>
        <w:rPr>
          <w:rFonts w:ascii="Malgun Gothic" w:eastAsia="Malgun Gothic" w:hAnsi="Malgun Gothic" w:cs="Malgun Gothic"/>
          <w:bCs/>
        </w:rPr>
        <w:sectPr w:rsidR="00965E4F" w:rsidRPr="00985EC2" w:rsidSect="00965E4F">
          <w:type w:val="continuous"/>
          <w:pgSz w:w="15840" w:h="12240" w:orient="landscape"/>
          <w:pgMar w:top="1800" w:right="1440" w:bottom="1800" w:left="1440" w:header="708" w:footer="708" w:gutter="0"/>
          <w:cols w:num="2" w:space="708"/>
          <w:titlePg/>
          <w:docGrid w:linePitch="360"/>
        </w:sectPr>
      </w:pPr>
    </w:p>
    <w:p w14:paraId="53F4C984" w14:textId="2894BBCD" w:rsidR="00716AE2" w:rsidRDefault="001C6670" w:rsidP="00677E8A">
      <w:pPr>
        <w:tabs>
          <w:tab w:val="left" w:pos="3705"/>
        </w:tabs>
        <w:spacing w:before="60"/>
        <w:rPr>
          <w:rFonts w:asciiTheme="minorEastAsia" w:eastAsiaTheme="minorEastAsia" w:hAnsiTheme="minorEastAsia" w:cs="Malgun Gothic"/>
          <w:b/>
          <w:bCs/>
          <w:i/>
          <w:color w:val="00B0F0"/>
        </w:rPr>
      </w:pPr>
      <w:r>
        <w:rPr>
          <w:rFonts w:asciiTheme="minorEastAsia" w:eastAsiaTheme="minorEastAsia" w:hAnsiTheme="minorEastAsia" w:cs="Malgun Gothic" w:hint="eastAsia"/>
          <w:b/>
          <w:bCs/>
          <w:i/>
          <w:color w:val="00B0F0"/>
        </w:rPr>
        <w:t>ご質問等ございましたら</w:t>
      </w:r>
      <w:r w:rsidR="00716AE2">
        <w:rPr>
          <w:rFonts w:asciiTheme="minorEastAsia" w:eastAsiaTheme="minorEastAsia" w:hAnsiTheme="minorEastAsia" w:cs="Malgun Gothic" w:hint="eastAsia"/>
          <w:b/>
          <w:bCs/>
          <w:i/>
          <w:color w:val="00B0F0"/>
        </w:rPr>
        <w:t>、下記メールにお問い合わせください。</w:t>
      </w:r>
    </w:p>
    <w:p w14:paraId="0D80F3DC" w14:textId="4FF5BCF2" w:rsidR="001C6670" w:rsidRDefault="00716AE2" w:rsidP="00716AE2">
      <w:pPr>
        <w:tabs>
          <w:tab w:val="left" w:pos="3705"/>
        </w:tabs>
        <w:spacing w:before="60"/>
        <w:ind w:firstLineChars="100" w:firstLine="241"/>
        <w:rPr>
          <w:rFonts w:asciiTheme="minorEastAsia" w:eastAsiaTheme="minorEastAsia" w:hAnsiTheme="minorEastAsia" w:cs="Malgun Gothic"/>
          <w:b/>
          <w:bCs/>
          <w:i/>
          <w:color w:val="00B0F0"/>
        </w:rPr>
      </w:pPr>
      <w:r>
        <w:rPr>
          <w:rFonts w:asciiTheme="minorEastAsia" w:eastAsiaTheme="minorEastAsia" w:hAnsiTheme="minorEastAsia" w:cs="Calibri" w:hint="eastAsia"/>
          <w:b/>
          <w:bCs/>
          <w:i/>
          <w:color w:val="00B0F0"/>
        </w:rPr>
        <w:t>〇</w:t>
      </w:r>
      <w:r w:rsidRPr="00716AE2">
        <w:rPr>
          <w:rFonts w:asciiTheme="minorEastAsia" w:eastAsiaTheme="minorEastAsia" w:hAnsiTheme="minorEastAsia" w:cs="Calibri" w:hint="eastAsia"/>
          <w:b/>
          <w:bCs/>
          <w:i/>
          <w:color w:val="00B0F0"/>
        </w:rPr>
        <w:t>英語でお問い合わせの場合：</w:t>
      </w:r>
      <w:hyperlink r:id="rId16" w:history="1">
        <w:r w:rsidRPr="00D842D7">
          <w:rPr>
            <w:rStyle w:val="af2"/>
            <w:rFonts w:ascii="Malgun Gothic" w:eastAsia="Malgun Gothic" w:hAnsi="Malgun Gothic" w:cs="Calibri"/>
            <w:b/>
            <w:bCs/>
            <w:i/>
            <w:lang w:eastAsia="ko-KR"/>
          </w:rPr>
          <w:t>imber@imr.no</w:t>
        </w:r>
      </w:hyperlink>
    </w:p>
    <w:p w14:paraId="317A98DD" w14:textId="52CAE160" w:rsidR="00677E8A" w:rsidRPr="00985EC2" w:rsidRDefault="00500CA5" w:rsidP="00677E8A">
      <w:pPr>
        <w:tabs>
          <w:tab w:val="left" w:pos="3705"/>
        </w:tabs>
        <w:spacing w:before="60"/>
        <w:rPr>
          <w:rFonts w:ascii="Malgun Gothic" w:eastAsia="Malgun Gothic" w:hAnsi="Malgun Gothic" w:cs="Malgun Gothic"/>
          <w:b/>
          <w:bCs/>
          <w:i/>
          <w:color w:val="00B0F0"/>
        </w:rPr>
      </w:pPr>
      <w:r w:rsidRPr="00985EC2">
        <w:rPr>
          <w:rFonts w:ascii="Malgun Gothic" w:eastAsia="Malgun Gothic" w:hAnsi="Malgun Gothic" w:cs="Malgun Gothic" w:hint="eastAsia"/>
          <w:b/>
          <w:bCs/>
          <w:i/>
          <w:color w:val="00B0F0"/>
        </w:rPr>
        <w:t xml:space="preserve"> </w:t>
      </w:r>
      <w:r w:rsidR="00716AE2">
        <w:rPr>
          <w:rFonts w:ascii="Malgun Gothic" w:eastAsiaTheme="minorEastAsia" w:hAnsi="Malgun Gothic" w:cs="Malgun Gothic" w:hint="eastAsia"/>
          <w:b/>
          <w:bCs/>
          <w:i/>
          <w:color w:val="00B0F0"/>
        </w:rPr>
        <w:t xml:space="preserve"> </w:t>
      </w:r>
      <w:r w:rsidR="00716AE2">
        <w:rPr>
          <w:rFonts w:asciiTheme="minorEastAsia" w:eastAsiaTheme="minorEastAsia" w:hAnsiTheme="minorEastAsia" w:cs="Malgun Gothic" w:hint="eastAsia"/>
          <w:b/>
          <w:bCs/>
          <w:i/>
          <w:color w:val="00B0F0"/>
        </w:rPr>
        <w:t>〇日本語でお問い合わせの場合：</w:t>
      </w:r>
      <w:r w:rsidR="00883A6C">
        <w:fldChar w:fldCharType="begin"/>
      </w:r>
      <w:r w:rsidR="00883A6C">
        <w:instrText xml:space="preserve"> HYPERLINK "mailto:riginki@tokai-u.jp" </w:instrText>
      </w:r>
      <w:r w:rsidR="00883A6C">
        <w:fldChar w:fldCharType="separate"/>
      </w:r>
      <w:r w:rsidR="00716AE2" w:rsidRPr="00716AE2">
        <w:rPr>
          <w:rStyle w:val="af2"/>
          <w:rFonts w:ascii="Malgun Gothic" w:eastAsia="Malgun Gothic" w:hAnsi="Malgun Gothic" w:cs="Malgun Gothic" w:hint="eastAsia"/>
          <w:b/>
          <w:bCs/>
          <w:i/>
        </w:rPr>
        <w:t>riginki@tokai-u.jp</w:t>
      </w:r>
      <w:r w:rsidR="00883A6C">
        <w:rPr>
          <w:rStyle w:val="af2"/>
          <w:rFonts w:ascii="Malgun Gothic" w:eastAsia="Malgun Gothic" w:hAnsi="Malgun Gothic" w:cs="Malgun Gothic"/>
          <w:b/>
          <w:bCs/>
          <w:i/>
        </w:rPr>
        <w:fldChar w:fldCharType="end"/>
      </w:r>
      <w:r w:rsidR="00716AE2" w:rsidRPr="00716AE2">
        <w:rPr>
          <w:rFonts w:ascii="Malgun Gothic" w:eastAsia="Malgun Gothic" w:hAnsi="Malgun Gothic" w:cs="Malgun Gothic" w:hint="eastAsia"/>
          <w:b/>
          <w:bCs/>
          <w:i/>
          <w:color w:val="00B0F0"/>
        </w:rPr>
        <w:t xml:space="preserve"> </w:t>
      </w:r>
      <w:r w:rsidR="00716AE2">
        <w:rPr>
          <w:rFonts w:asciiTheme="minorEastAsia" w:eastAsiaTheme="minorEastAsia" w:hAnsiTheme="minorEastAsia" w:cs="Malgun Gothic" w:hint="eastAsia"/>
          <w:b/>
          <w:bCs/>
          <w:i/>
          <w:color w:val="00B0F0"/>
        </w:rPr>
        <w:t>（李銀姫、</w:t>
      </w:r>
      <w:r w:rsidR="002D3097" w:rsidRPr="002D3097">
        <w:rPr>
          <w:rFonts w:asciiTheme="minorEastAsia" w:eastAsiaTheme="minorEastAsia" w:hAnsiTheme="minorEastAsia" w:cs="Malgun Gothic"/>
          <w:b/>
          <w:bCs/>
          <w:i/>
          <w:color w:val="00B0F0"/>
        </w:rPr>
        <w:t xml:space="preserve">IMBER HDWG </w:t>
      </w:r>
      <w:r w:rsidR="002D3097">
        <w:rPr>
          <w:rFonts w:asciiTheme="minorEastAsia" w:eastAsiaTheme="minorEastAsia" w:hAnsiTheme="minorEastAsia" w:cs="Malgun Gothic" w:hint="eastAsia"/>
          <w:b/>
          <w:bCs/>
          <w:i/>
          <w:color w:val="00B0F0"/>
        </w:rPr>
        <w:t>Co-chair</w:t>
      </w:r>
      <w:r w:rsidR="00716AE2">
        <w:rPr>
          <w:rFonts w:asciiTheme="minorEastAsia" w:eastAsiaTheme="minorEastAsia" w:hAnsiTheme="minorEastAsia" w:cs="Malgun Gothic" w:hint="eastAsia"/>
          <w:b/>
          <w:bCs/>
          <w:i/>
          <w:color w:val="00B0F0"/>
        </w:rPr>
        <w:t>、東海大学海洋学部　准教授）</w:t>
      </w:r>
    </w:p>
    <w:p w14:paraId="4775978C" w14:textId="77777777" w:rsidR="00716AE2" w:rsidRPr="002D3097" w:rsidRDefault="00716AE2" w:rsidP="00A36749">
      <w:pPr>
        <w:tabs>
          <w:tab w:val="left" w:pos="3705"/>
        </w:tabs>
        <w:spacing w:before="60"/>
        <w:rPr>
          <w:rFonts w:ascii="Malgun Gothic" w:eastAsiaTheme="minorEastAsia" w:hAnsi="Malgun Gothic" w:cs="Malgun Gothic"/>
          <w:b/>
          <w:bCs/>
          <w:i/>
          <w:color w:val="1F497D"/>
          <w:sz w:val="32"/>
          <w:szCs w:val="32"/>
        </w:rPr>
      </w:pPr>
    </w:p>
    <w:p w14:paraId="0543BFF6" w14:textId="26CF381D" w:rsidR="00716AE2" w:rsidRPr="00716AE2" w:rsidRDefault="00716AE2" w:rsidP="00716AE2">
      <w:pPr>
        <w:tabs>
          <w:tab w:val="left" w:pos="3705"/>
        </w:tabs>
        <w:spacing w:before="60"/>
        <w:ind w:firstLineChars="100" w:firstLine="321"/>
        <w:rPr>
          <w:rFonts w:ascii="Malgun Gothic" w:eastAsiaTheme="minorEastAsia" w:hAnsi="Malgun Gothic" w:cs="Malgun Gothic"/>
          <w:b/>
          <w:bCs/>
          <w:i/>
          <w:color w:val="1F497D"/>
          <w:sz w:val="32"/>
          <w:szCs w:val="32"/>
        </w:rPr>
      </w:pPr>
      <w:r>
        <w:rPr>
          <w:rFonts w:ascii="Malgun Gothic" w:eastAsiaTheme="minorEastAsia" w:hAnsi="Malgun Gothic" w:cs="Malgun Gothic" w:hint="eastAsia"/>
          <w:b/>
          <w:bCs/>
          <w:i/>
          <w:color w:val="1F497D"/>
          <w:sz w:val="32"/>
          <w:szCs w:val="32"/>
        </w:rPr>
        <w:t>ご協力ありがとうございます！</w:t>
      </w:r>
    </w:p>
    <w:p w14:paraId="0F2E02E6" w14:textId="77777777" w:rsidR="00AB5546" w:rsidRPr="00985EC2" w:rsidRDefault="00AB5546">
      <w:pPr>
        <w:rPr>
          <w:rFonts w:ascii="Malgun Gothic" w:eastAsia="Malgun Gothic" w:hAnsi="Malgun Gothic" w:cs="Angsana New"/>
          <w:spacing w:val="5"/>
          <w:kern w:val="28"/>
          <w:lang w:bidi="th-TH"/>
        </w:rPr>
      </w:pPr>
      <w:r w:rsidRPr="00985EC2">
        <w:rPr>
          <w:rFonts w:ascii="Malgun Gothic" w:eastAsia="Malgun Gothic" w:hAnsi="Malgun Gothic"/>
        </w:rPr>
        <w:br w:type="page"/>
      </w:r>
    </w:p>
    <w:p w14:paraId="7331E241" w14:textId="7E8AAA9F" w:rsidR="002D3982" w:rsidRPr="00985EC2" w:rsidRDefault="009B03DF" w:rsidP="004B4844">
      <w:pPr>
        <w:pStyle w:val="af0"/>
        <w:jc w:val="center"/>
        <w:rPr>
          <w:rFonts w:ascii="Malgun Gothic" w:eastAsia="Malgun Gothic" w:hAnsi="Malgun Gothic"/>
          <w:color w:val="auto"/>
          <w:sz w:val="24"/>
          <w:szCs w:val="24"/>
        </w:rPr>
      </w:pPr>
      <w:r w:rsidRPr="009B03DF">
        <w:rPr>
          <w:rFonts w:asciiTheme="minorEastAsia" w:eastAsiaTheme="minorEastAsia" w:hAnsiTheme="minorEastAsia" w:hint="eastAsia"/>
          <w:b/>
          <w:color w:val="auto"/>
          <w:sz w:val="24"/>
          <w:szCs w:val="24"/>
          <w:lang w:eastAsia="ja-JP"/>
        </w:rPr>
        <w:lastRenderedPageBreak/>
        <w:t>事例研究テンプレートセクション</w:t>
      </w:r>
      <w:r w:rsidR="00FF6ED0">
        <w:rPr>
          <w:rFonts w:ascii="Malgun Gothic" w:eastAsia="Malgun Gothic" w:hAnsi="Malgun Gothic" w:hint="eastAsia"/>
          <w:color w:val="auto"/>
          <w:sz w:val="24"/>
          <w:szCs w:val="24"/>
          <w:lang w:eastAsia="ko-KR"/>
        </w:rPr>
        <w:t xml:space="preserve"> </w:t>
      </w:r>
      <w:r w:rsidR="00334741">
        <w:rPr>
          <w:rFonts w:ascii="Malgun Gothic" w:eastAsia="Malgun Gothic" w:hAnsi="Malgun Gothic" w:hint="eastAsia"/>
          <w:color w:val="auto"/>
          <w:sz w:val="24"/>
          <w:szCs w:val="24"/>
        </w:rPr>
        <w:t>(</w:t>
      </w:r>
      <w:r w:rsidR="001E1E90" w:rsidRPr="00985EC2">
        <w:rPr>
          <w:rFonts w:ascii="Malgun Gothic" w:eastAsia="Malgun Gothic" w:hAnsi="Malgun Gothic"/>
          <w:color w:val="auto"/>
          <w:sz w:val="24"/>
          <w:szCs w:val="24"/>
        </w:rPr>
        <w:t>CASE STUDY TEMPLATE</w:t>
      </w:r>
      <w:r w:rsidR="00561A42" w:rsidRPr="00985EC2">
        <w:rPr>
          <w:rFonts w:ascii="Malgun Gothic" w:eastAsia="Malgun Gothic" w:hAnsi="Malgun Gothic"/>
          <w:color w:val="auto"/>
          <w:sz w:val="24"/>
          <w:szCs w:val="24"/>
        </w:rPr>
        <w:t xml:space="preserve"> </w:t>
      </w:r>
      <w:r w:rsidR="004B4844" w:rsidRPr="00985EC2">
        <w:rPr>
          <w:rFonts w:ascii="Malgun Gothic" w:eastAsia="Malgun Gothic" w:hAnsi="Malgun Gothic"/>
          <w:color w:val="auto"/>
          <w:sz w:val="24"/>
          <w:szCs w:val="24"/>
        </w:rPr>
        <w:t>S</w:t>
      </w:r>
      <w:r w:rsidR="00561A42" w:rsidRPr="00985EC2">
        <w:rPr>
          <w:rFonts w:ascii="Malgun Gothic" w:eastAsia="Malgun Gothic" w:hAnsi="Malgun Gothic"/>
          <w:color w:val="auto"/>
          <w:sz w:val="24"/>
          <w:szCs w:val="24"/>
        </w:rPr>
        <w:t>ECTIONS</w:t>
      </w:r>
      <w:r w:rsidR="00334741">
        <w:rPr>
          <w:rFonts w:ascii="Malgun Gothic" w:eastAsia="Malgun Gothic" w:hAnsi="Malgun Gothic" w:hint="eastAsia"/>
          <w:color w:val="auto"/>
          <w:sz w:val="24"/>
          <w:szCs w:val="24"/>
        </w:rPr>
        <w:t>)</w:t>
      </w:r>
    </w:p>
    <w:sdt>
      <w:sdtPr>
        <w:rPr>
          <w:rFonts w:ascii="Malgun Gothic" w:eastAsia="Malgun Gothic" w:hAnsi="Malgun Gothic" w:cs="Times New Roman"/>
          <w:b w:val="0"/>
          <w:bCs w:val="0"/>
          <w:color w:val="auto"/>
          <w:sz w:val="24"/>
          <w:szCs w:val="24"/>
          <w:lang w:val="ja"/>
        </w:rPr>
        <w:id w:val="-249347359"/>
        <w:docPartObj>
          <w:docPartGallery w:val="Table of Contents"/>
          <w:docPartUnique/>
        </w:docPartObj>
      </w:sdtPr>
      <w:sdtEndPr>
        <w:rPr>
          <w:noProof/>
          <w:lang w:val="en-US"/>
        </w:rPr>
      </w:sdtEndPr>
      <w:sdtContent>
        <w:p w14:paraId="5F26FAEA" w14:textId="0C1B0FB6" w:rsidR="00521DA1" w:rsidRPr="00985EC2" w:rsidRDefault="00521DA1">
          <w:pPr>
            <w:pStyle w:val="af9"/>
            <w:rPr>
              <w:rFonts w:ascii="Malgun Gothic" w:eastAsia="Malgun Gothic" w:hAnsi="Malgun Gothic"/>
            </w:rPr>
          </w:pPr>
        </w:p>
        <w:p w14:paraId="73BB5A05" w14:textId="032E0F4D" w:rsidR="00E7280B" w:rsidRPr="00985EC2" w:rsidRDefault="00521DA1">
          <w:pPr>
            <w:pStyle w:val="12"/>
            <w:tabs>
              <w:tab w:val="right" w:leader="dot" w:pos="12950"/>
            </w:tabs>
            <w:rPr>
              <w:rFonts w:ascii="Malgun Gothic" w:eastAsia="Malgun Gothic" w:hAnsi="Malgun Gothic" w:cstheme="minorBidi"/>
              <w:b w:val="0"/>
              <w:bCs w:val="0"/>
              <w:noProof/>
              <w:kern w:val="2"/>
            </w:rPr>
          </w:pPr>
          <w:r w:rsidRPr="00985EC2">
            <w:rPr>
              <w:rFonts w:ascii="Malgun Gothic" w:eastAsia="Malgun Gothic" w:hAnsi="Malgun Gothic"/>
              <w:b w:val="0"/>
              <w:bCs w:val="0"/>
            </w:rPr>
            <w:fldChar w:fldCharType="begin"/>
          </w:r>
          <w:r w:rsidRPr="00985EC2">
            <w:rPr>
              <w:rFonts w:ascii="Malgun Gothic" w:eastAsia="Malgun Gothic" w:hAnsi="Malgun Gothic"/>
            </w:rPr>
            <w:instrText>TOC \o "1-3" \h \z \u</w:instrText>
          </w:r>
          <w:r w:rsidRPr="00985EC2">
            <w:rPr>
              <w:rFonts w:ascii="Malgun Gothic" w:eastAsia="Malgun Gothic" w:hAnsi="Malgun Gothic"/>
              <w:b w:val="0"/>
              <w:bCs w:val="0"/>
            </w:rPr>
            <w:fldChar w:fldCharType="separate"/>
          </w:r>
          <w:hyperlink r:id="rId17" w:history="1">
            <w:r w:rsidR="00E7280B" w:rsidRPr="00985EC2">
              <w:rPr>
                <w:rStyle w:val="af2"/>
                <w:rFonts w:ascii="Malgun Gothic" w:eastAsia="Malgun Gothic" w:hAnsi="Malgun Gothic"/>
                <w:noProof/>
                <w:lang w:bidi="th-TH"/>
              </w:rPr>
              <w:t xml:space="preserve">A. </w:t>
            </w:r>
            <w:r w:rsidR="009B03DF">
              <w:rPr>
                <w:rStyle w:val="af2"/>
                <w:rFonts w:asciiTheme="minorEastAsia" w:eastAsiaTheme="minorEastAsia" w:hAnsiTheme="minorEastAsia" w:cs="Malgun Gothic" w:hint="eastAsia"/>
                <w:noProof/>
                <w:lang w:bidi="th-TH"/>
              </w:rPr>
              <w:t>背景</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_Toc458290873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sidR="00883A6C">
              <w:rPr>
                <w:rFonts w:ascii="Malgun Gothic" w:eastAsia="Malgun Gothic" w:hAnsi="Malgun Gothic"/>
                <w:noProof/>
                <w:webHidden/>
              </w:rPr>
              <w:t>5</w:t>
            </w:r>
            <w:r w:rsidR="00E7280B" w:rsidRPr="00985EC2">
              <w:rPr>
                <w:rFonts w:ascii="Malgun Gothic" w:eastAsia="Malgun Gothic" w:hAnsi="Malgun Gothic"/>
                <w:noProof/>
                <w:webHidden/>
              </w:rPr>
              <w:fldChar w:fldCharType="end"/>
            </w:r>
          </w:hyperlink>
        </w:p>
        <w:p w14:paraId="7579716B" w14:textId="0991D502"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18" w:history="1">
            <w:r w:rsidR="00E7280B" w:rsidRPr="00985EC2">
              <w:rPr>
                <w:rStyle w:val="af2"/>
                <w:rFonts w:ascii="Malgun Gothic" w:eastAsia="Malgun Gothic" w:hAnsi="Malgun Gothic"/>
                <w:noProof/>
                <w:lang w:bidi="th-TH"/>
              </w:rPr>
              <w:t xml:space="preserve">B. </w:t>
            </w:r>
            <w:r w:rsidR="009B03DF">
              <w:rPr>
                <w:rStyle w:val="af2"/>
                <w:rFonts w:asciiTheme="minorEastAsia" w:eastAsiaTheme="minorEastAsia" w:hAnsiTheme="minorEastAsia" w:hint="eastAsia"/>
                <w:noProof/>
                <w:lang w:bidi="th-TH"/>
              </w:rPr>
              <w:t>発生要因</w:t>
            </w:r>
            <w:r w:rsidR="009B03DF">
              <w:rPr>
                <w:rStyle w:val="af2"/>
                <w:rFonts w:asciiTheme="minorEastAsia" w:eastAsiaTheme="minorEastAsia" w:hAnsiTheme="minorEastAsia" w:cs="Malgun Gothic" w:hint="eastAsia"/>
                <w:noProof/>
                <w:lang w:bidi="th-TH"/>
              </w:rPr>
              <w:t>及びその影響</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_Toc458290874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8</w:t>
            </w:r>
            <w:r w:rsidR="00E7280B" w:rsidRPr="00985EC2">
              <w:rPr>
                <w:rFonts w:ascii="Malgun Gothic" w:eastAsia="Malgun Gothic" w:hAnsi="Malgun Gothic"/>
                <w:noProof/>
                <w:webHidden/>
              </w:rPr>
              <w:fldChar w:fldCharType="end"/>
            </w:r>
          </w:hyperlink>
        </w:p>
        <w:p w14:paraId="4F00FC99" w14:textId="75F37508"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19" w:history="1">
            <w:r w:rsidR="00E7280B" w:rsidRPr="00985EC2">
              <w:rPr>
                <w:rStyle w:val="af2"/>
                <w:rFonts w:ascii="Malgun Gothic" w:eastAsia="Malgun Gothic" w:hAnsi="Malgun Gothic"/>
                <w:noProof/>
                <w:lang w:bidi="th-TH"/>
              </w:rPr>
              <w:t xml:space="preserve">C. </w:t>
            </w:r>
            <w:r w:rsidR="009B03DF">
              <w:rPr>
                <w:rStyle w:val="af2"/>
                <w:rFonts w:asciiTheme="minorEastAsia" w:eastAsiaTheme="minorEastAsia" w:hAnsiTheme="minorEastAsia" w:hint="eastAsia"/>
                <w:noProof/>
                <w:lang w:bidi="th-TH"/>
              </w:rPr>
              <w:t>脆弱性（6問）</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_Toc458290875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10</w:t>
            </w:r>
            <w:r w:rsidR="00E7280B" w:rsidRPr="00985EC2">
              <w:rPr>
                <w:rFonts w:ascii="Malgun Gothic" w:eastAsia="Malgun Gothic" w:hAnsi="Malgun Gothic"/>
                <w:noProof/>
                <w:webHidden/>
              </w:rPr>
              <w:fldChar w:fldCharType="end"/>
            </w:r>
          </w:hyperlink>
        </w:p>
        <w:p w14:paraId="73E7549E" w14:textId="30A3B8B7"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20" w:history="1">
            <w:r w:rsidR="00E7280B" w:rsidRPr="00985EC2">
              <w:rPr>
                <w:rStyle w:val="af2"/>
                <w:rFonts w:ascii="Malgun Gothic" w:eastAsia="Malgun Gothic" w:hAnsi="Malgun Gothic"/>
                <w:noProof/>
                <w:lang w:bidi="th-TH"/>
              </w:rPr>
              <w:t xml:space="preserve">D. </w:t>
            </w:r>
            <w:r w:rsidR="009B03DF">
              <w:rPr>
                <w:rStyle w:val="af2"/>
                <w:rFonts w:asciiTheme="minorEastAsia" w:eastAsiaTheme="minorEastAsia" w:hAnsiTheme="minorEastAsia" w:hint="eastAsia"/>
                <w:noProof/>
                <w:lang w:bidi="th-TH"/>
              </w:rPr>
              <w:t>ガバナンス及びガバナビリティ（8問）</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_Toc458290876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11</w:t>
            </w:r>
            <w:r w:rsidR="00E7280B" w:rsidRPr="00985EC2">
              <w:rPr>
                <w:rFonts w:ascii="Malgun Gothic" w:eastAsia="Malgun Gothic" w:hAnsi="Malgun Gothic"/>
                <w:noProof/>
                <w:webHidden/>
              </w:rPr>
              <w:fldChar w:fldCharType="end"/>
            </w:r>
          </w:hyperlink>
        </w:p>
        <w:p w14:paraId="0CA625D7" w14:textId="472C47DF"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21" w:history="1">
            <w:r w:rsidR="00E7280B" w:rsidRPr="00985EC2">
              <w:rPr>
                <w:rStyle w:val="af2"/>
                <w:rFonts w:ascii="Malgun Gothic" w:eastAsia="Malgun Gothic" w:hAnsi="Malgun Gothic"/>
                <w:noProof/>
                <w:lang w:bidi="th-TH"/>
              </w:rPr>
              <w:t xml:space="preserve">E. </w:t>
            </w:r>
            <w:r w:rsidR="009B03DF">
              <w:rPr>
                <w:rStyle w:val="af2"/>
                <w:rFonts w:asciiTheme="minorEastAsia" w:eastAsiaTheme="minorEastAsia" w:hAnsiTheme="minorEastAsia" w:hint="eastAsia"/>
                <w:noProof/>
                <w:lang w:bidi="th-TH"/>
              </w:rPr>
              <w:t>対処・対応（2問）</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_Toc458290877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14</w:t>
            </w:r>
            <w:r w:rsidR="00E7280B" w:rsidRPr="00985EC2">
              <w:rPr>
                <w:rFonts w:ascii="Malgun Gothic" w:eastAsia="Malgun Gothic" w:hAnsi="Malgun Gothic"/>
                <w:noProof/>
                <w:webHidden/>
              </w:rPr>
              <w:fldChar w:fldCharType="end"/>
            </w:r>
          </w:hyperlink>
        </w:p>
        <w:p w14:paraId="5D066712" w14:textId="63A4D6FA"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22" w:history="1">
            <w:r w:rsidR="00E7280B" w:rsidRPr="00985EC2">
              <w:rPr>
                <w:rStyle w:val="af2"/>
                <w:rFonts w:ascii="Malgun Gothic" w:eastAsia="Malgun Gothic" w:hAnsi="Malgun Gothic"/>
                <w:noProof/>
                <w:lang w:bidi="th-TH"/>
              </w:rPr>
              <w:t xml:space="preserve">F. </w:t>
            </w:r>
            <w:r w:rsidR="00322D58">
              <w:rPr>
                <w:rStyle w:val="af2"/>
                <w:rFonts w:asciiTheme="minorEastAsia" w:eastAsiaTheme="minorEastAsia" w:hAnsiTheme="minorEastAsia" w:cs="Malgun Gothic" w:hint="eastAsia"/>
                <w:noProof/>
                <w:lang w:bidi="th-TH"/>
              </w:rPr>
              <w:t>評価</w:t>
            </w:r>
            <w:r w:rsidR="00E7280B" w:rsidRPr="00985EC2">
              <w:rPr>
                <w:rStyle w:val="af2"/>
                <w:rFonts w:ascii="Malgun Gothic" w:eastAsia="Malgun Gothic" w:hAnsi="Malgun Gothic"/>
                <w:noProof/>
                <w:lang w:bidi="th-TH"/>
              </w:rPr>
              <w:t xml:space="preserve"> </w:t>
            </w:r>
            <w:r w:rsidR="00322D58">
              <w:rPr>
                <w:rStyle w:val="af2"/>
                <w:rFonts w:asciiTheme="minorEastAsia" w:eastAsiaTheme="minorEastAsia" w:hAnsiTheme="minorEastAsia" w:hint="eastAsia"/>
                <w:noProof/>
                <w:lang w:bidi="th-TH"/>
              </w:rPr>
              <w:t>（7問）</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_Toc458290878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16</w:t>
            </w:r>
            <w:r w:rsidR="00E7280B" w:rsidRPr="00985EC2">
              <w:rPr>
                <w:rFonts w:ascii="Malgun Gothic" w:eastAsia="Malgun Gothic" w:hAnsi="Malgun Gothic"/>
                <w:noProof/>
                <w:webHidden/>
              </w:rPr>
              <w:fldChar w:fldCharType="end"/>
            </w:r>
          </w:hyperlink>
        </w:p>
        <w:p w14:paraId="59ACFFB2" w14:textId="11DE9FB5"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23" w:history="1">
            <w:r w:rsidR="00E7280B" w:rsidRPr="00985EC2">
              <w:rPr>
                <w:rStyle w:val="af2"/>
                <w:rFonts w:ascii="Malgun Gothic" w:eastAsia="Malgun Gothic" w:hAnsi="Malgun Gothic"/>
                <w:noProof/>
                <w:lang w:bidi="th-TH"/>
              </w:rPr>
              <w:t xml:space="preserve">G. </w:t>
            </w:r>
            <w:r w:rsidR="00322D58">
              <w:rPr>
                <w:rStyle w:val="af2"/>
                <w:rFonts w:asciiTheme="minorEastAsia" w:eastAsiaTheme="minorEastAsia" w:hAnsiTheme="minorEastAsia" w:hint="eastAsia"/>
                <w:noProof/>
                <w:lang w:bidi="th-TH"/>
              </w:rPr>
              <w:t>用語解説</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_Toc458290879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19</w:t>
            </w:r>
            <w:r w:rsidR="00E7280B" w:rsidRPr="00985EC2">
              <w:rPr>
                <w:rFonts w:ascii="Malgun Gothic" w:eastAsia="Malgun Gothic" w:hAnsi="Malgun Gothic"/>
                <w:noProof/>
                <w:webHidden/>
              </w:rPr>
              <w:fldChar w:fldCharType="end"/>
            </w:r>
          </w:hyperlink>
        </w:p>
        <w:p w14:paraId="5CDA278E" w14:textId="69F859F8" w:rsidR="00E7280B" w:rsidRPr="00985EC2" w:rsidRDefault="00883A6C">
          <w:pPr>
            <w:pStyle w:val="12"/>
            <w:tabs>
              <w:tab w:val="right" w:leader="dot" w:pos="12950"/>
            </w:tabs>
            <w:rPr>
              <w:rFonts w:ascii="Malgun Gothic" w:eastAsia="Malgun Gothic" w:hAnsi="Malgun Gothic" w:cstheme="minorBidi"/>
              <w:b w:val="0"/>
              <w:bCs w:val="0"/>
              <w:noProof/>
              <w:kern w:val="2"/>
            </w:rPr>
          </w:pPr>
          <w:hyperlink r:id="rId24" w:history="1">
            <w:r w:rsidR="00E7280B" w:rsidRPr="00985EC2">
              <w:rPr>
                <w:rStyle w:val="af2"/>
                <w:rFonts w:ascii="Malgun Gothic" w:eastAsia="Malgun Gothic" w:hAnsi="Malgun Gothic"/>
                <w:noProof/>
                <w:lang w:bidi="th-TH"/>
              </w:rPr>
              <w:t xml:space="preserve">I. </w:t>
            </w:r>
            <w:r w:rsidR="00322D58">
              <w:rPr>
                <w:rStyle w:val="af2"/>
                <w:rFonts w:asciiTheme="minorEastAsia" w:eastAsiaTheme="minorEastAsia" w:hAnsiTheme="minorEastAsia" w:hint="eastAsia"/>
                <w:noProof/>
                <w:lang w:bidi="th-TH"/>
              </w:rPr>
              <w:t>不同意書様式</w:t>
            </w:r>
            <w:r w:rsidR="00E7280B" w:rsidRPr="00985EC2">
              <w:rPr>
                <w:rFonts w:ascii="Malgun Gothic" w:eastAsia="Malgun Gothic" w:hAnsi="Malgun Gothic"/>
                <w:noProof/>
                <w:webHidden/>
              </w:rPr>
              <w:tab/>
            </w:r>
            <w:r w:rsidR="00E7280B" w:rsidRPr="00985EC2">
              <w:rPr>
                <w:rFonts w:ascii="Malgun Gothic" w:eastAsia="Malgun Gothic" w:hAnsi="Malgun Gothic"/>
                <w:noProof/>
                <w:webHidden/>
              </w:rPr>
              <w:fldChar w:fldCharType="begin"/>
            </w:r>
            <w:r w:rsidR="00E7280B" w:rsidRPr="00985EC2">
              <w:rPr>
                <w:rFonts w:ascii="Malgun Gothic" w:eastAsia="Malgun Gothic" w:hAnsi="Malgun Gothic"/>
                <w:noProof/>
                <w:webHidden/>
              </w:rPr>
              <w:instrText xml:space="preserve"> PAGEREF _Toc458290880 \h </w:instrText>
            </w:r>
            <w:r w:rsidR="00E7280B" w:rsidRPr="00985EC2">
              <w:rPr>
                <w:rFonts w:ascii="Malgun Gothic" w:eastAsia="Malgun Gothic" w:hAnsi="Malgun Gothic"/>
                <w:noProof/>
                <w:webHidden/>
              </w:rPr>
            </w:r>
            <w:r w:rsidR="00E7280B" w:rsidRPr="00985EC2">
              <w:rPr>
                <w:rFonts w:ascii="Malgun Gothic" w:eastAsia="Malgun Gothic" w:hAnsi="Malgun Gothic"/>
                <w:noProof/>
                <w:webHidden/>
              </w:rPr>
              <w:fldChar w:fldCharType="separate"/>
            </w:r>
            <w:r>
              <w:rPr>
                <w:rFonts w:ascii="Malgun Gothic" w:eastAsia="Malgun Gothic" w:hAnsi="Malgun Gothic"/>
                <w:noProof/>
                <w:webHidden/>
              </w:rPr>
              <w:t>24</w:t>
            </w:r>
            <w:r w:rsidR="00E7280B" w:rsidRPr="00985EC2">
              <w:rPr>
                <w:rFonts w:ascii="Malgun Gothic" w:eastAsia="Malgun Gothic" w:hAnsi="Malgun Gothic"/>
                <w:noProof/>
                <w:webHidden/>
              </w:rPr>
              <w:fldChar w:fldCharType="end"/>
            </w:r>
          </w:hyperlink>
        </w:p>
        <w:p w14:paraId="7574BECB" w14:textId="283359D4" w:rsidR="00521DA1" w:rsidRPr="00985EC2" w:rsidRDefault="00521DA1">
          <w:pPr>
            <w:rPr>
              <w:rFonts w:ascii="Malgun Gothic" w:eastAsia="Malgun Gothic" w:hAnsi="Malgun Gothic"/>
            </w:rPr>
          </w:pPr>
          <w:r w:rsidRPr="00985EC2">
            <w:rPr>
              <w:rFonts w:ascii="Malgun Gothic" w:eastAsia="Malgun Gothic" w:hAnsi="Malgun Gothic"/>
              <w:b/>
              <w:bCs/>
              <w:noProof/>
            </w:rPr>
            <w:fldChar w:fldCharType="end"/>
          </w:r>
        </w:p>
      </w:sdtContent>
    </w:sdt>
    <w:p w14:paraId="0F1B08FE" w14:textId="01601C36" w:rsidR="00583197" w:rsidRPr="00985EC2" w:rsidRDefault="00583197">
      <w:pPr>
        <w:tabs>
          <w:tab w:val="left" w:pos="3705"/>
        </w:tabs>
        <w:rPr>
          <w:rFonts w:ascii="Malgun Gothic" w:eastAsia="Malgun Gothic" w:hAnsi="Malgun Gothic" w:cs="Calibri"/>
          <w:b/>
          <w:bCs/>
        </w:rPr>
      </w:pPr>
    </w:p>
    <w:p w14:paraId="6BCEA8D1" w14:textId="54CDA20C" w:rsidR="00A61AED" w:rsidRPr="00322D58" w:rsidRDefault="00EF16AA" w:rsidP="00877858">
      <w:pPr>
        <w:pStyle w:val="1"/>
        <w:rPr>
          <w:rFonts w:ascii="Malgun Gothic" w:eastAsiaTheme="minorEastAsia" w:hAnsi="Malgun Gothic" w:cs="Malgun Gothic"/>
          <w:color w:val="auto"/>
          <w:lang w:eastAsia="ja-JP"/>
        </w:rPr>
      </w:pPr>
      <w:r w:rsidRPr="00985EC2">
        <w:rPr>
          <w:rFonts w:ascii="Malgun Gothic" w:eastAsia="Malgun Gothic" w:hAnsi="Malgun Gothic"/>
          <w:color w:val="auto"/>
          <w:sz w:val="24"/>
          <w:szCs w:val="24"/>
          <w:lang w:eastAsia="ja-JP"/>
        </w:rPr>
        <w:br w:type="page"/>
      </w:r>
      <w:bookmarkStart w:id="0" w:name="_Toc398647033"/>
      <w:bookmarkStart w:id="1" w:name="_Toc458290873"/>
      <w:r w:rsidR="0013421B" w:rsidRPr="00985EC2">
        <w:rPr>
          <w:rFonts w:ascii="Malgun Gothic" w:eastAsia="Malgun Gothic" w:hAnsi="Malgun Gothic"/>
          <w:color w:val="auto"/>
          <w:lang w:eastAsia="ja-JP"/>
        </w:rPr>
        <w:lastRenderedPageBreak/>
        <w:t xml:space="preserve">A. </w:t>
      </w:r>
      <w:bookmarkEnd w:id="0"/>
      <w:bookmarkEnd w:id="1"/>
      <w:r w:rsidR="00322D58">
        <w:rPr>
          <w:rFonts w:asciiTheme="minorEastAsia" w:eastAsiaTheme="minorEastAsia" w:hAnsiTheme="minorEastAsia" w:cs="Malgun Gothic" w:hint="eastAsia"/>
          <w:color w:val="auto"/>
          <w:lang w:eastAsia="ja-JP"/>
        </w:rPr>
        <w:t>背景</w:t>
      </w:r>
    </w:p>
    <w:p w14:paraId="5D456D8D" w14:textId="69E1C22B" w:rsidR="00BA68A2" w:rsidRPr="00985EC2" w:rsidRDefault="00322D58" w:rsidP="00B24667">
      <w:pPr>
        <w:rPr>
          <w:rFonts w:ascii="Malgun Gothic" w:eastAsia="Malgun Gothic" w:hAnsi="Malgun Gothic" w:cs="Calibri"/>
          <w:b/>
          <w:bCs/>
          <w:u w:val="single"/>
        </w:rPr>
      </w:pPr>
      <w:r>
        <w:rPr>
          <w:rFonts w:ascii="Malgun Gothic" w:eastAsiaTheme="minorEastAsia" w:hAnsi="Malgun Gothic" w:cs="Malgun Gothic" w:hint="eastAsia"/>
          <w:b/>
          <w:sz w:val="22"/>
          <w:szCs w:val="22"/>
        </w:rPr>
        <w:t>このセクションでは、貴方及び貴方の事例研究に関する基礎情報だけではなく、事例研究の中、漁業及び養殖業に影響を及ぼしている問題（</w:t>
      </w:r>
      <w:r>
        <w:rPr>
          <w:rFonts w:ascii="Malgun Gothic" w:eastAsiaTheme="minorEastAsia" w:hAnsi="Malgun Gothic" w:cs="Malgun Gothic" w:hint="eastAsia"/>
          <w:b/>
          <w:sz w:val="22"/>
          <w:szCs w:val="22"/>
        </w:rPr>
        <w:t>issue</w:t>
      </w:r>
      <w:r>
        <w:rPr>
          <w:rFonts w:ascii="Malgun Gothic" w:eastAsiaTheme="minorEastAsia" w:hAnsi="Malgun Gothic" w:cs="Malgun Gothic" w:hint="eastAsia"/>
          <w:b/>
          <w:sz w:val="22"/>
          <w:szCs w:val="22"/>
        </w:rPr>
        <w:t>）に関する明確な説明をお願いします。主な問題点を理解するのに必要</w:t>
      </w:r>
      <w:r w:rsidR="00B24667">
        <w:rPr>
          <w:rFonts w:ascii="Malgun Gothic" w:eastAsiaTheme="minorEastAsia" w:hAnsi="Malgun Gothic" w:cs="Malgun Gothic" w:hint="eastAsia"/>
          <w:b/>
          <w:sz w:val="22"/>
          <w:szCs w:val="22"/>
        </w:rPr>
        <w:t>となる多くの</w:t>
      </w:r>
      <w:r>
        <w:rPr>
          <w:rFonts w:ascii="Malgun Gothic" w:eastAsiaTheme="minorEastAsia" w:hAnsi="Malgun Gothic" w:cs="Malgun Gothic" w:hint="eastAsia"/>
          <w:b/>
          <w:sz w:val="22"/>
          <w:szCs w:val="22"/>
        </w:rPr>
        <w:t>情報をご提供ください。必要な場合、新しいページを追加</w:t>
      </w:r>
      <w:r w:rsidR="00B24667">
        <w:rPr>
          <w:rFonts w:ascii="Malgun Gothic" w:eastAsiaTheme="minorEastAsia" w:hAnsi="Malgun Gothic" w:cs="Malgun Gothic" w:hint="eastAsia"/>
          <w:b/>
          <w:sz w:val="22"/>
          <w:szCs w:val="22"/>
        </w:rPr>
        <w:t>していただき、地理位置等の情報もご提供いただければと思います。</w:t>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053"/>
        <w:gridCol w:w="3054"/>
        <w:gridCol w:w="3054"/>
      </w:tblGrid>
      <w:tr w:rsidR="003B1DDC" w:rsidRPr="00985EC2" w14:paraId="64091B03" w14:textId="77777777" w:rsidTr="00B24667">
        <w:trPr>
          <w:trHeight w:val="301"/>
        </w:trPr>
        <w:tc>
          <w:tcPr>
            <w:tcW w:w="3705" w:type="dxa"/>
            <w:noWrap/>
          </w:tcPr>
          <w:p w14:paraId="4B88B122" w14:textId="0513DD52" w:rsidR="003B1DDC" w:rsidRPr="000F577A" w:rsidRDefault="00B24667" w:rsidP="000F577A">
            <w:pPr>
              <w:ind w:firstLineChars="700" w:firstLine="1546"/>
              <w:rPr>
                <w:rFonts w:ascii="Malgun Gothic" w:eastAsiaTheme="minorEastAsia" w:hAnsi="Malgun Gothic" w:cs="Malgun Gothic"/>
                <w:b/>
                <w:bCs/>
                <w:sz w:val="22"/>
                <w:szCs w:val="22"/>
              </w:rPr>
            </w:pPr>
            <w:r w:rsidRPr="000F577A">
              <w:rPr>
                <w:rFonts w:asciiTheme="minorEastAsia" w:eastAsiaTheme="minorEastAsia" w:hAnsiTheme="minorEastAsia" w:cs="Malgun Gothic" w:hint="eastAsia"/>
                <w:b/>
                <w:bCs/>
                <w:sz w:val="22"/>
                <w:szCs w:val="22"/>
              </w:rPr>
              <w:t>情報</w:t>
            </w:r>
          </w:p>
        </w:tc>
        <w:tc>
          <w:tcPr>
            <w:tcW w:w="9161" w:type="dxa"/>
            <w:gridSpan w:val="3"/>
          </w:tcPr>
          <w:p w14:paraId="5600494E" w14:textId="405AA883" w:rsidR="003B1DDC" w:rsidRPr="000F577A" w:rsidRDefault="00B24667" w:rsidP="008B7F1B">
            <w:pPr>
              <w:jc w:val="center"/>
              <w:rPr>
                <w:rFonts w:ascii="Malgun Gothic" w:eastAsiaTheme="minorEastAsia" w:hAnsi="Malgun Gothic" w:cs="Malgun Gothic"/>
                <w:b/>
                <w:sz w:val="22"/>
                <w:szCs w:val="22"/>
              </w:rPr>
            </w:pPr>
            <w:r w:rsidRPr="000F577A">
              <w:rPr>
                <w:rFonts w:asciiTheme="minorEastAsia" w:eastAsiaTheme="minorEastAsia" w:hAnsiTheme="minorEastAsia" w:cs="Malgun Gothic" w:hint="eastAsia"/>
                <w:b/>
                <w:sz w:val="22"/>
                <w:szCs w:val="22"/>
              </w:rPr>
              <w:t>細部項目</w:t>
            </w:r>
          </w:p>
        </w:tc>
      </w:tr>
      <w:tr w:rsidR="00483ACB" w:rsidRPr="00985EC2" w14:paraId="1B2A2175" w14:textId="77777777" w:rsidTr="00B02B94">
        <w:trPr>
          <w:trHeight w:val="1278"/>
        </w:trPr>
        <w:tc>
          <w:tcPr>
            <w:tcW w:w="3705" w:type="dxa"/>
            <w:noWrap/>
          </w:tcPr>
          <w:p w14:paraId="37C9F892" w14:textId="70AA141F" w:rsidR="00A61AED" w:rsidRPr="00B24667" w:rsidRDefault="00B24667" w:rsidP="00A61AED">
            <w:pPr>
              <w:rPr>
                <w:rFonts w:ascii="Malgun Gothic" w:eastAsia="Malgun Gothic" w:hAnsi="Malgun Gothic" w:cs="Calibri"/>
                <w:bCs/>
                <w:sz w:val="22"/>
                <w:szCs w:val="22"/>
              </w:rPr>
            </w:pPr>
            <w:r w:rsidRPr="00B24667">
              <w:rPr>
                <w:rFonts w:asciiTheme="minorEastAsia" w:eastAsiaTheme="minorEastAsia" w:hAnsiTheme="minorEastAsia" w:cs="Malgun Gothic" w:hint="eastAsia"/>
                <w:bCs/>
                <w:sz w:val="22"/>
                <w:szCs w:val="22"/>
              </w:rPr>
              <w:t>事例研究の提供者</w:t>
            </w:r>
          </w:p>
          <w:p w14:paraId="05662F85" w14:textId="4B632A70" w:rsidR="00483ACB" w:rsidRPr="00B24667" w:rsidRDefault="00A61AED" w:rsidP="00B24667">
            <w:pPr>
              <w:rPr>
                <w:rFonts w:ascii="Malgun Gothic" w:eastAsia="Malgun Gothic" w:hAnsi="Malgun Gothic" w:cs="Calibri"/>
                <w:bCs/>
                <w:sz w:val="22"/>
                <w:szCs w:val="22"/>
              </w:rPr>
            </w:pPr>
            <w:r w:rsidRPr="00B24667">
              <w:rPr>
                <w:rFonts w:ascii="Malgun Gothic" w:eastAsia="Malgun Gothic" w:hAnsi="Malgun Gothic" w:cs="Calibri"/>
                <w:bCs/>
                <w:sz w:val="22"/>
                <w:szCs w:val="22"/>
              </w:rPr>
              <w:t>(</w:t>
            </w:r>
            <w:r w:rsidR="00B24667" w:rsidRPr="00B24667">
              <w:rPr>
                <w:rFonts w:asciiTheme="minorEastAsia" w:eastAsiaTheme="minorEastAsia" w:hAnsiTheme="minorEastAsia" w:cs="Calibri" w:hint="eastAsia"/>
                <w:bCs/>
                <w:sz w:val="22"/>
                <w:szCs w:val="22"/>
              </w:rPr>
              <w:t>事例研究にかかわるすべての方</w:t>
            </w:r>
            <w:r w:rsidRPr="00B24667">
              <w:rPr>
                <w:rFonts w:ascii="Malgun Gothic" w:eastAsia="Malgun Gothic" w:hAnsi="Malgun Gothic" w:cs="Calibri"/>
                <w:bCs/>
                <w:sz w:val="22"/>
                <w:szCs w:val="22"/>
              </w:rPr>
              <w:t>)</w:t>
            </w:r>
          </w:p>
        </w:tc>
        <w:tc>
          <w:tcPr>
            <w:tcW w:w="3053" w:type="dxa"/>
          </w:tcPr>
          <w:p w14:paraId="791275BE" w14:textId="186F248E" w:rsidR="00A61AED" w:rsidRPr="00B24667" w:rsidRDefault="00B24667" w:rsidP="00A61AED">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氏名</w:t>
            </w:r>
            <w:r w:rsidR="00A61AED" w:rsidRPr="00B24667">
              <w:rPr>
                <w:rFonts w:ascii="Malgun Gothic" w:eastAsia="Malgun Gothic" w:hAnsi="Malgun Gothic" w:cs="Calibri"/>
                <w:sz w:val="22"/>
                <w:szCs w:val="22"/>
              </w:rPr>
              <w:t>:</w:t>
            </w:r>
          </w:p>
          <w:p w14:paraId="543BED69" w14:textId="1C4F7152" w:rsidR="00A61AED" w:rsidRPr="00B24667" w:rsidRDefault="00B24667" w:rsidP="00A61AED">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所属</w:t>
            </w:r>
            <w:r w:rsidR="00A61AED" w:rsidRPr="00B24667">
              <w:rPr>
                <w:rFonts w:ascii="Malgun Gothic" w:eastAsia="Malgun Gothic" w:hAnsi="Malgun Gothic" w:cs="Calibri"/>
                <w:sz w:val="22"/>
                <w:szCs w:val="22"/>
              </w:rPr>
              <w:t>:</w:t>
            </w:r>
          </w:p>
          <w:p w14:paraId="0239AC0C" w14:textId="31458FEB" w:rsidR="00483ACB" w:rsidRPr="00B24667" w:rsidRDefault="00B24667" w:rsidP="00A61AED">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Email</w:t>
            </w:r>
            <w:r w:rsidR="00A61AED" w:rsidRPr="00B24667">
              <w:rPr>
                <w:rFonts w:ascii="Malgun Gothic" w:eastAsia="Malgun Gothic" w:hAnsi="Malgun Gothic" w:cs="Calibri"/>
                <w:sz w:val="22"/>
                <w:szCs w:val="22"/>
              </w:rPr>
              <w:t>:</w:t>
            </w:r>
          </w:p>
        </w:tc>
        <w:tc>
          <w:tcPr>
            <w:tcW w:w="3054" w:type="dxa"/>
          </w:tcPr>
          <w:p w14:paraId="687F1AE7" w14:textId="77777777" w:rsidR="00B24667"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氏名</w:t>
            </w:r>
            <w:r w:rsidRPr="00B24667">
              <w:rPr>
                <w:rFonts w:ascii="Malgun Gothic" w:eastAsia="Malgun Gothic" w:hAnsi="Malgun Gothic" w:cs="Calibri"/>
                <w:sz w:val="22"/>
                <w:szCs w:val="22"/>
              </w:rPr>
              <w:t>:</w:t>
            </w:r>
          </w:p>
          <w:p w14:paraId="6F3810A4" w14:textId="77777777" w:rsidR="00B24667"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所属</w:t>
            </w:r>
            <w:r w:rsidRPr="00B24667">
              <w:rPr>
                <w:rFonts w:ascii="Malgun Gothic" w:eastAsia="Malgun Gothic" w:hAnsi="Malgun Gothic" w:cs="Calibri"/>
                <w:sz w:val="22"/>
                <w:szCs w:val="22"/>
              </w:rPr>
              <w:t>:</w:t>
            </w:r>
          </w:p>
          <w:p w14:paraId="16E4BFC5" w14:textId="54E36607" w:rsidR="00483ACB"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Email</w:t>
            </w:r>
            <w:r w:rsidRPr="00B24667">
              <w:rPr>
                <w:rFonts w:ascii="Malgun Gothic" w:eastAsia="Malgun Gothic" w:hAnsi="Malgun Gothic" w:cs="Calibri"/>
                <w:sz w:val="22"/>
                <w:szCs w:val="22"/>
              </w:rPr>
              <w:t>:</w:t>
            </w:r>
          </w:p>
        </w:tc>
        <w:tc>
          <w:tcPr>
            <w:tcW w:w="3054" w:type="dxa"/>
          </w:tcPr>
          <w:p w14:paraId="2383D57F" w14:textId="77777777" w:rsidR="00B24667"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氏名</w:t>
            </w:r>
            <w:r w:rsidRPr="00B24667">
              <w:rPr>
                <w:rFonts w:ascii="Malgun Gothic" w:eastAsia="Malgun Gothic" w:hAnsi="Malgun Gothic" w:cs="Calibri"/>
                <w:sz w:val="22"/>
                <w:szCs w:val="22"/>
              </w:rPr>
              <w:t>:</w:t>
            </w:r>
          </w:p>
          <w:p w14:paraId="13A23E7C" w14:textId="77777777" w:rsidR="00B24667"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所属</w:t>
            </w:r>
            <w:r w:rsidRPr="00B24667">
              <w:rPr>
                <w:rFonts w:ascii="Malgun Gothic" w:eastAsia="Malgun Gothic" w:hAnsi="Malgun Gothic" w:cs="Calibri"/>
                <w:sz w:val="22"/>
                <w:szCs w:val="22"/>
              </w:rPr>
              <w:t>:</w:t>
            </w:r>
          </w:p>
          <w:p w14:paraId="2AEB2D00" w14:textId="5243CA40" w:rsidR="00483ACB" w:rsidRPr="00B24667" w:rsidRDefault="00B24667" w:rsidP="00B24667">
            <w:pPr>
              <w:rPr>
                <w:rFonts w:ascii="Malgun Gothic" w:eastAsia="Malgun Gothic" w:hAnsi="Malgun Gothic" w:cs="Calibri"/>
                <w:sz w:val="22"/>
                <w:szCs w:val="22"/>
              </w:rPr>
            </w:pPr>
            <w:r w:rsidRPr="00B24667">
              <w:rPr>
                <w:rFonts w:asciiTheme="minorEastAsia" w:eastAsiaTheme="minorEastAsia" w:hAnsiTheme="minorEastAsia" w:cs="Malgun Gothic" w:hint="eastAsia"/>
                <w:sz w:val="22"/>
                <w:szCs w:val="22"/>
              </w:rPr>
              <w:t>Email</w:t>
            </w:r>
            <w:r w:rsidRPr="00B24667">
              <w:rPr>
                <w:rFonts w:ascii="Malgun Gothic" w:eastAsia="Malgun Gothic" w:hAnsi="Malgun Gothic" w:cs="Calibri"/>
                <w:sz w:val="22"/>
                <w:szCs w:val="22"/>
              </w:rPr>
              <w:t>:</w:t>
            </w:r>
          </w:p>
        </w:tc>
      </w:tr>
      <w:tr w:rsidR="00BA68A2" w:rsidRPr="00985EC2" w14:paraId="53C482C2" w14:textId="77777777" w:rsidTr="00883A6C">
        <w:trPr>
          <w:trHeight w:val="789"/>
        </w:trPr>
        <w:tc>
          <w:tcPr>
            <w:tcW w:w="3705" w:type="dxa"/>
            <w:noWrap/>
          </w:tcPr>
          <w:p w14:paraId="3A5251C8" w14:textId="3708579A" w:rsidR="00BA68A2" w:rsidRPr="00B24667" w:rsidRDefault="00B24667" w:rsidP="00EE09B3">
            <w:pPr>
              <w:rPr>
                <w:rFonts w:ascii="Malgun Gothic" w:eastAsiaTheme="minorEastAsia" w:hAnsi="Malgun Gothic" w:cs="Malgun Gothic"/>
                <w:bCs/>
                <w:sz w:val="22"/>
                <w:szCs w:val="22"/>
              </w:rPr>
            </w:pPr>
            <w:r>
              <w:rPr>
                <w:rFonts w:asciiTheme="minorEastAsia" w:eastAsiaTheme="minorEastAsia" w:hAnsiTheme="minorEastAsia" w:cs="Malgun Gothic" w:hint="eastAsia"/>
                <w:bCs/>
                <w:sz w:val="22"/>
                <w:szCs w:val="22"/>
              </w:rPr>
              <w:t>事例地域名</w:t>
            </w:r>
            <w:bookmarkStart w:id="2" w:name="_GoBack"/>
            <w:bookmarkEnd w:id="2"/>
          </w:p>
        </w:tc>
        <w:tc>
          <w:tcPr>
            <w:tcW w:w="9161" w:type="dxa"/>
            <w:gridSpan w:val="3"/>
          </w:tcPr>
          <w:p w14:paraId="03183C0D" w14:textId="77777777" w:rsidR="00BA68A2" w:rsidRPr="00B24667" w:rsidRDefault="00BA68A2" w:rsidP="008B7F1B">
            <w:pPr>
              <w:jc w:val="center"/>
              <w:rPr>
                <w:rFonts w:ascii="Malgun Gothic" w:eastAsia="Malgun Gothic" w:hAnsi="Malgun Gothic" w:cs="Calibri"/>
                <w:sz w:val="22"/>
                <w:szCs w:val="22"/>
              </w:rPr>
            </w:pPr>
          </w:p>
        </w:tc>
      </w:tr>
      <w:tr w:rsidR="00BA68A2" w:rsidRPr="00985EC2" w14:paraId="529803B4" w14:textId="77777777" w:rsidTr="00883A6C">
        <w:trPr>
          <w:trHeight w:val="843"/>
        </w:trPr>
        <w:tc>
          <w:tcPr>
            <w:tcW w:w="3705" w:type="dxa"/>
            <w:noWrap/>
          </w:tcPr>
          <w:p w14:paraId="34D9239F" w14:textId="123AC712" w:rsidR="00BA68A2" w:rsidRPr="00B24667" w:rsidRDefault="00B24667">
            <w:pPr>
              <w:rPr>
                <w:rFonts w:ascii="Malgun Gothic" w:eastAsiaTheme="minorEastAsia" w:hAnsi="Malgun Gothic" w:cs="Calibri"/>
                <w:bCs/>
                <w:sz w:val="22"/>
                <w:szCs w:val="22"/>
              </w:rPr>
            </w:pPr>
            <w:r>
              <w:rPr>
                <w:rFonts w:asciiTheme="minorEastAsia" w:eastAsiaTheme="minorEastAsia" w:hAnsiTheme="minorEastAsia" w:cs="Malgun Gothic" w:hint="eastAsia"/>
                <w:bCs/>
                <w:sz w:val="22"/>
                <w:szCs w:val="22"/>
              </w:rPr>
              <w:t>国</w:t>
            </w:r>
            <w:r w:rsidR="00A61AED" w:rsidRPr="00B24667">
              <w:rPr>
                <w:rFonts w:ascii="Malgun Gothic" w:eastAsia="Malgun Gothic" w:hAnsi="Malgun Gothic" w:cs="Malgun Gothic" w:hint="eastAsia"/>
                <w:bCs/>
                <w:sz w:val="22"/>
                <w:szCs w:val="22"/>
              </w:rPr>
              <w:t>/</w:t>
            </w:r>
            <w:r>
              <w:rPr>
                <w:rFonts w:asciiTheme="minorEastAsia" w:eastAsiaTheme="minorEastAsia" w:hAnsiTheme="minorEastAsia" w:cs="Malgun Gothic" w:hint="eastAsia"/>
                <w:bCs/>
                <w:sz w:val="22"/>
                <w:szCs w:val="22"/>
              </w:rPr>
              <w:t>管轄国</w:t>
            </w:r>
          </w:p>
        </w:tc>
        <w:tc>
          <w:tcPr>
            <w:tcW w:w="9161" w:type="dxa"/>
            <w:gridSpan w:val="3"/>
          </w:tcPr>
          <w:p w14:paraId="09385EC3" w14:textId="77777777" w:rsidR="00BA68A2" w:rsidRPr="00B24667" w:rsidRDefault="00BD299C">
            <w:pPr>
              <w:rPr>
                <w:rFonts w:ascii="Malgun Gothic" w:eastAsia="Malgun Gothic" w:hAnsi="Malgun Gothic" w:cs="Calibri"/>
                <w:sz w:val="22"/>
                <w:szCs w:val="22"/>
              </w:rPr>
            </w:pPr>
            <w:r w:rsidRPr="00B24667">
              <w:rPr>
                <w:rFonts w:ascii="Malgun Gothic" w:eastAsia="Malgun Gothic" w:hAnsi="Malgun Gothic" w:cs="Calibri"/>
                <w:sz w:val="22"/>
                <w:szCs w:val="22"/>
              </w:rPr>
              <w:t xml:space="preserve">  </w:t>
            </w:r>
          </w:p>
        </w:tc>
      </w:tr>
      <w:tr w:rsidR="00BA68A2" w:rsidRPr="00985EC2" w14:paraId="3BF5CCE0" w14:textId="77777777" w:rsidTr="00883A6C">
        <w:trPr>
          <w:trHeight w:val="1125"/>
        </w:trPr>
        <w:tc>
          <w:tcPr>
            <w:tcW w:w="3705" w:type="dxa"/>
            <w:noWrap/>
          </w:tcPr>
          <w:p w14:paraId="64875995" w14:textId="5E89C673" w:rsidR="00A61AED" w:rsidRPr="00B24667" w:rsidRDefault="00B24667" w:rsidP="00A61AED">
            <w:pPr>
              <w:rPr>
                <w:rFonts w:ascii="Malgun Gothic" w:eastAsiaTheme="minorEastAsia" w:hAnsi="Malgun Gothic" w:cs="Calibri"/>
                <w:bCs/>
                <w:sz w:val="22"/>
                <w:szCs w:val="22"/>
              </w:rPr>
            </w:pPr>
            <w:r>
              <w:rPr>
                <w:rFonts w:asciiTheme="minorEastAsia" w:eastAsiaTheme="minorEastAsia" w:hAnsiTheme="minorEastAsia" w:cs="Malgun Gothic" w:hint="eastAsia"/>
                <w:bCs/>
                <w:sz w:val="22"/>
                <w:szCs w:val="22"/>
              </w:rPr>
              <w:t>地域的位置</w:t>
            </w:r>
          </w:p>
          <w:p w14:paraId="348D12CB" w14:textId="4B8B571C" w:rsidR="00BA68A2" w:rsidRPr="00B24667" w:rsidRDefault="00A61AED" w:rsidP="00B24667">
            <w:pPr>
              <w:rPr>
                <w:rFonts w:ascii="Malgun Gothic" w:eastAsia="Malgun Gothic" w:hAnsi="Malgun Gothic" w:cs="Calibri"/>
                <w:bCs/>
                <w:sz w:val="22"/>
                <w:szCs w:val="22"/>
              </w:rPr>
            </w:pPr>
            <w:r w:rsidRPr="00B24667">
              <w:rPr>
                <w:rFonts w:ascii="Malgun Gothic" w:eastAsia="Malgun Gothic" w:hAnsi="Malgun Gothic" w:cs="Calibri"/>
                <w:bCs/>
                <w:sz w:val="22"/>
                <w:szCs w:val="22"/>
              </w:rPr>
              <w:t>(</w:t>
            </w:r>
            <w:r w:rsidR="00B24667">
              <w:rPr>
                <w:rFonts w:asciiTheme="minorEastAsia" w:eastAsiaTheme="minorEastAsia" w:hAnsiTheme="minorEastAsia" w:cs="Calibri" w:hint="eastAsia"/>
                <w:bCs/>
                <w:sz w:val="22"/>
                <w:szCs w:val="22"/>
              </w:rPr>
              <w:t>温帯、熱帯、又は高緯度など</w:t>
            </w:r>
            <w:r w:rsidRPr="00B24667">
              <w:rPr>
                <w:rFonts w:ascii="Malgun Gothic" w:eastAsia="Malgun Gothic" w:hAnsi="Malgun Gothic" w:cs="Calibri"/>
                <w:bCs/>
                <w:sz w:val="22"/>
                <w:szCs w:val="22"/>
              </w:rPr>
              <w:t>)</w:t>
            </w:r>
          </w:p>
        </w:tc>
        <w:tc>
          <w:tcPr>
            <w:tcW w:w="9161" w:type="dxa"/>
            <w:gridSpan w:val="3"/>
          </w:tcPr>
          <w:p w14:paraId="2316C7A5" w14:textId="77777777" w:rsidR="00BA68A2" w:rsidRPr="00B24667" w:rsidRDefault="00BA68A2">
            <w:pPr>
              <w:rPr>
                <w:rFonts w:ascii="Malgun Gothic" w:eastAsia="Malgun Gothic" w:hAnsi="Malgun Gothic" w:cs="Calibri"/>
                <w:sz w:val="22"/>
                <w:szCs w:val="22"/>
              </w:rPr>
            </w:pPr>
          </w:p>
        </w:tc>
      </w:tr>
      <w:tr w:rsidR="00BA68A2" w:rsidRPr="00985EC2" w14:paraId="4D8896CA" w14:textId="77777777" w:rsidTr="00F2091E">
        <w:trPr>
          <w:trHeight w:val="1053"/>
        </w:trPr>
        <w:tc>
          <w:tcPr>
            <w:tcW w:w="3705" w:type="dxa"/>
          </w:tcPr>
          <w:p w14:paraId="43D3B02D" w14:textId="4F3E5D4D" w:rsidR="00A61AED" w:rsidRPr="00B24667" w:rsidRDefault="00B24667" w:rsidP="00A61AED">
            <w:pPr>
              <w:rPr>
                <w:rFonts w:ascii="Malgun Gothic" w:eastAsia="Malgun Gothic" w:hAnsi="Malgun Gothic" w:cs="Malgun Gothic"/>
                <w:bCs/>
                <w:sz w:val="22"/>
                <w:szCs w:val="22"/>
              </w:rPr>
            </w:pPr>
            <w:r>
              <w:rPr>
                <w:rFonts w:asciiTheme="minorEastAsia" w:eastAsiaTheme="minorEastAsia" w:hAnsiTheme="minorEastAsia" w:cs="Malgun Gothic" w:hint="eastAsia"/>
                <w:bCs/>
                <w:sz w:val="22"/>
                <w:szCs w:val="22"/>
              </w:rPr>
              <w:t>生態系のタイプ</w:t>
            </w:r>
          </w:p>
          <w:p w14:paraId="1AD5440A" w14:textId="229EC9EA" w:rsidR="00BA68A2" w:rsidRPr="00B24667" w:rsidRDefault="00A61AED" w:rsidP="00B24667">
            <w:pPr>
              <w:rPr>
                <w:rFonts w:ascii="Malgun Gothic" w:eastAsia="Malgun Gothic" w:hAnsi="Malgun Gothic" w:cs="Calibri"/>
                <w:bCs/>
                <w:sz w:val="22"/>
                <w:szCs w:val="22"/>
              </w:rPr>
            </w:pPr>
            <w:r w:rsidRPr="00B24667">
              <w:rPr>
                <w:rFonts w:ascii="Malgun Gothic" w:eastAsia="Malgun Gothic" w:hAnsi="Malgun Gothic" w:cs="Calibri"/>
                <w:bCs/>
                <w:sz w:val="22"/>
                <w:szCs w:val="22"/>
              </w:rPr>
              <w:t>(</w:t>
            </w:r>
            <w:r w:rsidR="00B24667">
              <w:rPr>
                <w:rFonts w:asciiTheme="minorEastAsia" w:eastAsiaTheme="minorEastAsia" w:hAnsiTheme="minorEastAsia" w:cs="Calibri" w:hint="eastAsia"/>
                <w:bCs/>
                <w:sz w:val="22"/>
                <w:szCs w:val="22"/>
              </w:rPr>
              <w:t>沿岸域、礁湖、大陸棚または公海、その他</w:t>
            </w:r>
            <w:r w:rsidRPr="00B24667">
              <w:rPr>
                <w:rFonts w:ascii="Malgun Gothic" w:eastAsia="Malgun Gothic" w:hAnsi="Malgun Gothic" w:cs="Calibri"/>
                <w:bCs/>
                <w:sz w:val="22"/>
                <w:szCs w:val="22"/>
              </w:rPr>
              <w:t>)</w:t>
            </w:r>
          </w:p>
        </w:tc>
        <w:tc>
          <w:tcPr>
            <w:tcW w:w="9161" w:type="dxa"/>
            <w:gridSpan w:val="3"/>
          </w:tcPr>
          <w:p w14:paraId="029FF50D" w14:textId="77777777" w:rsidR="00BA68A2" w:rsidRPr="00B24667" w:rsidRDefault="00BA68A2">
            <w:pPr>
              <w:rPr>
                <w:rFonts w:ascii="Malgun Gothic" w:eastAsia="Malgun Gothic" w:hAnsi="Malgun Gothic" w:cs="Calibri"/>
                <w:sz w:val="22"/>
                <w:szCs w:val="22"/>
              </w:rPr>
            </w:pPr>
          </w:p>
        </w:tc>
      </w:tr>
      <w:tr w:rsidR="00BA68A2" w:rsidRPr="00985EC2" w14:paraId="63DFB68D" w14:textId="77777777" w:rsidTr="00883A6C">
        <w:trPr>
          <w:trHeight w:val="5947"/>
        </w:trPr>
        <w:tc>
          <w:tcPr>
            <w:tcW w:w="3705" w:type="dxa"/>
          </w:tcPr>
          <w:p w14:paraId="0C0D9D87" w14:textId="3121C588" w:rsidR="00BA68A2" w:rsidRPr="00B24667" w:rsidRDefault="00B24667">
            <w:pPr>
              <w:rPr>
                <w:rFonts w:ascii="Malgun Gothic" w:eastAsiaTheme="minorEastAsia" w:hAnsi="Malgun Gothic" w:cs="Malgun Gothic"/>
                <w:b/>
                <w:bCs/>
                <w:color w:val="000000" w:themeColor="text1"/>
                <w:sz w:val="22"/>
                <w:szCs w:val="22"/>
              </w:rPr>
            </w:pPr>
            <w:r>
              <w:rPr>
                <w:rFonts w:asciiTheme="minorEastAsia" w:eastAsiaTheme="minorEastAsia" w:hAnsiTheme="minorEastAsia" w:cs="Malgun Gothic" w:hint="eastAsia"/>
                <w:b/>
                <w:bCs/>
                <w:color w:val="000000" w:themeColor="text1"/>
                <w:sz w:val="22"/>
                <w:szCs w:val="22"/>
              </w:rPr>
              <w:lastRenderedPageBreak/>
              <w:t>主な問題（</w:t>
            </w:r>
            <w:r w:rsidR="00F94C30">
              <w:rPr>
                <w:rFonts w:asciiTheme="minorEastAsia" w:eastAsiaTheme="minorEastAsia" w:hAnsiTheme="minorEastAsia" w:cs="Malgun Gothic" w:hint="eastAsia"/>
                <w:b/>
                <w:bCs/>
                <w:color w:val="000000" w:themeColor="text1"/>
                <w:sz w:val="22"/>
                <w:szCs w:val="22"/>
              </w:rPr>
              <w:t>I</w:t>
            </w:r>
            <w:r>
              <w:rPr>
                <w:rFonts w:asciiTheme="minorEastAsia" w:eastAsiaTheme="minorEastAsia" w:hAnsiTheme="minorEastAsia" w:cs="Malgun Gothic" w:hint="eastAsia"/>
                <w:b/>
                <w:bCs/>
                <w:color w:val="000000" w:themeColor="text1"/>
                <w:sz w:val="22"/>
                <w:szCs w:val="22"/>
              </w:rPr>
              <w:t>ssue）</w:t>
            </w:r>
          </w:p>
          <w:p w14:paraId="1BAB54E5" w14:textId="5FF1654D" w:rsidR="00F94C30" w:rsidRPr="0052427B" w:rsidRDefault="0052427B" w:rsidP="0052427B">
            <w:pPr>
              <w:ind w:left="220" w:hangingChars="100" w:hanging="220"/>
              <w:rPr>
                <w:rFonts w:ascii="Malgun Gothic" w:eastAsia="Malgun Gothic" w:hAnsi="Malgun Gothic" w:cs="Calibri"/>
                <w:sz w:val="22"/>
                <w:szCs w:val="22"/>
              </w:rPr>
            </w:pPr>
            <w:r w:rsidRPr="0052427B">
              <w:rPr>
                <w:rFonts w:asciiTheme="minorEastAsia" w:eastAsiaTheme="minorEastAsia" w:hAnsiTheme="minorEastAsia" w:cs="Calibri" w:hint="eastAsia"/>
                <w:color w:val="000000" w:themeColor="text1"/>
                <w:sz w:val="22"/>
                <w:szCs w:val="22"/>
              </w:rPr>
              <w:t>(a)</w:t>
            </w:r>
            <w:r w:rsidR="00F94C30" w:rsidRPr="0052427B">
              <w:rPr>
                <w:rFonts w:asciiTheme="minorEastAsia" w:eastAsiaTheme="minorEastAsia" w:hAnsiTheme="minorEastAsia" w:cs="Calibri" w:hint="eastAsia"/>
                <w:color w:val="000000" w:themeColor="text1"/>
                <w:sz w:val="22"/>
                <w:szCs w:val="22"/>
              </w:rPr>
              <w:t>事例研究に影響を及ぼす主な問題について項目ごとに簡潔にご説明ください。</w:t>
            </w:r>
          </w:p>
          <w:p w14:paraId="00AB337E" w14:textId="77A3C234" w:rsidR="00376491" w:rsidRPr="00985EC2" w:rsidRDefault="007747EB" w:rsidP="00F94C30">
            <w:pPr>
              <w:pStyle w:val="af8"/>
              <w:ind w:left="530"/>
              <w:rPr>
                <w:rFonts w:ascii="Malgun Gothic" w:eastAsia="Malgun Gothic" w:hAnsi="Malgun Gothic" w:cs="Calibri"/>
                <w:lang w:eastAsia="ja-JP"/>
              </w:rPr>
            </w:pPr>
            <w:r w:rsidRPr="00985EC2">
              <w:rPr>
                <w:rFonts w:ascii="Malgun Gothic" w:eastAsia="Malgun Gothic" w:hAnsi="Malgun Gothic" w:cs="Malgun Gothic" w:hint="eastAsia"/>
                <w:color w:val="000000" w:themeColor="text1"/>
                <w:lang w:eastAsia="ja-JP"/>
              </w:rPr>
              <w:t xml:space="preserve"> </w:t>
            </w:r>
          </w:p>
        </w:tc>
        <w:tc>
          <w:tcPr>
            <w:tcW w:w="9161" w:type="dxa"/>
            <w:gridSpan w:val="3"/>
          </w:tcPr>
          <w:p w14:paraId="0A0D5DBF" w14:textId="6D6D046B"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主な問題についての説明</w:t>
            </w:r>
          </w:p>
          <w:p w14:paraId="329A4F84" w14:textId="77777777" w:rsidR="000F577A" w:rsidRPr="000F577A" w:rsidRDefault="000F577A" w:rsidP="00877858">
            <w:pPr>
              <w:rPr>
                <w:rFonts w:ascii="Malgun Gothic" w:eastAsiaTheme="minorEastAsia" w:hAnsi="Malgun Gothic" w:cs="Calibri"/>
                <w:sz w:val="22"/>
                <w:szCs w:val="22"/>
              </w:rPr>
            </w:pPr>
          </w:p>
          <w:p w14:paraId="3F3C0DB3" w14:textId="69FD7AB9" w:rsidR="00877858" w:rsidRPr="000F577A" w:rsidRDefault="00F94C30" w:rsidP="00877858">
            <w:pPr>
              <w:rPr>
                <w:rFonts w:ascii="Malgun Gothic" w:eastAsiaTheme="minorEastAsia" w:hAnsi="Malgun Gothic" w:cs="Calibri"/>
                <w:sz w:val="22"/>
                <w:szCs w:val="22"/>
              </w:rPr>
            </w:pPr>
            <w:r w:rsidRPr="000F577A">
              <w:rPr>
                <w:rFonts w:asciiTheme="minorEastAsia" w:eastAsiaTheme="minorEastAsia" w:hAnsiTheme="minorEastAsia" w:cs="Malgun Gothic" w:hint="eastAsia"/>
                <w:sz w:val="22"/>
                <w:szCs w:val="22"/>
              </w:rPr>
              <w:t>位置</w:t>
            </w:r>
          </w:p>
          <w:p w14:paraId="7DE66EDB" w14:textId="77777777" w:rsidR="00877858" w:rsidRPr="000F577A" w:rsidRDefault="00877858" w:rsidP="00877858">
            <w:pPr>
              <w:rPr>
                <w:rFonts w:ascii="Malgun Gothic" w:eastAsia="Malgun Gothic" w:hAnsi="Malgun Gothic" w:cs="Calibri"/>
                <w:sz w:val="22"/>
                <w:szCs w:val="22"/>
              </w:rPr>
            </w:pPr>
          </w:p>
          <w:p w14:paraId="0C37B7CE" w14:textId="06929CE4"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貴方の事例研究の海域の大きさ</w:t>
            </w:r>
            <w:r w:rsidR="00877858" w:rsidRPr="000F577A">
              <w:rPr>
                <w:rFonts w:ascii="Malgun Gothic" w:eastAsia="Malgun Gothic" w:hAnsi="Malgun Gothic" w:cs="Calibri"/>
                <w:sz w:val="22"/>
                <w:szCs w:val="22"/>
              </w:rPr>
              <w:t xml:space="preserve"> (km</w:t>
            </w:r>
            <w:r w:rsidR="00877858" w:rsidRPr="000F577A">
              <w:rPr>
                <w:rFonts w:ascii="Malgun Gothic" w:eastAsia="Malgun Gothic" w:hAnsi="Malgun Gothic" w:cs="Calibri"/>
                <w:sz w:val="22"/>
                <w:szCs w:val="22"/>
                <w:vertAlign w:val="superscript"/>
              </w:rPr>
              <w:t>2</w:t>
            </w:r>
            <w:r w:rsidR="00877858" w:rsidRPr="000F577A">
              <w:rPr>
                <w:rFonts w:ascii="Malgun Gothic" w:eastAsia="Malgun Gothic" w:hAnsi="Malgun Gothic" w:cs="Calibri"/>
                <w:sz w:val="22"/>
                <w:szCs w:val="22"/>
              </w:rPr>
              <w:t>)</w:t>
            </w:r>
          </w:p>
          <w:p w14:paraId="50931135" w14:textId="77777777" w:rsidR="00877858" w:rsidRPr="000F577A" w:rsidRDefault="00877858" w:rsidP="00877858">
            <w:pPr>
              <w:rPr>
                <w:rFonts w:ascii="Malgun Gothic" w:eastAsia="Malgun Gothic" w:hAnsi="Malgun Gothic" w:cs="Calibri"/>
                <w:sz w:val="22"/>
                <w:szCs w:val="22"/>
              </w:rPr>
            </w:pPr>
          </w:p>
          <w:p w14:paraId="35080103" w14:textId="4706DB8B" w:rsidR="00877858" w:rsidRPr="000F577A" w:rsidRDefault="00F94C30" w:rsidP="00877858">
            <w:pPr>
              <w:rPr>
                <w:rFonts w:ascii="Malgun Gothic" w:eastAsia="Malgun Gothic" w:hAnsi="Malgun Gothic" w:cs="Calibri"/>
                <w:sz w:val="22"/>
                <w:szCs w:val="22"/>
              </w:rPr>
            </w:pPr>
            <w:r w:rsidRPr="000F577A">
              <w:rPr>
                <w:rFonts w:ascii="Malgun Gothic" w:eastAsiaTheme="minorEastAsia" w:hAnsi="Malgun Gothic" w:cs="Malgun Gothic" w:hint="eastAsia"/>
                <w:sz w:val="22"/>
                <w:szCs w:val="22"/>
              </w:rPr>
              <w:t>主な生物種</w:t>
            </w:r>
          </w:p>
          <w:p w14:paraId="0F1B9301" w14:textId="77777777" w:rsidR="00877858" w:rsidRPr="000F577A" w:rsidRDefault="00877858" w:rsidP="00877858">
            <w:pPr>
              <w:rPr>
                <w:rFonts w:ascii="Malgun Gothic" w:eastAsia="Malgun Gothic" w:hAnsi="Malgun Gothic" w:cs="Calibri"/>
                <w:sz w:val="22"/>
                <w:szCs w:val="22"/>
              </w:rPr>
            </w:pPr>
          </w:p>
          <w:p w14:paraId="2FE348B5" w14:textId="7654986B"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主な生息地</w:t>
            </w:r>
          </w:p>
          <w:p w14:paraId="3D691C33" w14:textId="77777777" w:rsidR="00877858" w:rsidRPr="000F577A" w:rsidRDefault="00877858" w:rsidP="00877858">
            <w:pPr>
              <w:rPr>
                <w:rFonts w:ascii="Malgun Gothic" w:eastAsia="Malgun Gothic" w:hAnsi="Malgun Gothic" w:cs="Calibri"/>
                <w:sz w:val="22"/>
                <w:szCs w:val="22"/>
              </w:rPr>
            </w:pPr>
          </w:p>
          <w:p w14:paraId="046B9F35" w14:textId="3711C0F7"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貴方の事例研究で人々が居住する地域の大きさ</w:t>
            </w:r>
            <w:r w:rsidR="00877858" w:rsidRPr="000F577A">
              <w:rPr>
                <w:rFonts w:ascii="Malgun Gothic" w:eastAsia="Malgun Gothic" w:hAnsi="Malgun Gothic" w:cs="Calibri"/>
                <w:sz w:val="22"/>
                <w:szCs w:val="22"/>
              </w:rPr>
              <w:t xml:space="preserve"> (km</w:t>
            </w:r>
            <w:r w:rsidR="00877858" w:rsidRPr="000F577A">
              <w:rPr>
                <w:rFonts w:ascii="Malgun Gothic" w:eastAsia="Malgun Gothic" w:hAnsi="Malgun Gothic" w:cs="Calibri"/>
                <w:sz w:val="22"/>
                <w:szCs w:val="22"/>
                <w:vertAlign w:val="superscript"/>
              </w:rPr>
              <w:t>2</w:t>
            </w:r>
            <w:r w:rsidR="00877858" w:rsidRPr="000F577A">
              <w:rPr>
                <w:rFonts w:ascii="Malgun Gothic" w:eastAsia="Malgun Gothic" w:hAnsi="Malgun Gothic" w:cs="Calibri"/>
                <w:sz w:val="22"/>
                <w:szCs w:val="22"/>
              </w:rPr>
              <w:t>)</w:t>
            </w:r>
          </w:p>
          <w:p w14:paraId="2FC75D17" w14:textId="77777777" w:rsidR="00877858" w:rsidRPr="000F577A" w:rsidRDefault="00877858" w:rsidP="00877858">
            <w:pPr>
              <w:rPr>
                <w:rFonts w:ascii="Malgun Gothic" w:eastAsia="Malgun Gothic" w:hAnsi="Malgun Gothic" w:cs="Calibri"/>
                <w:sz w:val="22"/>
                <w:szCs w:val="22"/>
              </w:rPr>
            </w:pPr>
          </w:p>
          <w:p w14:paraId="0E4B14F9" w14:textId="2B4C8E75"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主な利害関係者</w:t>
            </w:r>
          </w:p>
          <w:p w14:paraId="71705139" w14:textId="77777777" w:rsidR="00877858" w:rsidRPr="000F577A" w:rsidRDefault="00877858" w:rsidP="00877858">
            <w:pPr>
              <w:rPr>
                <w:rFonts w:ascii="Malgun Gothic" w:eastAsia="Malgun Gothic" w:hAnsi="Malgun Gothic" w:cs="Calibri"/>
                <w:sz w:val="22"/>
                <w:szCs w:val="22"/>
              </w:rPr>
            </w:pPr>
          </w:p>
          <w:p w14:paraId="7CE8DD75" w14:textId="6D12EB99" w:rsidR="00877858" w:rsidRPr="000F577A" w:rsidRDefault="00F94C30" w:rsidP="00877858">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主な問題の影響を受ける人口の数</w:t>
            </w:r>
          </w:p>
          <w:p w14:paraId="0C84C51F" w14:textId="77777777" w:rsidR="00877858" w:rsidRPr="000F577A" w:rsidRDefault="00877858" w:rsidP="00877858">
            <w:pPr>
              <w:rPr>
                <w:rFonts w:ascii="Malgun Gothic" w:eastAsia="Malgun Gothic" w:hAnsi="Malgun Gothic" w:cs="Calibri"/>
                <w:sz w:val="22"/>
                <w:szCs w:val="22"/>
              </w:rPr>
            </w:pPr>
          </w:p>
          <w:p w14:paraId="3AD3A14C" w14:textId="34B655A4" w:rsidR="00BA68A2" w:rsidRPr="00985EC2" w:rsidRDefault="00F94C30" w:rsidP="00F94C30">
            <w:pPr>
              <w:rPr>
                <w:rFonts w:ascii="Malgun Gothic" w:eastAsia="Malgun Gothic" w:hAnsi="Malgun Gothic" w:cs="Calibri"/>
                <w:sz w:val="22"/>
                <w:szCs w:val="22"/>
              </w:rPr>
            </w:pPr>
            <w:r w:rsidRPr="000F577A">
              <w:rPr>
                <w:rFonts w:asciiTheme="minorEastAsia" w:eastAsiaTheme="minorEastAsia" w:hAnsiTheme="minorEastAsia" w:cs="Malgun Gothic" w:hint="eastAsia"/>
                <w:sz w:val="22"/>
                <w:szCs w:val="22"/>
              </w:rPr>
              <w:t>貴方の事例</w:t>
            </w:r>
            <w:r w:rsidR="00234860" w:rsidRPr="000F577A">
              <w:rPr>
                <w:rFonts w:asciiTheme="minorEastAsia" w:eastAsiaTheme="minorEastAsia" w:hAnsiTheme="minorEastAsia" w:cs="Malgun Gothic" w:hint="eastAsia"/>
                <w:sz w:val="22"/>
                <w:szCs w:val="22"/>
              </w:rPr>
              <w:t>研究</w:t>
            </w:r>
            <w:r w:rsidRPr="000F577A">
              <w:rPr>
                <w:rFonts w:asciiTheme="minorEastAsia" w:eastAsiaTheme="minorEastAsia" w:hAnsiTheme="minorEastAsia" w:cs="Malgun Gothic" w:hint="eastAsia"/>
                <w:sz w:val="22"/>
                <w:szCs w:val="22"/>
              </w:rPr>
              <w:t>地域の総人口の数</w:t>
            </w:r>
          </w:p>
        </w:tc>
      </w:tr>
      <w:tr w:rsidR="00360392" w:rsidRPr="00985EC2" w14:paraId="787E6D4D" w14:textId="77777777" w:rsidTr="00131064">
        <w:trPr>
          <w:trHeight w:val="508"/>
        </w:trPr>
        <w:tc>
          <w:tcPr>
            <w:tcW w:w="3705" w:type="dxa"/>
            <w:noWrap/>
          </w:tcPr>
          <w:p w14:paraId="186B262D" w14:textId="520B6CFC" w:rsidR="00360392" w:rsidRPr="00985EC2" w:rsidRDefault="00F94C30" w:rsidP="00F94C30">
            <w:pPr>
              <w:pStyle w:val="af8"/>
              <w:numPr>
                <w:ilvl w:val="0"/>
                <w:numId w:val="3"/>
              </w:numPr>
              <w:rPr>
                <w:rFonts w:ascii="Malgun Gothic" w:eastAsia="Malgun Gothic" w:hAnsi="Malgun Gothic" w:cs="Calibri"/>
                <w:color w:val="000000" w:themeColor="text1"/>
                <w:lang w:eastAsia="ja-JP"/>
              </w:rPr>
            </w:pPr>
            <w:r>
              <w:rPr>
                <w:rFonts w:asciiTheme="minorEastAsia" w:eastAsiaTheme="minorEastAsia" w:hAnsiTheme="minorEastAsia" w:cs="Calibri" w:hint="eastAsia"/>
                <w:color w:val="000000" w:themeColor="text1"/>
                <w:lang w:eastAsia="ja-JP"/>
              </w:rPr>
              <w:t>主な問題が発生したのはいつですか？</w:t>
            </w:r>
            <w:r w:rsidR="00360392" w:rsidRPr="00985EC2">
              <w:rPr>
                <w:rFonts w:ascii="Malgun Gothic" w:eastAsia="Malgun Gothic" w:hAnsi="Malgun Gothic" w:cs="Calibri"/>
                <w:color w:val="000000" w:themeColor="text1"/>
                <w:lang w:eastAsia="ja-JP"/>
              </w:rPr>
              <w:t xml:space="preserve"> </w:t>
            </w:r>
          </w:p>
        </w:tc>
        <w:tc>
          <w:tcPr>
            <w:tcW w:w="9161" w:type="dxa"/>
            <w:gridSpan w:val="3"/>
            <w:noWrap/>
          </w:tcPr>
          <w:p w14:paraId="61A455DA" w14:textId="77777777" w:rsidR="00360392" w:rsidRPr="00985EC2" w:rsidRDefault="00360392" w:rsidP="007D41F7">
            <w:pPr>
              <w:rPr>
                <w:rFonts w:ascii="Malgun Gothic" w:eastAsia="Malgun Gothic" w:hAnsi="Malgun Gothic" w:cs="Calibri"/>
                <w:sz w:val="22"/>
                <w:szCs w:val="22"/>
              </w:rPr>
            </w:pPr>
          </w:p>
        </w:tc>
      </w:tr>
      <w:tr w:rsidR="00DB1360" w:rsidRPr="00985EC2" w14:paraId="35B48551" w14:textId="77777777" w:rsidTr="00877858">
        <w:trPr>
          <w:trHeight w:val="717"/>
        </w:trPr>
        <w:tc>
          <w:tcPr>
            <w:tcW w:w="3705" w:type="dxa"/>
            <w:tcBorders>
              <w:top w:val="single" w:sz="4" w:space="0" w:color="auto"/>
              <w:left w:val="single" w:sz="4" w:space="0" w:color="auto"/>
              <w:bottom w:val="single" w:sz="4" w:space="0" w:color="auto"/>
              <w:right w:val="single" w:sz="4" w:space="0" w:color="auto"/>
            </w:tcBorders>
            <w:noWrap/>
          </w:tcPr>
          <w:p w14:paraId="25340C66" w14:textId="1F09978B" w:rsidR="00DB1360" w:rsidRPr="00985EC2" w:rsidRDefault="00F94C30" w:rsidP="00234860">
            <w:pPr>
              <w:pStyle w:val="af8"/>
              <w:numPr>
                <w:ilvl w:val="0"/>
                <w:numId w:val="3"/>
              </w:numPr>
              <w:rPr>
                <w:rFonts w:ascii="Malgun Gothic" w:eastAsia="Malgun Gothic" w:hAnsi="Malgun Gothic" w:cs="Calibri"/>
                <w:color w:val="000000" w:themeColor="text1"/>
                <w:sz w:val="24"/>
                <w:szCs w:val="24"/>
                <w:lang w:eastAsia="ja-JP"/>
              </w:rPr>
            </w:pPr>
            <w:r w:rsidRPr="00F94C30">
              <w:rPr>
                <w:rFonts w:asciiTheme="minorEastAsia" w:eastAsiaTheme="minorEastAsia" w:hAnsiTheme="minorEastAsia" w:cs="Malgun Gothic" w:hint="eastAsia"/>
                <w:color w:val="000000" w:themeColor="text1"/>
                <w:lang w:eastAsia="ja-JP"/>
              </w:rPr>
              <w:t>本事例研究に</w:t>
            </w:r>
            <w:r>
              <w:rPr>
                <w:rFonts w:asciiTheme="minorEastAsia" w:eastAsiaTheme="minorEastAsia" w:hAnsiTheme="minorEastAsia" w:cs="Malgun Gothic" w:hint="eastAsia"/>
                <w:color w:val="000000" w:themeColor="text1"/>
                <w:lang w:eastAsia="ja-JP"/>
              </w:rPr>
              <w:t>含まれていないが、当該問題（Issue）の影響を受けたその他の地域はありますか？あれば、</w:t>
            </w:r>
            <w:r w:rsidR="00234860">
              <w:rPr>
                <w:rFonts w:asciiTheme="minorEastAsia" w:eastAsiaTheme="minorEastAsia" w:hAnsiTheme="minorEastAsia" w:cs="Malgun Gothic" w:hint="eastAsia"/>
                <w:color w:val="000000" w:themeColor="text1"/>
                <w:lang w:eastAsia="ja-JP"/>
              </w:rPr>
              <w:t>どのような地域があるのかを教えてください。</w:t>
            </w:r>
          </w:p>
        </w:tc>
        <w:tc>
          <w:tcPr>
            <w:tcW w:w="9161" w:type="dxa"/>
            <w:gridSpan w:val="3"/>
            <w:tcBorders>
              <w:top w:val="single" w:sz="4" w:space="0" w:color="auto"/>
              <w:left w:val="single" w:sz="4" w:space="0" w:color="auto"/>
              <w:bottom w:val="single" w:sz="4" w:space="0" w:color="auto"/>
              <w:right w:val="single" w:sz="4" w:space="0" w:color="auto"/>
            </w:tcBorders>
            <w:noWrap/>
          </w:tcPr>
          <w:p w14:paraId="58CC6E69" w14:textId="77777777" w:rsidR="00DB1360" w:rsidRPr="00985EC2" w:rsidRDefault="00DB1360" w:rsidP="00545886">
            <w:pPr>
              <w:rPr>
                <w:rFonts w:ascii="Malgun Gothic" w:eastAsia="Malgun Gothic" w:hAnsi="Malgun Gothic" w:cs="Calibri"/>
              </w:rPr>
            </w:pPr>
          </w:p>
        </w:tc>
      </w:tr>
    </w:tbl>
    <w:p w14:paraId="6CBAABC4" w14:textId="77777777" w:rsidR="00234860" w:rsidRDefault="00234860" w:rsidP="00131064">
      <w:pPr>
        <w:rPr>
          <w:rFonts w:asciiTheme="minorEastAsia" w:eastAsiaTheme="minorEastAsia" w:hAnsiTheme="minorEastAsia" w:cs="Calibri"/>
          <w:sz w:val="22"/>
          <w:szCs w:val="22"/>
        </w:rPr>
      </w:pPr>
    </w:p>
    <w:p w14:paraId="696B3FBA" w14:textId="10C2BC9B" w:rsidR="0097130D" w:rsidRPr="00234860" w:rsidRDefault="00234860" w:rsidP="00131064">
      <w:pPr>
        <w:rPr>
          <w:rFonts w:ascii="Malgun Gothic" w:eastAsia="Malgun Gothic" w:hAnsi="Malgun Gothic" w:cs="Calibri"/>
          <w:sz w:val="22"/>
          <w:szCs w:val="22"/>
        </w:rPr>
      </w:pPr>
      <w:r w:rsidRPr="00234860">
        <w:rPr>
          <w:rFonts w:asciiTheme="minorEastAsia" w:eastAsiaTheme="minorEastAsia" w:hAnsiTheme="minorEastAsia" w:cs="Calibri" w:hint="eastAsia"/>
          <w:sz w:val="22"/>
          <w:szCs w:val="22"/>
        </w:rPr>
        <w:t>ここに、</w:t>
      </w:r>
      <w:r>
        <w:rPr>
          <w:rFonts w:asciiTheme="minorEastAsia" w:eastAsiaTheme="minorEastAsia" w:hAnsiTheme="minorEastAsia" w:cs="Calibri" w:hint="eastAsia"/>
          <w:sz w:val="22"/>
          <w:szCs w:val="22"/>
        </w:rPr>
        <w:t>事例地域の地図を挿入してください。</w:t>
      </w:r>
    </w:p>
    <w:p w14:paraId="5278B177" w14:textId="537FE680" w:rsidR="007E53E0" w:rsidRPr="00985EC2" w:rsidRDefault="00131064" w:rsidP="008E29AA">
      <w:pPr>
        <w:rPr>
          <w:rFonts w:ascii="Malgun Gothic" w:eastAsia="Malgun Gothic" w:hAnsi="Malgun Gothic"/>
        </w:rPr>
      </w:pPr>
      <w:r w:rsidRPr="00985EC2">
        <w:rPr>
          <w:rFonts w:ascii="Malgun Gothic" w:eastAsia="Malgun Gothic" w:hAnsi="Malgun Gothic"/>
        </w:rPr>
        <w:br w:type="page"/>
      </w:r>
    </w:p>
    <w:p w14:paraId="7B3CF579" w14:textId="290FE803" w:rsidR="007E53E0" w:rsidRPr="00985EC2" w:rsidRDefault="007E53E0" w:rsidP="007E53E0">
      <w:pPr>
        <w:pStyle w:val="1"/>
        <w:rPr>
          <w:rFonts w:ascii="Malgun Gothic" w:eastAsia="Malgun Gothic" w:hAnsi="Malgun Gothic" w:cs="Malgun Gothic"/>
          <w:color w:val="auto"/>
          <w:lang w:eastAsia="ja-JP"/>
        </w:rPr>
      </w:pPr>
      <w:bookmarkStart w:id="3" w:name="_Toc398647034"/>
      <w:bookmarkStart w:id="4" w:name="_Toc458290874"/>
      <w:r w:rsidRPr="00985EC2">
        <w:rPr>
          <w:rFonts w:ascii="Malgun Gothic" w:eastAsia="Malgun Gothic" w:hAnsi="Malgun Gothic"/>
          <w:color w:val="auto"/>
          <w:lang w:eastAsia="ja-JP"/>
        </w:rPr>
        <w:lastRenderedPageBreak/>
        <w:t>B.</w:t>
      </w:r>
      <w:bookmarkEnd w:id="3"/>
      <w:r w:rsidR="00877858" w:rsidRPr="00985EC2">
        <w:rPr>
          <w:rFonts w:ascii="Malgun Gothic" w:eastAsia="Malgun Gothic" w:hAnsi="Malgun Gothic" w:hint="eastAsia"/>
          <w:color w:val="auto"/>
          <w:lang w:eastAsia="ja-JP"/>
        </w:rPr>
        <w:t xml:space="preserve"> </w:t>
      </w:r>
      <w:r w:rsidR="00234860">
        <w:rPr>
          <w:rFonts w:asciiTheme="minorEastAsia" w:eastAsiaTheme="minorEastAsia" w:hAnsiTheme="minorEastAsia" w:hint="eastAsia"/>
          <w:color w:val="auto"/>
          <w:lang w:eastAsia="ja-JP"/>
        </w:rPr>
        <w:t>発生要因及びその影響</w:t>
      </w:r>
      <w:bookmarkEnd w:id="4"/>
    </w:p>
    <w:p w14:paraId="6244832B" w14:textId="22672E91" w:rsidR="00234860" w:rsidRPr="00234860" w:rsidRDefault="006C1ED2" w:rsidP="00E52FD3">
      <w:pPr>
        <w:rPr>
          <w:rFonts w:ascii="Malgun Gothic" w:eastAsiaTheme="minorEastAsia" w:hAnsi="Malgun Gothic" w:cs="Malgun Gothic"/>
          <w:b/>
          <w:bCs/>
          <w:sz w:val="22"/>
          <w:szCs w:val="22"/>
        </w:rPr>
      </w:pPr>
      <w:r>
        <w:rPr>
          <w:rFonts w:ascii="Malgun Gothic" w:eastAsiaTheme="minorEastAsia" w:hAnsi="Malgun Gothic" w:cs="Malgun Gothic" w:hint="eastAsia"/>
          <w:b/>
          <w:bCs/>
          <w:sz w:val="22"/>
          <w:szCs w:val="22"/>
        </w:rPr>
        <w:t>このセクションでは影響を受けた自然と社会及びガバナンス</w:t>
      </w:r>
      <w:r w:rsidR="00234860">
        <w:rPr>
          <w:rFonts w:ascii="Malgun Gothic" w:eastAsiaTheme="minorEastAsia" w:hAnsi="Malgun Gothic" w:cs="Malgun Gothic" w:hint="eastAsia"/>
          <w:b/>
          <w:bCs/>
          <w:sz w:val="22"/>
          <w:szCs w:val="22"/>
        </w:rPr>
        <w:t>システムの規模、これらのシステムに影響を及ぼした要因、それによる変化、変化の原因及び影響等に関する情報を収集します。各質問に対し、</w:t>
      </w:r>
      <w:r w:rsidR="00234860">
        <w:rPr>
          <w:rFonts w:ascii="Malgun Gothic" w:eastAsiaTheme="minorEastAsia" w:hAnsi="Malgun Gothic" w:cs="Malgun Gothic" w:hint="eastAsia"/>
          <w:b/>
          <w:bCs/>
          <w:sz w:val="22"/>
          <w:szCs w:val="22"/>
        </w:rPr>
        <w:t>200</w:t>
      </w:r>
      <w:r w:rsidR="00234860">
        <w:rPr>
          <w:rFonts w:ascii="Malgun Gothic" w:eastAsiaTheme="minorEastAsia" w:hAnsi="Malgun Gothic" w:cs="Malgun Gothic" w:hint="eastAsia"/>
          <w:b/>
          <w:bCs/>
          <w:sz w:val="22"/>
          <w:szCs w:val="22"/>
        </w:rPr>
        <w:t>～</w:t>
      </w:r>
      <w:r w:rsidR="00234860">
        <w:rPr>
          <w:rFonts w:ascii="Malgun Gothic" w:eastAsiaTheme="minorEastAsia" w:hAnsi="Malgun Gothic" w:cs="Malgun Gothic" w:hint="eastAsia"/>
          <w:b/>
          <w:bCs/>
          <w:sz w:val="22"/>
          <w:szCs w:val="22"/>
        </w:rPr>
        <w:t>300</w:t>
      </w:r>
      <w:r w:rsidR="00234860">
        <w:rPr>
          <w:rFonts w:ascii="Malgun Gothic" w:eastAsiaTheme="minorEastAsia" w:hAnsi="Malgun Gothic" w:cs="Malgun Gothic" w:hint="eastAsia"/>
          <w:b/>
          <w:bCs/>
          <w:sz w:val="22"/>
          <w:szCs w:val="22"/>
        </w:rPr>
        <w:t>語以内で、できる限り多くの情報をご提供ください。</w:t>
      </w:r>
    </w:p>
    <w:tbl>
      <w:tblPr>
        <w:tblW w:w="12900" w:type="dxa"/>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225"/>
        <w:gridCol w:w="3225"/>
        <w:gridCol w:w="3225"/>
      </w:tblGrid>
      <w:tr w:rsidR="0031441B" w:rsidRPr="00985EC2" w14:paraId="7CC454D4" w14:textId="77777777" w:rsidTr="0031441B">
        <w:tc>
          <w:tcPr>
            <w:tcW w:w="3225" w:type="dxa"/>
            <w:tcBorders>
              <w:top w:val="single" w:sz="1" w:space="0" w:color="000000"/>
              <w:left w:val="single" w:sz="1" w:space="0" w:color="000000"/>
              <w:bottom w:val="single" w:sz="1" w:space="0" w:color="000000"/>
              <w:right w:val="single" w:sz="2" w:space="0" w:color="000000"/>
            </w:tcBorders>
          </w:tcPr>
          <w:p w14:paraId="5BEC65EC" w14:textId="4CB5046A" w:rsidR="0031441B" w:rsidRPr="00234860" w:rsidRDefault="00234860" w:rsidP="00EE693E">
            <w:pPr>
              <w:jc w:val="center"/>
              <w:rPr>
                <w:rFonts w:ascii="Malgun Gothic" w:eastAsiaTheme="minorEastAsia" w:hAnsi="Malgun Gothic" w:cs="Malgun Gothic"/>
                <w:b/>
                <w:sz w:val="22"/>
                <w:szCs w:val="22"/>
              </w:rPr>
            </w:pPr>
            <w:r>
              <w:rPr>
                <w:rFonts w:asciiTheme="minorEastAsia" w:eastAsiaTheme="minorEastAsia" w:hAnsiTheme="minorEastAsia" w:cs="Malgun Gothic" w:hint="eastAsia"/>
                <w:b/>
                <w:sz w:val="22"/>
                <w:szCs w:val="22"/>
              </w:rPr>
              <w:t>質問</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14:paraId="170F0294" w14:textId="07BBC1D3" w:rsidR="0031441B" w:rsidRPr="00B85AFA" w:rsidRDefault="00234860" w:rsidP="00234860">
            <w:pPr>
              <w:jc w:val="center"/>
              <w:rPr>
                <w:rFonts w:ascii="Malgun Gothic" w:eastAsia="Malgun Gothic" w:hAnsi="Malgun Gothic" w:cs="Malgun Gothic"/>
                <w:b/>
                <w:sz w:val="22"/>
                <w:szCs w:val="22"/>
              </w:rPr>
            </w:pPr>
            <w:r w:rsidRPr="00B85AFA">
              <w:rPr>
                <w:rFonts w:asciiTheme="minorEastAsia" w:eastAsiaTheme="minorEastAsia" w:hAnsiTheme="minorEastAsia" w:cs="Malgun Gothic" w:hint="eastAsia"/>
                <w:b/>
                <w:sz w:val="22"/>
                <w:szCs w:val="22"/>
              </w:rPr>
              <w:t>自然システム</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14:paraId="35E29433" w14:textId="0421C973" w:rsidR="0031441B" w:rsidRPr="00B85AFA" w:rsidRDefault="00234860" w:rsidP="00234860">
            <w:pPr>
              <w:jc w:val="center"/>
              <w:rPr>
                <w:rFonts w:ascii="Malgun Gothic" w:eastAsia="Malgun Gothic" w:hAnsi="Malgun Gothic" w:cs="Malgun Gothic"/>
                <w:b/>
                <w:sz w:val="22"/>
                <w:szCs w:val="22"/>
              </w:rPr>
            </w:pPr>
            <w:r w:rsidRPr="00B85AFA">
              <w:rPr>
                <w:rFonts w:asciiTheme="minorEastAsia" w:eastAsiaTheme="minorEastAsia" w:hAnsiTheme="minorEastAsia" w:cs="Malgun Gothic" w:hint="eastAsia"/>
                <w:b/>
                <w:sz w:val="22"/>
                <w:szCs w:val="22"/>
              </w:rPr>
              <w:t>社会システム</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14:paraId="505C375A" w14:textId="04955C43" w:rsidR="0031441B" w:rsidRPr="00B85AFA" w:rsidRDefault="006C1ED2" w:rsidP="006C1ED2">
            <w:pPr>
              <w:jc w:val="center"/>
              <w:rPr>
                <w:rFonts w:ascii="Malgun Gothic" w:eastAsia="Malgun Gothic" w:hAnsi="Malgun Gothic" w:cs="Malgun Gothic"/>
                <w:b/>
                <w:sz w:val="22"/>
                <w:szCs w:val="22"/>
              </w:rPr>
            </w:pPr>
            <w:r w:rsidRPr="00B85AFA">
              <w:rPr>
                <w:rFonts w:ascii="Malgun Gothic" w:eastAsiaTheme="minorEastAsia" w:hAnsi="Malgun Gothic" w:cs="Malgun Gothic" w:hint="eastAsia"/>
                <w:b/>
                <w:bCs/>
                <w:sz w:val="22"/>
                <w:szCs w:val="22"/>
              </w:rPr>
              <w:t>ガバナンス</w:t>
            </w:r>
            <w:r w:rsidR="00234860" w:rsidRPr="00B85AFA">
              <w:rPr>
                <w:rFonts w:ascii="Malgun Gothic" w:eastAsiaTheme="minorEastAsia" w:hAnsi="Malgun Gothic" w:cs="Malgun Gothic" w:hint="eastAsia"/>
                <w:b/>
                <w:bCs/>
                <w:sz w:val="22"/>
                <w:szCs w:val="22"/>
              </w:rPr>
              <w:t>システム</w:t>
            </w:r>
          </w:p>
        </w:tc>
      </w:tr>
      <w:tr w:rsidR="0031441B" w:rsidRPr="00985EC2" w14:paraId="37462D20" w14:textId="77777777" w:rsidTr="002945F0">
        <w:tc>
          <w:tcPr>
            <w:tcW w:w="3225" w:type="dxa"/>
            <w:tcBorders>
              <w:left w:val="single" w:sz="1" w:space="0" w:color="000000"/>
              <w:bottom w:val="single" w:sz="2" w:space="0" w:color="000000"/>
            </w:tcBorders>
            <w:shd w:val="clear" w:color="auto" w:fill="auto"/>
          </w:tcPr>
          <w:p w14:paraId="12F740C1" w14:textId="37BCBCF4" w:rsidR="0031441B" w:rsidRPr="00985EC2" w:rsidRDefault="00234860" w:rsidP="006C1ED2">
            <w:pPr>
              <w:numPr>
                <w:ilvl w:val="0"/>
                <w:numId w:val="2"/>
              </w:numPr>
              <w:rPr>
                <w:rFonts w:ascii="Malgun Gothic" w:eastAsia="Malgun Gothic" w:hAnsi="Malgun Gothic" w:cs="Calibri"/>
                <w:sz w:val="22"/>
                <w:szCs w:val="22"/>
              </w:rPr>
            </w:pPr>
            <w:r>
              <w:rPr>
                <w:rFonts w:asciiTheme="minorEastAsia" w:eastAsiaTheme="minorEastAsia" w:hAnsiTheme="minorEastAsia" w:cs="Malgun Gothic" w:hint="eastAsia"/>
                <w:sz w:val="22"/>
                <w:szCs w:val="22"/>
              </w:rPr>
              <w:t>自然、社会、</w:t>
            </w:r>
            <w:r w:rsidR="006C1ED2">
              <w:rPr>
                <w:rFonts w:asciiTheme="minorEastAsia" w:eastAsiaTheme="minorEastAsia" w:hAnsiTheme="minorEastAsia" w:cs="Malgun Gothic" w:hint="eastAsia"/>
                <w:sz w:val="22"/>
                <w:szCs w:val="22"/>
              </w:rPr>
              <w:t>ガバナンス</w:t>
            </w:r>
            <w:r>
              <w:rPr>
                <w:rFonts w:asciiTheme="minorEastAsia" w:eastAsiaTheme="minorEastAsia" w:hAnsiTheme="minorEastAsia" w:cs="Malgun Gothic" w:hint="eastAsia"/>
                <w:sz w:val="22"/>
                <w:szCs w:val="22"/>
              </w:rPr>
              <w:t>システムの範囲は、それぞれ何ですか？</w:t>
            </w:r>
          </w:p>
        </w:tc>
        <w:tc>
          <w:tcPr>
            <w:tcW w:w="3225" w:type="dxa"/>
            <w:tcBorders>
              <w:top w:val="single" w:sz="2" w:space="0" w:color="000000"/>
              <w:left w:val="single" w:sz="1" w:space="0" w:color="000000"/>
              <w:bottom w:val="single" w:sz="2" w:space="0" w:color="000000"/>
            </w:tcBorders>
            <w:shd w:val="clear" w:color="auto" w:fill="auto"/>
          </w:tcPr>
          <w:p w14:paraId="327BE9C8" w14:textId="77777777" w:rsidR="0031441B" w:rsidRPr="00985EC2" w:rsidRDefault="0031441B" w:rsidP="00C97FA9">
            <w:pPr>
              <w:rPr>
                <w:rFonts w:ascii="Malgun Gothic" w:eastAsia="Malgun Gothic" w:hAnsi="Malgun Gothic" w:cs="Calibri"/>
                <w:sz w:val="22"/>
                <w:szCs w:val="22"/>
              </w:rPr>
            </w:pPr>
          </w:p>
        </w:tc>
        <w:tc>
          <w:tcPr>
            <w:tcW w:w="3225" w:type="dxa"/>
            <w:tcBorders>
              <w:top w:val="single" w:sz="2" w:space="0" w:color="000000"/>
              <w:left w:val="single" w:sz="1" w:space="0" w:color="000000"/>
              <w:bottom w:val="single" w:sz="2" w:space="0" w:color="000000"/>
            </w:tcBorders>
            <w:shd w:val="clear" w:color="auto" w:fill="auto"/>
          </w:tcPr>
          <w:p w14:paraId="56C463F0" w14:textId="77777777" w:rsidR="0031441B" w:rsidRPr="00985EC2" w:rsidRDefault="0031441B" w:rsidP="00C97FA9">
            <w:pPr>
              <w:rPr>
                <w:rFonts w:ascii="Malgun Gothic" w:eastAsia="Malgun Gothic" w:hAnsi="Malgun Gothic" w:cs="Calibri"/>
                <w:sz w:val="22"/>
                <w:szCs w:val="22"/>
              </w:rPr>
            </w:pPr>
          </w:p>
        </w:tc>
        <w:tc>
          <w:tcPr>
            <w:tcW w:w="3225" w:type="dxa"/>
            <w:tcBorders>
              <w:top w:val="single" w:sz="2" w:space="0" w:color="000000"/>
              <w:left w:val="single" w:sz="1" w:space="0" w:color="000000"/>
              <w:bottom w:val="single" w:sz="2" w:space="0" w:color="000000"/>
              <w:right w:val="single" w:sz="1" w:space="0" w:color="000000"/>
            </w:tcBorders>
            <w:shd w:val="clear" w:color="auto" w:fill="auto"/>
          </w:tcPr>
          <w:p w14:paraId="473AD690" w14:textId="77777777" w:rsidR="0031441B" w:rsidRPr="00985EC2" w:rsidRDefault="0031441B" w:rsidP="0015216B">
            <w:pPr>
              <w:pStyle w:val="TabellenInhalt"/>
              <w:rPr>
                <w:rFonts w:ascii="Malgun Gothic" w:eastAsia="Malgun Gothic" w:hAnsi="Malgun Gothic"/>
                <w:sz w:val="22"/>
                <w:szCs w:val="22"/>
                <w:lang w:eastAsia="ja-JP"/>
              </w:rPr>
            </w:pPr>
          </w:p>
        </w:tc>
      </w:tr>
      <w:tr w:rsidR="0031441B" w:rsidRPr="00985EC2" w14:paraId="32CAF3D6" w14:textId="77777777" w:rsidTr="002945F0">
        <w:tc>
          <w:tcPr>
            <w:tcW w:w="3225" w:type="dxa"/>
            <w:tcBorders>
              <w:top w:val="single" w:sz="2" w:space="0" w:color="000000"/>
              <w:left w:val="single" w:sz="2" w:space="0" w:color="000000"/>
              <w:bottom w:val="single" w:sz="2" w:space="0" w:color="000000"/>
              <w:right w:val="single" w:sz="2" w:space="0" w:color="000000"/>
            </w:tcBorders>
            <w:shd w:val="clear" w:color="auto" w:fill="auto"/>
          </w:tcPr>
          <w:p w14:paraId="58326313" w14:textId="50505C84" w:rsidR="0031441B" w:rsidRPr="00985EC2" w:rsidRDefault="00EE693E" w:rsidP="00EE693E">
            <w:pPr>
              <w:numPr>
                <w:ilvl w:val="0"/>
                <w:numId w:val="2"/>
              </w:numPr>
              <w:rPr>
                <w:rFonts w:ascii="Malgun Gothic" w:eastAsia="Malgun Gothic" w:hAnsi="Malgun Gothic" w:cs="Calibri"/>
                <w:sz w:val="22"/>
                <w:szCs w:val="22"/>
              </w:rPr>
            </w:pPr>
            <w:r>
              <w:rPr>
                <w:rFonts w:ascii="Malgun Gothic" w:eastAsiaTheme="minorEastAsia" w:hAnsi="Malgun Gothic" w:cs="Calibri" w:hint="eastAsia"/>
                <w:sz w:val="22"/>
                <w:szCs w:val="22"/>
              </w:rPr>
              <w:t>主な問題は、下記のどの地域レベルと関連しますか？各システムの適切なレベルについてご説明ください。</w:t>
            </w: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14:paraId="2E6E6B1C" w14:textId="33053696" w:rsidR="006702E1" w:rsidRPr="00EE693E" w:rsidRDefault="006702E1" w:rsidP="006702E1">
            <w:pPr>
              <w:rPr>
                <w:rFonts w:ascii="Malgun Gothic" w:eastAsiaTheme="minorEastAsia" w:hAnsi="Malgun Gothic" w:cs="Malgun Gothic"/>
                <w:sz w:val="22"/>
                <w:szCs w:val="22"/>
              </w:rPr>
            </w:pPr>
            <w:r w:rsidRPr="00985EC2">
              <w:rPr>
                <w:rFonts w:ascii="Malgun Gothic" w:eastAsia="Malgun Gothic" w:hAnsi="Malgun Gothic" w:cs="Calibri"/>
                <w:sz w:val="22"/>
                <w:szCs w:val="22"/>
              </w:rPr>
              <w:t xml:space="preserve">A. </w:t>
            </w:r>
            <w:r w:rsidR="00EE693E">
              <w:rPr>
                <w:rFonts w:asciiTheme="minorEastAsia" w:eastAsiaTheme="minorEastAsia" w:hAnsiTheme="minorEastAsia" w:cs="Malgun Gothic" w:hint="eastAsia"/>
                <w:sz w:val="22"/>
                <w:szCs w:val="22"/>
              </w:rPr>
              <w:t>ローカル</w:t>
            </w:r>
          </w:p>
          <w:p w14:paraId="5D0FD821" w14:textId="77777777" w:rsidR="006702E1" w:rsidRPr="00985EC2" w:rsidRDefault="006702E1" w:rsidP="006702E1">
            <w:pPr>
              <w:rPr>
                <w:rFonts w:ascii="Malgun Gothic" w:eastAsia="Malgun Gothic" w:hAnsi="Malgun Gothic" w:cs="Calibri"/>
                <w:sz w:val="22"/>
                <w:szCs w:val="22"/>
              </w:rPr>
            </w:pPr>
          </w:p>
          <w:p w14:paraId="43E3445A" w14:textId="17004740" w:rsidR="006702E1" w:rsidRPr="00985EC2" w:rsidRDefault="006702E1" w:rsidP="006702E1">
            <w:pPr>
              <w:rPr>
                <w:rFonts w:ascii="Malgun Gothic" w:eastAsia="Malgun Gothic" w:hAnsi="Malgun Gothic" w:cs="Calibri"/>
                <w:sz w:val="22"/>
                <w:szCs w:val="22"/>
              </w:rPr>
            </w:pPr>
            <w:r w:rsidRPr="00985EC2">
              <w:rPr>
                <w:rFonts w:ascii="Malgun Gothic" w:eastAsia="Malgun Gothic" w:hAnsi="Malgun Gothic" w:cs="Calibri"/>
                <w:sz w:val="22"/>
                <w:szCs w:val="22"/>
              </w:rPr>
              <w:t xml:space="preserve">B. </w:t>
            </w:r>
            <w:r w:rsidR="00EE693E">
              <w:rPr>
                <w:rFonts w:asciiTheme="minorEastAsia" w:eastAsiaTheme="minorEastAsia" w:hAnsiTheme="minorEastAsia" w:cs="Calibri" w:hint="eastAsia"/>
                <w:sz w:val="22"/>
                <w:szCs w:val="22"/>
              </w:rPr>
              <w:t>地域別</w:t>
            </w:r>
            <w:r w:rsidRPr="00985EC2">
              <w:rPr>
                <w:rFonts w:ascii="Malgun Gothic" w:eastAsia="Malgun Gothic" w:hAnsi="Malgun Gothic" w:cs="Calibri"/>
                <w:sz w:val="22"/>
                <w:szCs w:val="22"/>
              </w:rPr>
              <w:t xml:space="preserve"> (</w:t>
            </w:r>
            <w:r w:rsidR="00EE693E">
              <w:rPr>
                <w:rFonts w:asciiTheme="minorEastAsia" w:eastAsiaTheme="minorEastAsia" w:hAnsiTheme="minorEastAsia" w:cs="Calibri" w:hint="eastAsia"/>
                <w:sz w:val="22"/>
                <w:szCs w:val="22"/>
              </w:rPr>
              <w:t>国内</w:t>
            </w:r>
            <w:r w:rsidRPr="00985EC2">
              <w:rPr>
                <w:rFonts w:ascii="Malgun Gothic" w:eastAsia="Malgun Gothic" w:hAnsi="Malgun Gothic" w:cs="Calibri"/>
                <w:sz w:val="22"/>
                <w:szCs w:val="22"/>
              </w:rPr>
              <w:t>)</w:t>
            </w:r>
          </w:p>
          <w:p w14:paraId="00C20CC9" w14:textId="77777777" w:rsidR="006702E1" w:rsidRPr="00985EC2" w:rsidRDefault="006702E1" w:rsidP="006702E1">
            <w:pPr>
              <w:rPr>
                <w:rFonts w:ascii="Malgun Gothic" w:eastAsia="Malgun Gothic" w:hAnsi="Malgun Gothic" w:cs="Calibri"/>
                <w:sz w:val="22"/>
                <w:szCs w:val="22"/>
              </w:rPr>
            </w:pPr>
          </w:p>
          <w:p w14:paraId="2F713790" w14:textId="182A69C5" w:rsidR="006702E1" w:rsidRPr="00EE693E" w:rsidRDefault="006702E1" w:rsidP="006702E1">
            <w:pPr>
              <w:rPr>
                <w:rFonts w:ascii="Malgun Gothic" w:eastAsiaTheme="minorEastAsia" w:hAnsi="Malgun Gothic" w:cs="Calibri"/>
                <w:sz w:val="22"/>
                <w:szCs w:val="22"/>
              </w:rPr>
            </w:pPr>
            <w:r w:rsidRPr="00985EC2">
              <w:rPr>
                <w:rFonts w:ascii="Malgun Gothic" w:eastAsia="Malgun Gothic" w:hAnsi="Malgun Gothic" w:cs="Calibri"/>
                <w:sz w:val="22"/>
                <w:szCs w:val="22"/>
              </w:rPr>
              <w:t xml:space="preserve">C. </w:t>
            </w:r>
            <w:r w:rsidR="00EE693E">
              <w:rPr>
                <w:rFonts w:asciiTheme="minorEastAsia" w:eastAsiaTheme="minorEastAsia" w:hAnsiTheme="minorEastAsia" w:cs="Calibri" w:hint="eastAsia"/>
                <w:sz w:val="22"/>
                <w:szCs w:val="22"/>
              </w:rPr>
              <w:t>国家</w:t>
            </w:r>
          </w:p>
          <w:p w14:paraId="256D602A" w14:textId="77777777" w:rsidR="006702E1" w:rsidRPr="00985EC2" w:rsidRDefault="006702E1" w:rsidP="006702E1">
            <w:pPr>
              <w:rPr>
                <w:rFonts w:ascii="Malgun Gothic" w:eastAsia="Malgun Gothic" w:hAnsi="Malgun Gothic" w:cs="Calibri"/>
                <w:sz w:val="22"/>
                <w:szCs w:val="22"/>
              </w:rPr>
            </w:pPr>
          </w:p>
          <w:p w14:paraId="3A17F0EA" w14:textId="61D4016D" w:rsidR="0031441B" w:rsidRPr="00EE693E" w:rsidRDefault="006702E1" w:rsidP="006702E1">
            <w:pPr>
              <w:rPr>
                <w:rFonts w:ascii="Malgun Gothic" w:eastAsiaTheme="minorEastAsia" w:hAnsi="Malgun Gothic" w:cs="Malgun Gothic"/>
                <w:sz w:val="22"/>
                <w:szCs w:val="22"/>
              </w:rPr>
            </w:pPr>
            <w:r w:rsidRPr="00985EC2">
              <w:rPr>
                <w:rFonts w:ascii="Malgun Gothic" w:eastAsia="Malgun Gothic" w:hAnsi="Malgun Gothic" w:cs="Calibri"/>
                <w:sz w:val="22"/>
                <w:szCs w:val="22"/>
              </w:rPr>
              <w:t xml:space="preserve">D. </w:t>
            </w:r>
            <w:r w:rsidR="00EE693E">
              <w:rPr>
                <w:rFonts w:asciiTheme="minorEastAsia" w:eastAsiaTheme="minorEastAsia" w:hAnsiTheme="minorEastAsia" w:cs="Calibri" w:hint="eastAsia"/>
                <w:sz w:val="22"/>
                <w:szCs w:val="22"/>
              </w:rPr>
              <w:t>国際</w:t>
            </w:r>
            <w:r w:rsidRPr="00985EC2">
              <w:rPr>
                <w:rFonts w:ascii="Malgun Gothic" w:eastAsia="Malgun Gothic" w:hAnsi="Malgun Gothic" w:cs="Calibri"/>
                <w:sz w:val="22"/>
                <w:szCs w:val="22"/>
              </w:rPr>
              <w:t xml:space="preserve"> / </w:t>
            </w:r>
            <w:r w:rsidR="00EE693E">
              <w:rPr>
                <w:rFonts w:asciiTheme="minorEastAsia" w:eastAsiaTheme="minorEastAsia" w:hAnsiTheme="minorEastAsia" w:cs="Malgun Gothic" w:hint="eastAsia"/>
                <w:sz w:val="22"/>
                <w:szCs w:val="22"/>
              </w:rPr>
              <w:t>グローバル</w:t>
            </w: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14:paraId="02D8A4E6" w14:textId="77777777" w:rsidR="00EE693E" w:rsidRPr="00EE693E" w:rsidRDefault="00EE693E" w:rsidP="00EE693E">
            <w:pPr>
              <w:rPr>
                <w:rFonts w:ascii="Malgun Gothic" w:eastAsiaTheme="minorEastAsia" w:hAnsi="Malgun Gothic" w:cs="Malgun Gothic"/>
                <w:sz w:val="22"/>
                <w:szCs w:val="22"/>
              </w:rPr>
            </w:pPr>
            <w:r w:rsidRPr="00985EC2">
              <w:rPr>
                <w:rFonts w:ascii="Malgun Gothic" w:eastAsia="Malgun Gothic" w:hAnsi="Malgun Gothic" w:cs="Calibri"/>
                <w:sz w:val="22"/>
                <w:szCs w:val="22"/>
              </w:rPr>
              <w:t xml:space="preserve">A. </w:t>
            </w:r>
            <w:r>
              <w:rPr>
                <w:rFonts w:asciiTheme="minorEastAsia" w:eastAsiaTheme="minorEastAsia" w:hAnsiTheme="minorEastAsia" w:cs="Malgun Gothic" w:hint="eastAsia"/>
                <w:sz w:val="22"/>
                <w:szCs w:val="22"/>
              </w:rPr>
              <w:t>ローカル</w:t>
            </w:r>
          </w:p>
          <w:p w14:paraId="4C3AB630" w14:textId="77777777" w:rsidR="00EE693E" w:rsidRPr="00985EC2" w:rsidRDefault="00EE693E" w:rsidP="00EE693E">
            <w:pPr>
              <w:rPr>
                <w:rFonts w:ascii="Malgun Gothic" w:eastAsia="Malgun Gothic" w:hAnsi="Malgun Gothic" w:cs="Calibri"/>
                <w:sz w:val="22"/>
                <w:szCs w:val="22"/>
              </w:rPr>
            </w:pPr>
          </w:p>
          <w:p w14:paraId="036C36D8" w14:textId="77777777" w:rsidR="00EE693E" w:rsidRPr="00985EC2" w:rsidRDefault="00EE693E" w:rsidP="00EE693E">
            <w:pPr>
              <w:rPr>
                <w:rFonts w:ascii="Malgun Gothic" w:eastAsia="Malgun Gothic" w:hAnsi="Malgun Gothic" w:cs="Calibri"/>
                <w:sz w:val="22"/>
                <w:szCs w:val="22"/>
              </w:rPr>
            </w:pPr>
            <w:r w:rsidRPr="00985EC2">
              <w:rPr>
                <w:rFonts w:ascii="Malgun Gothic" w:eastAsia="Malgun Gothic" w:hAnsi="Malgun Gothic" w:cs="Calibri"/>
                <w:sz w:val="22"/>
                <w:szCs w:val="22"/>
              </w:rPr>
              <w:t xml:space="preserve">B. </w:t>
            </w:r>
            <w:r>
              <w:rPr>
                <w:rFonts w:asciiTheme="minorEastAsia" w:eastAsiaTheme="minorEastAsia" w:hAnsiTheme="minorEastAsia" w:cs="Calibri" w:hint="eastAsia"/>
                <w:sz w:val="22"/>
                <w:szCs w:val="22"/>
              </w:rPr>
              <w:t>地域別</w:t>
            </w:r>
            <w:r w:rsidRPr="00985EC2">
              <w:rPr>
                <w:rFonts w:ascii="Malgun Gothic" w:eastAsia="Malgun Gothic" w:hAnsi="Malgun Gothic" w:cs="Calibri"/>
                <w:sz w:val="22"/>
                <w:szCs w:val="22"/>
              </w:rPr>
              <w:t xml:space="preserve"> (</w:t>
            </w:r>
            <w:r>
              <w:rPr>
                <w:rFonts w:asciiTheme="minorEastAsia" w:eastAsiaTheme="minorEastAsia" w:hAnsiTheme="minorEastAsia" w:cs="Calibri" w:hint="eastAsia"/>
                <w:sz w:val="22"/>
                <w:szCs w:val="22"/>
              </w:rPr>
              <w:t>国内</w:t>
            </w:r>
            <w:r w:rsidRPr="00985EC2">
              <w:rPr>
                <w:rFonts w:ascii="Malgun Gothic" w:eastAsia="Malgun Gothic" w:hAnsi="Malgun Gothic" w:cs="Calibri"/>
                <w:sz w:val="22"/>
                <w:szCs w:val="22"/>
              </w:rPr>
              <w:t>)</w:t>
            </w:r>
          </w:p>
          <w:p w14:paraId="6980BA0F" w14:textId="77777777" w:rsidR="00EE693E" w:rsidRPr="00985EC2" w:rsidRDefault="00EE693E" w:rsidP="00EE693E">
            <w:pPr>
              <w:rPr>
                <w:rFonts w:ascii="Malgun Gothic" w:eastAsia="Malgun Gothic" w:hAnsi="Malgun Gothic" w:cs="Calibri"/>
                <w:sz w:val="22"/>
                <w:szCs w:val="22"/>
              </w:rPr>
            </w:pPr>
          </w:p>
          <w:p w14:paraId="0A6EB721" w14:textId="77777777" w:rsidR="00EE693E" w:rsidRPr="00EE693E" w:rsidRDefault="00EE693E" w:rsidP="00EE693E">
            <w:pPr>
              <w:rPr>
                <w:rFonts w:ascii="Malgun Gothic" w:eastAsiaTheme="minorEastAsia" w:hAnsi="Malgun Gothic" w:cs="Calibri"/>
                <w:sz w:val="22"/>
                <w:szCs w:val="22"/>
              </w:rPr>
            </w:pPr>
            <w:r w:rsidRPr="00985EC2">
              <w:rPr>
                <w:rFonts w:ascii="Malgun Gothic" w:eastAsia="Malgun Gothic" w:hAnsi="Malgun Gothic" w:cs="Calibri"/>
                <w:sz w:val="22"/>
                <w:szCs w:val="22"/>
              </w:rPr>
              <w:t xml:space="preserve">C. </w:t>
            </w:r>
            <w:r>
              <w:rPr>
                <w:rFonts w:asciiTheme="minorEastAsia" w:eastAsiaTheme="minorEastAsia" w:hAnsiTheme="minorEastAsia" w:cs="Calibri" w:hint="eastAsia"/>
                <w:sz w:val="22"/>
                <w:szCs w:val="22"/>
              </w:rPr>
              <w:t>国家</w:t>
            </w:r>
          </w:p>
          <w:p w14:paraId="5474331F" w14:textId="77777777" w:rsidR="00EE693E" w:rsidRPr="00985EC2" w:rsidRDefault="00EE693E" w:rsidP="00EE693E">
            <w:pPr>
              <w:rPr>
                <w:rFonts w:ascii="Malgun Gothic" w:eastAsia="Malgun Gothic" w:hAnsi="Malgun Gothic" w:cs="Calibri"/>
                <w:sz w:val="22"/>
                <w:szCs w:val="22"/>
              </w:rPr>
            </w:pPr>
          </w:p>
          <w:p w14:paraId="12278043" w14:textId="08DA06B4" w:rsidR="0031441B" w:rsidRPr="00985EC2" w:rsidRDefault="00EE693E" w:rsidP="00EE693E">
            <w:pPr>
              <w:rPr>
                <w:rFonts w:ascii="Malgun Gothic" w:eastAsia="Malgun Gothic" w:hAnsi="Malgun Gothic" w:cs="Calibri"/>
                <w:sz w:val="22"/>
                <w:szCs w:val="22"/>
              </w:rPr>
            </w:pPr>
            <w:r w:rsidRPr="00985EC2">
              <w:rPr>
                <w:rFonts w:ascii="Malgun Gothic" w:eastAsia="Malgun Gothic" w:hAnsi="Malgun Gothic" w:cs="Calibri"/>
                <w:sz w:val="22"/>
                <w:szCs w:val="22"/>
              </w:rPr>
              <w:t xml:space="preserve">D. </w:t>
            </w:r>
            <w:r>
              <w:rPr>
                <w:rFonts w:asciiTheme="minorEastAsia" w:eastAsiaTheme="minorEastAsia" w:hAnsiTheme="minorEastAsia" w:cs="Calibri" w:hint="eastAsia"/>
                <w:sz w:val="22"/>
                <w:szCs w:val="22"/>
              </w:rPr>
              <w:t>国際</w:t>
            </w:r>
            <w:r w:rsidRPr="00985EC2">
              <w:rPr>
                <w:rFonts w:ascii="Malgun Gothic" w:eastAsia="Malgun Gothic" w:hAnsi="Malgun Gothic" w:cs="Calibri"/>
                <w:sz w:val="22"/>
                <w:szCs w:val="22"/>
              </w:rPr>
              <w:t xml:space="preserve"> / </w:t>
            </w:r>
            <w:r>
              <w:rPr>
                <w:rFonts w:asciiTheme="minorEastAsia" w:eastAsiaTheme="minorEastAsia" w:hAnsiTheme="minorEastAsia" w:cs="Malgun Gothic" w:hint="eastAsia"/>
                <w:sz w:val="22"/>
                <w:szCs w:val="22"/>
              </w:rPr>
              <w:t>グローバル</w:t>
            </w: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14:paraId="2F3FE415" w14:textId="77777777" w:rsidR="00EE693E" w:rsidRPr="00EE693E" w:rsidRDefault="00EE693E" w:rsidP="00EE693E">
            <w:pPr>
              <w:rPr>
                <w:rFonts w:ascii="Malgun Gothic" w:eastAsiaTheme="minorEastAsia" w:hAnsi="Malgun Gothic" w:cs="Malgun Gothic"/>
                <w:sz w:val="22"/>
                <w:szCs w:val="22"/>
              </w:rPr>
            </w:pPr>
            <w:r w:rsidRPr="00985EC2">
              <w:rPr>
                <w:rFonts w:ascii="Malgun Gothic" w:eastAsia="Malgun Gothic" w:hAnsi="Malgun Gothic" w:cs="Calibri"/>
                <w:sz w:val="22"/>
                <w:szCs w:val="22"/>
              </w:rPr>
              <w:t xml:space="preserve">A. </w:t>
            </w:r>
            <w:r>
              <w:rPr>
                <w:rFonts w:asciiTheme="minorEastAsia" w:eastAsiaTheme="minorEastAsia" w:hAnsiTheme="minorEastAsia" w:cs="Malgun Gothic" w:hint="eastAsia"/>
                <w:sz w:val="22"/>
                <w:szCs w:val="22"/>
              </w:rPr>
              <w:t>ローカル</w:t>
            </w:r>
          </w:p>
          <w:p w14:paraId="411DD86A" w14:textId="77777777" w:rsidR="00EE693E" w:rsidRPr="00985EC2" w:rsidRDefault="00EE693E" w:rsidP="00EE693E">
            <w:pPr>
              <w:rPr>
                <w:rFonts w:ascii="Malgun Gothic" w:eastAsia="Malgun Gothic" w:hAnsi="Malgun Gothic" w:cs="Calibri"/>
                <w:sz w:val="22"/>
                <w:szCs w:val="22"/>
              </w:rPr>
            </w:pPr>
          </w:p>
          <w:p w14:paraId="31042BBB" w14:textId="77777777" w:rsidR="00EE693E" w:rsidRPr="00985EC2" w:rsidRDefault="00EE693E" w:rsidP="00EE693E">
            <w:pPr>
              <w:rPr>
                <w:rFonts w:ascii="Malgun Gothic" w:eastAsia="Malgun Gothic" w:hAnsi="Malgun Gothic" w:cs="Calibri"/>
                <w:sz w:val="22"/>
                <w:szCs w:val="22"/>
              </w:rPr>
            </w:pPr>
            <w:r w:rsidRPr="00985EC2">
              <w:rPr>
                <w:rFonts w:ascii="Malgun Gothic" w:eastAsia="Malgun Gothic" w:hAnsi="Malgun Gothic" w:cs="Calibri"/>
                <w:sz w:val="22"/>
                <w:szCs w:val="22"/>
              </w:rPr>
              <w:t xml:space="preserve">B. </w:t>
            </w:r>
            <w:r>
              <w:rPr>
                <w:rFonts w:asciiTheme="minorEastAsia" w:eastAsiaTheme="minorEastAsia" w:hAnsiTheme="minorEastAsia" w:cs="Calibri" w:hint="eastAsia"/>
                <w:sz w:val="22"/>
                <w:szCs w:val="22"/>
              </w:rPr>
              <w:t>地域別</w:t>
            </w:r>
            <w:r w:rsidRPr="00985EC2">
              <w:rPr>
                <w:rFonts w:ascii="Malgun Gothic" w:eastAsia="Malgun Gothic" w:hAnsi="Malgun Gothic" w:cs="Calibri"/>
                <w:sz w:val="22"/>
                <w:szCs w:val="22"/>
              </w:rPr>
              <w:t xml:space="preserve"> (</w:t>
            </w:r>
            <w:r>
              <w:rPr>
                <w:rFonts w:asciiTheme="minorEastAsia" w:eastAsiaTheme="minorEastAsia" w:hAnsiTheme="minorEastAsia" w:cs="Calibri" w:hint="eastAsia"/>
                <w:sz w:val="22"/>
                <w:szCs w:val="22"/>
              </w:rPr>
              <w:t>国内</w:t>
            </w:r>
            <w:r w:rsidRPr="00985EC2">
              <w:rPr>
                <w:rFonts w:ascii="Malgun Gothic" w:eastAsia="Malgun Gothic" w:hAnsi="Malgun Gothic" w:cs="Calibri"/>
                <w:sz w:val="22"/>
                <w:szCs w:val="22"/>
              </w:rPr>
              <w:t>)</w:t>
            </w:r>
          </w:p>
          <w:p w14:paraId="080E7AE1" w14:textId="77777777" w:rsidR="00EE693E" w:rsidRPr="00985EC2" w:rsidRDefault="00EE693E" w:rsidP="00EE693E">
            <w:pPr>
              <w:rPr>
                <w:rFonts w:ascii="Malgun Gothic" w:eastAsia="Malgun Gothic" w:hAnsi="Malgun Gothic" w:cs="Calibri"/>
                <w:sz w:val="22"/>
                <w:szCs w:val="22"/>
              </w:rPr>
            </w:pPr>
          </w:p>
          <w:p w14:paraId="2E8CCA54" w14:textId="77777777" w:rsidR="00EE693E" w:rsidRPr="00EE693E" w:rsidRDefault="00EE693E" w:rsidP="00EE693E">
            <w:pPr>
              <w:rPr>
                <w:rFonts w:ascii="Malgun Gothic" w:eastAsiaTheme="minorEastAsia" w:hAnsi="Malgun Gothic" w:cs="Calibri"/>
                <w:sz w:val="22"/>
                <w:szCs w:val="22"/>
              </w:rPr>
            </w:pPr>
            <w:r w:rsidRPr="00985EC2">
              <w:rPr>
                <w:rFonts w:ascii="Malgun Gothic" w:eastAsia="Malgun Gothic" w:hAnsi="Malgun Gothic" w:cs="Calibri"/>
                <w:sz w:val="22"/>
                <w:szCs w:val="22"/>
              </w:rPr>
              <w:t xml:space="preserve">C. </w:t>
            </w:r>
            <w:r>
              <w:rPr>
                <w:rFonts w:asciiTheme="minorEastAsia" w:eastAsiaTheme="minorEastAsia" w:hAnsiTheme="minorEastAsia" w:cs="Calibri" w:hint="eastAsia"/>
                <w:sz w:val="22"/>
                <w:szCs w:val="22"/>
              </w:rPr>
              <w:t>国家</w:t>
            </w:r>
          </w:p>
          <w:p w14:paraId="6A3AC205" w14:textId="77777777" w:rsidR="00EE693E" w:rsidRPr="00985EC2" w:rsidRDefault="00EE693E" w:rsidP="00EE693E">
            <w:pPr>
              <w:rPr>
                <w:rFonts w:ascii="Malgun Gothic" w:eastAsia="Malgun Gothic" w:hAnsi="Malgun Gothic" w:cs="Calibri"/>
                <w:sz w:val="22"/>
                <w:szCs w:val="22"/>
              </w:rPr>
            </w:pPr>
          </w:p>
          <w:p w14:paraId="7EC05006" w14:textId="6B321AEC" w:rsidR="0031441B" w:rsidRPr="00985EC2" w:rsidRDefault="00EE693E" w:rsidP="00EE693E">
            <w:pPr>
              <w:rPr>
                <w:rFonts w:ascii="Malgun Gothic" w:eastAsia="Malgun Gothic" w:hAnsi="Malgun Gothic"/>
                <w:sz w:val="22"/>
                <w:szCs w:val="22"/>
              </w:rPr>
            </w:pPr>
            <w:r w:rsidRPr="00985EC2">
              <w:rPr>
                <w:rFonts w:ascii="Malgun Gothic" w:eastAsia="Malgun Gothic" w:hAnsi="Malgun Gothic" w:cs="Calibri"/>
                <w:sz w:val="22"/>
                <w:szCs w:val="22"/>
              </w:rPr>
              <w:t xml:space="preserve">D. </w:t>
            </w:r>
            <w:r>
              <w:rPr>
                <w:rFonts w:asciiTheme="minorEastAsia" w:eastAsiaTheme="minorEastAsia" w:hAnsiTheme="minorEastAsia" w:cs="Calibri" w:hint="eastAsia"/>
                <w:sz w:val="22"/>
                <w:szCs w:val="22"/>
              </w:rPr>
              <w:t>国際</w:t>
            </w:r>
            <w:r w:rsidRPr="00985EC2">
              <w:rPr>
                <w:rFonts w:ascii="Malgun Gothic" w:eastAsia="Malgun Gothic" w:hAnsi="Malgun Gothic" w:cs="Calibri"/>
                <w:sz w:val="22"/>
                <w:szCs w:val="22"/>
              </w:rPr>
              <w:t xml:space="preserve"> / </w:t>
            </w:r>
            <w:r>
              <w:rPr>
                <w:rFonts w:asciiTheme="minorEastAsia" w:eastAsiaTheme="minorEastAsia" w:hAnsiTheme="minorEastAsia" w:cs="Malgun Gothic" w:hint="eastAsia"/>
                <w:sz w:val="22"/>
                <w:szCs w:val="22"/>
              </w:rPr>
              <w:t>グローバル</w:t>
            </w:r>
          </w:p>
        </w:tc>
      </w:tr>
      <w:tr w:rsidR="0031441B" w:rsidRPr="00985EC2" w14:paraId="31D9FA48" w14:textId="77777777" w:rsidTr="002945F0">
        <w:tc>
          <w:tcPr>
            <w:tcW w:w="3225" w:type="dxa"/>
            <w:tcBorders>
              <w:top w:val="single" w:sz="2" w:space="0" w:color="000000"/>
              <w:left w:val="single" w:sz="1" w:space="0" w:color="000000"/>
              <w:bottom w:val="single" w:sz="1" w:space="0" w:color="000000"/>
            </w:tcBorders>
            <w:shd w:val="clear" w:color="auto" w:fill="auto"/>
          </w:tcPr>
          <w:p w14:paraId="2EF923BF" w14:textId="22EA89D2" w:rsidR="0031441B" w:rsidRPr="00985EC2" w:rsidRDefault="00EE693E" w:rsidP="00EE693E">
            <w:pPr>
              <w:numPr>
                <w:ilvl w:val="0"/>
                <w:numId w:val="2"/>
              </w:numPr>
              <w:rPr>
                <w:rFonts w:ascii="Malgun Gothic" w:eastAsia="Malgun Gothic" w:hAnsi="Malgun Gothic" w:cs="Calibri"/>
                <w:sz w:val="22"/>
                <w:szCs w:val="22"/>
              </w:rPr>
            </w:pPr>
            <w:r>
              <w:rPr>
                <w:rFonts w:asciiTheme="minorEastAsia" w:eastAsiaTheme="minorEastAsia" w:hAnsiTheme="minorEastAsia" w:cs="Calibri" w:hint="eastAsia"/>
                <w:sz w:val="22"/>
                <w:szCs w:val="22"/>
              </w:rPr>
              <w:t>自然、社会及び/又は</w:t>
            </w:r>
            <w:r w:rsidR="006C1ED2">
              <w:rPr>
                <w:rFonts w:asciiTheme="minorEastAsia" w:eastAsiaTheme="minorEastAsia" w:hAnsiTheme="minorEastAsia" w:cs="Malgun Gothic" w:hint="eastAsia"/>
                <w:sz w:val="22"/>
                <w:szCs w:val="22"/>
              </w:rPr>
              <w:t>ガバナンス</w:t>
            </w:r>
            <w:r>
              <w:rPr>
                <w:rFonts w:asciiTheme="minorEastAsia" w:eastAsiaTheme="minorEastAsia" w:hAnsiTheme="minorEastAsia" w:cs="Malgun Gothic" w:hint="eastAsia"/>
                <w:sz w:val="22"/>
                <w:szCs w:val="22"/>
              </w:rPr>
              <w:t>システムに影響を及ぼす要因は何ですか？</w:t>
            </w:r>
          </w:p>
        </w:tc>
        <w:tc>
          <w:tcPr>
            <w:tcW w:w="3225" w:type="dxa"/>
            <w:tcBorders>
              <w:top w:val="single" w:sz="2" w:space="0" w:color="000000"/>
              <w:left w:val="single" w:sz="1" w:space="0" w:color="000000"/>
              <w:bottom w:val="single" w:sz="1" w:space="0" w:color="000000"/>
            </w:tcBorders>
            <w:shd w:val="clear" w:color="auto" w:fill="auto"/>
          </w:tcPr>
          <w:p w14:paraId="26DD2969" w14:textId="77777777" w:rsidR="0031441B" w:rsidRPr="00985EC2" w:rsidRDefault="0031441B" w:rsidP="00924D5C">
            <w:pPr>
              <w:rPr>
                <w:rFonts w:ascii="Malgun Gothic" w:eastAsia="Malgun Gothic" w:hAnsi="Malgun Gothic" w:cs="Calibri"/>
                <w:sz w:val="22"/>
                <w:szCs w:val="22"/>
              </w:rPr>
            </w:pPr>
          </w:p>
        </w:tc>
        <w:tc>
          <w:tcPr>
            <w:tcW w:w="3225" w:type="dxa"/>
            <w:tcBorders>
              <w:top w:val="single" w:sz="2" w:space="0" w:color="000000"/>
              <w:left w:val="single" w:sz="1" w:space="0" w:color="000000"/>
              <w:bottom w:val="single" w:sz="1" w:space="0" w:color="000000"/>
            </w:tcBorders>
            <w:shd w:val="clear" w:color="auto" w:fill="auto"/>
          </w:tcPr>
          <w:p w14:paraId="0D8A5E84" w14:textId="77777777" w:rsidR="0031441B" w:rsidRPr="00985EC2" w:rsidRDefault="0031441B" w:rsidP="00C97FA9">
            <w:pPr>
              <w:rPr>
                <w:rFonts w:ascii="Malgun Gothic" w:eastAsia="Malgun Gothic" w:hAnsi="Malgun Gothic" w:cs="Calibri"/>
                <w:sz w:val="22"/>
                <w:szCs w:val="22"/>
              </w:rPr>
            </w:pPr>
          </w:p>
        </w:tc>
        <w:tc>
          <w:tcPr>
            <w:tcW w:w="3225" w:type="dxa"/>
            <w:tcBorders>
              <w:top w:val="single" w:sz="2" w:space="0" w:color="000000"/>
              <w:left w:val="single" w:sz="1" w:space="0" w:color="000000"/>
              <w:bottom w:val="single" w:sz="1" w:space="0" w:color="000000"/>
              <w:right w:val="single" w:sz="1" w:space="0" w:color="000000"/>
            </w:tcBorders>
            <w:shd w:val="clear" w:color="auto" w:fill="auto"/>
          </w:tcPr>
          <w:p w14:paraId="1058985E" w14:textId="77777777" w:rsidR="0031441B" w:rsidRPr="00985EC2" w:rsidRDefault="0031441B" w:rsidP="0015216B">
            <w:pPr>
              <w:pStyle w:val="TabellenInhalt"/>
              <w:rPr>
                <w:rFonts w:ascii="Malgun Gothic" w:eastAsia="Malgun Gothic" w:hAnsi="Malgun Gothic"/>
                <w:sz w:val="22"/>
                <w:szCs w:val="22"/>
                <w:lang w:eastAsia="ja-JP"/>
              </w:rPr>
            </w:pPr>
          </w:p>
        </w:tc>
      </w:tr>
      <w:tr w:rsidR="0031441B" w:rsidRPr="00985EC2" w14:paraId="20FB594D" w14:textId="77777777" w:rsidTr="0031441B">
        <w:tc>
          <w:tcPr>
            <w:tcW w:w="3225" w:type="dxa"/>
            <w:tcBorders>
              <w:left w:val="single" w:sz="1" w:space="0" w:color="000000"/>
              <w:bottom w:val="single" w:sz="2" w:space="0" w:color="000000"/>
            </w:tcBorders>
          </w:tcPr>
          <w:p w14:paraId="12637579" w14:textId="7E051E9E" w:rsidR="0031441B" w:rsidRPr="00985EC2" w:rsidRDefault="00EE693E" w:rsidP="00EE693E">
            <w:pPr>
              <w:numPr>
                <w:ilvl w:val="0"/>
                <w:numId w:val="2"/>
              </w:numPr>
              <w:rPr>
                <w:rFonts w:ascii="Malgun Gothic" w:eastAsia="Malgun Gothic" w:hAnsi="Malgun Gothic" w:cs="Calibri"/>
                <w:sz w:val="22"/>
                <w:szCs w:val="22"/>
              </w:rPr>
            </w:pPr>
            <w:r>
              <w:rPr>
                <w:rFonts w:asciiTheme="minorEastAsia" w:eastAsiaTheme="minorEastAsia" w:hAnsiTheme="minorEastAsia" w:cs="Calibri" w:hint="eastAsia"/>
                <w:sz w:val="22"/>
                <w:szCs w:val="22"/>
              </w:rPr>
              <w:t>上記の要因により、自然、社会及び</w:t>
            </w:r>
            <w:r w:rsidR="006C1ED2">
              <w:rPr>
                <w:rFonts w:asciiTheme="minorEastAsia" w:eastAsiaTheme="minorEastAsia" w:hAnsiTheme="minorEastAsia" w:cs="Malgun Gothic" w:hint="eastAsia"/>
                <w:sz w:val="22"/>
                <w:szCs w:val="22"/>
              </w:rPr>
              <w:t>ガバナンス</w:t>
            </w:r>
            <w:r>
              <w:rPr>
                <w:rFonts w:asciiTheme="minorEastAsia" w:eastAsiaTheme="minorEastAsia" w:hAnsiTheme="minorEastAsia" w:cs="Malgun Gothic" w:hint="eastAsia"/>
                <w:sz w:val="22"/>
                <w:szCs w:val="22"/>
              </w:rPr>
              <w:t>システムにどのような変化がありましたか？</w:t>
            </w:r>
          </w:p>
        </w:tc>
        <w:tc>
          <w:tcPr>
            <w:tcW w:w="3225" w:type="dxa"/>
            <w:tcBorders>
              <w:left w:val="single" w:sz="1" w:space="0" w:color="000000"/>
              <w:bottom w:val="single" w:sz="2" w:space="0" w:color="000000"/>
            </w:tcBorders>
          </w:tcPr>
          <w:p w14:paraId="0C9E6A38" w14:textId="77777777" w:rsidR="0031441B" w:rsidRPr="00985EC2" w:rsidRDefault="0031441B" w:rsidP="00C97FA9">
            <w:pPr>
              <w:rPr>
                <w:rFonts w:ascii="Malgun Gothic" w:eastAsia="Malgun Gothic" w:hAnsi="Malgun Gothic" w:cs="Calibri"/>
                <w:sz w:val="22"/>
                <w:szCs w:val="22"/>
              </w:rPr>
            </w:pPr>
          </w:p>
        </w:tc>
        <w:tc>
          <w:tcPr>
            <w:tcW w:w="3225" w:type="dxa"/>
            <w:tcBorders>
              <w:left w:val="single" w:sz="1" w:space="0" w:color="000000"/>
              <w:bottom w:val="single" w:sz="2" w:space="0" w:color="000000"/>
            </w:tcBorders>
          </w:tcPr>
          <w:p w14:paraId="345D8FDB" w14:textId="77777777" w:rsidR="0031441B" w:rsidRPr="00985EC2" w:rsidRDefault="0031441B" w:rsidP="00C97FA9">
            <w:pPr>
              <w:rPr>
                <w:rFonts w:ascii="Malgun Gothic" w:eastAsia="Malgun Gothic" w:hAnsi="Malgun Gothic" w:cs="Calibri"/>
                <w:sz w:val="22"/>
                <w:szCs w:val="22"/>
              </w:rPr>
            </w:pPr>
          </w:p>
        </w:tc>
        <w:tc>
          <w:tcPr>
            <w:tcW w:w="3225" w:type="dxa"/>
            <w:tcBorders>
              <w:left w:val="single" w:sz="1" w:space="0" w:color="000000"/>
              <w:bottom w:val="single" w:sz="2" w:space="0" w:color="000000"/>
              <w:right w:val="single" w:sz="1" w:space="0" w:color="000000"/>
            </w:tcBorders>
          </w:tcPr>
          <w:p w14:paraId="0464902A" w14:textId="77777777" w:rsidR="0031441B" w:rsidRPr="00985EC2" w:rsidRDefault="0031441B" w:rsidP="0015216B">
            <w:pPr>
              <w:pStyle w:val="TabellenInhalt"/>
              <w:rPr>
                <w:rFonts w:ascii="Malgun Gothic" w:eastAsia="Malgun Gothic" w:hAnsi="Malgun Gothic"/>
                <w:sz w:val="22"/>
                <w:szCs w:val="22"/>
                <w:lang w:eastAsia="ja-JP"/>
              </w:rPr>
            </w:pPr>
          </w:p>
        </w:tc>
      </w:tr>
      <w:tr w:rsidR="0031441B" w:rsidRPr="00985EC2" w14:paraId="13F3A2BC" w14:textId="77777777" w:rsidTr="00485EE0">
        <w:trPr>
          <w:trHeight w:val="1852"/>
        </w:trPr>
        <w:tc>
          <w:tcPr>
            <w:tcW w:w="3225" w:type="dxa"/>
            <w:tcBorders>
              <w:top w:val="single" w:sz="2" w:space="0" w:color="000000"/>
              <w:left w:val="single" w:sz="2" w:space="0" w:color="000000"/>
              <w:bottom w:val="single" w:sz="2" w:space="0" w:color="000000"/>
              <w:right w:val="single" w:sz="2" w:space="0" w:color="000000"/>
            </w:tcBorders>
          </w:tcPr>
          <w:p w14:paraId="659DA1BB" w14:textId="1A590795" w:rsidR="0031441B" w:rsidRPr="00985EC2" w:rsidRDefault="00EE693E" w:rsidP="00EE693E">
            <w:pPr>
              <w:numPr>
                <w:ilvl w:val="0"/>
                <w:numId w:val="2"/>
              </w:numPr>
              <w:rPr>
                <w:rFonts w:ascii="Malgun Gothic" w:eastAsia="Malgun Gothic" w:hAnsi="Malgun Gothic" w:cs="Calibri"/>
                <w:sz w:val="22"/>
                <w:szCs w:val="22"/>
              </w:rPr>
            </w:pPr>
            <w:r>
              <w:rPr>
                <w:rFonts w:asciiTheme="minorEastAsia" w:eastAsiaTheme="minorEastAsia" w:hAnsiTheme="minorEastAsia" w:cs="Malgun Gothic" w:hint="eastAsia"/>
                <w:sz w:val="22"/>
                <w:szCs w:val="22"/>
              </w:rPr>
              <w:lastRenderedPageBreak/>
              <w:t>上記の変化が自然、社会、</w:t>
            </w:r>
            <w:r w:rsidR="006C1ED2">
              <w:rPr>
                <w:rFonts w:asciiTheme="minorEastAsia" w:eastAsiaTheme="minorEastAsia" w:hAnsiTheme="minorEastAsia" w:cs="Malgun Gothic" w:hint="eastAsia"/>
                <w:sz w:val="22"/>
                <w:szCs w:val="22"/>
              </w:rPr>
              <w:t>ガバナンス</w:t>
            </w:r>
            <w:r>
              <w:rPr>
                <w:rFonts w:asciiTheme="minorEastAsia" w:eastAsiaTheme="minorEastAsia" w:hAnsiTheme="minorEastAsia" w:cs="Malgun Gothic" w:hint="eastAsia"/>
                <w:sz w:val="22"/>
                <w:szCs w:val="22"/>
              </w:rPr>
              <w:t>システムに与えた影響または結果は何ですか？</w:t>
            </w:r>
          </w:p>
        </w:tc>
        <w:tc>
          <w:tcPr>
            <w:tcW w:w="3225" w:type="dxa"/>
            <w:tcBorders>
              <w:top w:val="single" w:sz="2" w:space="0" w:color="000000"/>
              <w:left w:val="single" w:sz="2" w:space="0" w:color="000000"/>
              <w:bottom w:val="single" w:sz="2" w:space="0" w:color="000000"/>
              <w:right w:val="single" w:sz="2" w:space="0" w:color="000000"/>
            </w:tcBorders>
          </w:tcPr>
          <w:p w14:paraId="6B527D10" w14:textId="77777777" w:rsidR="0031441B" w:rsidRPr="00985EC2" w:rsidRDefault="0031441B" w:rsidP="0015216B">
            <w:pPr>
              <w:pStyle w:val="TabellenInhalt"/>
              <w:rPr>
                <w:rFonts w:ascii="Malgun Gothic" w:eastAsia="Malgun Gothic" w:hAnsi="Malgun Gothic"/>
                <w:sz w:val="22"/>
                <w:szCs w:val="22"/>
                <w:lang w:eastAsia="ja-JP"/>
              </w:rPr>
            </w:pPr>
          </w:p>
        </w:tc>
        <w:tc>
          <w:tcPr>
            <w:tcW w:w="3225" w:type="dxa"/>
            <w:tcBorders>
              <w:top w:val="single" w:sz="2" w:space="0" w:color="000000"/>
              <w:left w:val="single" w:sz="2" w:space="0" w:color="000000"/>
              <w:bottom w:val="single" w:sz="2" w:space="0" w:color="000000"/>
              <w:right w:val="single" w:sz="2" w:space="0" w:color="000000"/>
            </w:tcBorders>
          </w:tcPr>
          <w:p w14:paraId="5694D1DC" w14:textId="77777777" w:rsidR="0031441B" w:rsidRPr="00985EC2" w:rsidRDefault="0031441B" w:rsidP="0015216B">
            <w:pPr>
              <w:pStyle w:val="TabellenInhalt"/>
              <w:rPr>
                <w:rFonts w:ascii="Malgun Gothic" w:eastAsia="Malgun Gothic" w:hAnsi="Malgun Gothic"/>
                <w:sz w:val="22"/>
                <w:szCs w:val="22"/>
                <w:lang w:eastAsia="ja-JP"/>
              </w:rPr>
            </w:pPr>
          </w:p>
        </w:tc>
        <w:tc>
          <w:tcPr>
            <w:tcW w:w="3225" w:type="dxa"/>
            <w:tcBorders>
              <w:top w:val="single" w:sz="2" w:space="0" w:color="000000"/>
              <w:left w:val="single" w:sz="2" w:space="0" w:color="000000"/>
              <w:bottom w:val="single" w:sz="2" w:space="0" w:color="000000"/>
              <w:right w:val="single" w:sz="2" w:space="0" w:color="000000"/>
            </w:tcBorders>
          </w:tcPr>
          <w:p w14:paraId="2643D94A" w14:textId="77777777" w:rsidR="0031441B" w:rsidRPr="00985EC2" w:rsidRDefault="0031441B" w:rsidP="0015216B">
            <w:pPr>
              <w:pStyle w:val="TabellenInhalt"/>
              <w:rPr>
                <w:rFonts w:ascii="Malgun Gothic" w:eastAsia="Malgun Gothic" w:hAnsi="Malgun Gothic"/>
                <w:sz w:val="22"/>
                <w:szCs w:val="22"/>
                <w:lang w:eastAsia="ja-JP"/>
              </w:rPr>
            </w:pPr>
          </w:p>
        </w:tc>
      </w:tr>
    </w:tbl>
    <w:p w14:paraId="04B6B847" w14:textId="77777777" w:rsidR="00DF653C" w:rsidRPr="00485EE0" w:rsidRDefault="00DF653C" w:rsidP="0013421B">
      <w:pPr>
        <w:pStyle w:val="1"/>
        <w:rPr>
          <w:rFonts w:ascii="Malgun Gothic" w:eastAsia="Malgun Gothic" w:hAnsi="Malgun Gothic"/>
          <w:color w:val="auto"/>
          <w:sz w:val="22"/>
          <w:szCs w:val="22"/>
          <w:lang w:eastAsia="ja-JP"/>
        </w:rPr>
      </w:pPr>
      <w:bookmarkStart w:id="5" w:name="_Toc398647035"/>
    </w:p>
    <w:p w14:paraId="70C8352F" w14:textId="77777777" w:rsidR="00F46FBB" w:rsidRPr="00985EC2" w:rsidRDefault="00F46FBB">
      <w:pPr>
        <w:rPr>
          <w:rFonts w:ascii="Malgun Gothic" w:eastAsia="Malgun Gothic" w:hAnsi="Malgun Gothic" w:cs="Angsana New"/>
          <w:b/>
          <w:bCs/>
          <w:sz w:val="22"/>
          <w:szCs w:val="22"/>
          <w:lang w:bidi="th-TH"/>
        </w:rPr>
      </w:pPr>
      <w:r w:rsidRPr="00985EC2">
        <w:rPr>
          <w:rFonts w:ascii="Malgun Gothic" w:eastAsia="Malgun Gothic" w:hAnsi="Malgun Gothic"/>
          <w:sz w:val="22"/>
          <w:szCs w:val="22"/>
        </w:rPr>
        <w:br w:type="page"/>
      </w:r>
    </w:p>
    <w:p w14:paraId="4BAD5185" w14:textId="7CD34C6C" w:rsidR="00BA68A2" w:rsidRPr="00985EC2" w:rsidRDefault="00015A06" w:rsidP="0013421B">
      <w:pPr>
        <w:pStyle w:val="1"/>
        <w:rPr>
          <w:rFonts w:ascii="Malgun Gothic" w:eastAsia="Malgun Gothic" w:hAnsi="Malgun Gothic"/>
          <w:color w:val="auto"/>
          <w:lang w:eastAsia="ko-KR"/>
        </w:rPr>
      </w:pPr>
      <w:bookmarkStart w:id="6" w:name="_Toc458290875"/>
      <w:r w:rsidRPr="00985EC2">
        <w:rPr>
          <w:rFonts w:ascii="Malgun Gothic" w:eastAsia="Malgun Gothic" w:hAnsi="Malgun Gothic"/>
          <w:color w:val="auto"/>
          <w:lang w:eastAsia="ko-KR"/>
        </w:rPr>
        <w:lastRenderedPageBreak/>
        <w:t xml:space="preserve">C. </w:t>
      </w:r>
      <w:r w:rsidR="00EE693E">
        <w:rPr>
          <w:rFonts w:asciiTheme="minorEastAsia" w:eastAsiaTheme="minorEastAsia" w:hAnsiTheme="minorEastAsia" w:cs="Malgun Gothic" w:hint="eastAsia"/>
          <w:color w:val="auto"/>
          <w:lang w:eastAsia="ja-JP"/>
        </w:rPr>
        <w:t>脆弱性</w:t>
      </w:r>
      <w:r w:rsidR="00EE693E" w:rsidRPr="00EE693E">
        <w:rPr>
          <w:rFonts w:ascii="Malgun Gothic" w:eastAsia="Malgun Gothic" w:hAnsi="Malgun Gothic" w:cs="Malgun Gothic" w:hint="eastAsia"/>
          <w:color w:val="auto"/>
          <w:lang w:eastAsia="ja-JP"/>
        </w:rPr>
        <w:t>（Vulnerability</w:t>
      </w:r>
      <w:r w:rsidR="00EE693E" w:rsidRPr="00EE693E">
        <w:rPr>
          <w:rFonts w:ascii="Malgun Gothic" w:eastAsia="Malgun Gothic" w:hAnsi="Malgun Gothic" w:cs="Malgun Gothic"/>
          <w:color w:val="auto"/>
          <w:lang w:eastAsia="ja-JP"/>
        </w:rPr>
        <w:t>）</w:t>
      </w:r>
      <w:r w:rsidR="00D9758F">
        <w:rPr>
          <w:rFonts w:asciiTheme="minorEastAsia" w:eastAsiaTheme="minorEastAsia" w:hAnsiTheme="minorEastAsia" w:cs="Malgun Gothic" w:hint="eastAsia"/>
          <w:color w:val="auto"/>
          <w:lang w:eastAsia="ja-JP"/>
        </w:rPr>
        <w:t xml:space="preserve">　</w:t>
      </w:r>
      <w:r w:rsidR="00EE693E">
        <w:rPr>
          <w:rFonts w:asciiTheme="minorEastAsia" w:eastAsiaTheme="minorEastAsia" w:hAnsiTheme="minorEastAsia" w:cs="Malgun Gothic" w:hint="eastAsia"/>
          <w:color w:val="auto"/>
          <w:lang w:eastAsia="ja-JP"/>
        </w:rPr>
        <w:t>(6問)</w:t>
      </w:r>
      <w:bookmarkEnd w:id="5"/>
      <w:bookmarkEnd w:id="6"/>
    </w:p>
    <w:p w14:paraId="39E683C6" w14:textId="04D5A4CC" w:rsidR="00D67135" w:rsidRPr="00D9758F" w:rsidRDefault="00AF17A6" w:rsidP="007E53E0">
      <w:pPr>
        <w:tabs>
          <w:tab w:val="left" w:pos="3888"/>
        </w:tabs>
        <w:rPr>
          <w:rFonts w:asciiTheme="minorEastAsia" w:eastAsiaTheme="minorEastAsia" w:hAnsiTheme="minorEastAsia" w:cs="Malgun Gothic"/>
          <w:b/>
          <w:bCs/>
          <w:sz w:val="22"/>
          <w:szCs w:val="22"/>
        </w:rPr>
      </w:pPr>
      <w:r w:rsidRPr="00D9758F">
        <w:rPr>
          <w:rFonts w:asciiTheme="minorEastAsia" w:eastAsiaTheme="minorEastAsia" w:hAnsiTheme="minorEastAsia" w:cs="Malgun Gothic" w:hint="eastAsia"/>
          <w:b/>
          <w:bCs/>
          <w:sz w:val="22"/>
          <w:szCs w:val="22"/>
        </w:rPr>
        <w:t>各</w:t>
      </w:r>
      <w:r w:rsidR="000F577A" w:rsidRPr="00D9758F">
        <w:rPr>
          <w:rFonts w:asciiTheme="minorEastAsia" w:eastAsiaTheme="minorEastAsia" w:hAnsiTheme="minorEastAsia" w:cs="Malgun Gothic" w:hint="eastAsia"/>
          <w:b/>
          <w:bCs/>
          <w:sz w:val="22"/>
          <w:szCs w:val="22"/>
        </w:rPr>
        <w:t>質問に対し、200～300語以内でできる限り多くの情報をご提供ください。</w:t>
      </w:r>
    </w:p>
    <w:p w14:paraId="131FDC23" w14:textId="114E5CE2" w:rsidR="000F577A" w:rsidRPr="00D9758F" w:rsidRDefault="000F577A" w:rsidP="007E53E0">
      <w:pPr>
        <w:tabs>
          <w:tab w:val="left" w:pos="3888"/>
        </w:tabs>
        <w:rPr>
          <w:rFonts w:asciiTheme="minorEastAsia" w:eastAsiaTheme="minorEastAsia" w:hAnsiTheme="minorEastAsia" w:cs="Calibri"/>
          <w:b/>
          <w:bCs/>
          <w:color w:val="FF0000"/>
          <w:sz w:val="22"/>
          <w:szCs w:val="22"/>
        </w:rPr>
      </w:pPr>
      <w:r w:rsidRPr="00D9758F">
        <w:rPr>
          <w:rFonts w:asciiTheme="minorEastAsia" w:eastAsiaTheme="minorEastAsia" w:hAnsiTheme="minorEastAsia" w:cs="Malgun Gothic" w:hint="eastAsia"/>
          <w:b/>
          <w:bCs/>
          <w:color w:val="FF0000"/>
          <w:sz w:val="22"/>
          <w:szCs w:val="22"/>
        </w:rPr>
        <w:t>注意：本セクションでの質問は、主な問題の発生以前の期間を指します。</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505"/>
        <w:gridCol w:w="48"/>
      </w:tblGrid>
      <w:tr w:rsidR="00A17D9D" w:rsidRPr="00985EC2" w14:paraId="02AEF8E7" w14:textId="77777777" w:rsidTr="00567BB0">
        <w:trPr>
          <w:gridAfter w:val="1"/>
          <w:wAfter w:w="48" w:type="dxa"/>
          <w:trHeight w:val="263"/>
        </w:trPr>
        <w:tc>
          <w:tcPr>
            <w:tcW w:w="3888" w:type="dxa"/>
            <w:tcBorders>
              <w:bottom w:val="single" w:sz="4" w:space="0" w:color="auto"/>
            </w:tcBorders>
            <w:noWrap/>
          </w:tcPr>
          <w:p w14:paraId="4A2759B2" w14:textId="43104BDB" w:rsidR="00A17D9D" w:rsidRPr="000F577A" w:rsidRDefault="000F577A" w:rsidP="00004FB8">
            <w:pPr>
              <w:rPr>
                <w:rFonts w:ascii="Malgun Gothic" w:eastAsiaTheme="minorEastAsia" w:hAnsi="Malgun Gothic" w:cs="Malgun Gothic"/>
                <w:b/>
                <w:sz w:val="22"/>
                <w:szCs w:val="22"/>
              </w:rPr>
            </w:pPr>
            <w:r>
              <w:rPr>
                <w:rFonts w:asciiTheme="minorEastAsia" w:eastAsiaTheme="minorEastAsia" w:hAnsiTheme="minorEastAsia" w:cs="Malgun Gothic" w:hint="eastAsia"/>
                <w:sz w:val="22"/>
                <w:szCs w:val="22"/>
              </w:rPr>
              <w:t xml:space="preserve">　　　　　　</w:t>
            </w:r>
            <w:r w:rsidRPr="000F577A">
              <w:rPr>
                <w:rFonts w:asciiTheme="minorEastAsia" w:eastAsiaTheme="minorEastAsia" w:hAnsiTheme="minorEastAsia" w:cs="Malgun Gothic" w:hint="eastAsia"/>
                <w:b/>
                <w:sz w:val="22"/>
                <w:szCs w:val="22"/>
              </w:rPr>
              <w:t xml:space="preserve">　質問</w:t>
            </w:r>
          </w:p>
        </w:tc>
        <w:tc>
          <w:tcPr>
            <w:tcW w:w="8505" w:type="dxa"/>
            <w:tcBorders>
              <w:bottom w:val="single" w:sz="4" w:space="0" w:color="auto"/>
            </w:tcBorders>
            <w:noWrap/>
          </w:tcPr>
          <w:p w14:paraId="62A8D98E" w14:textId="2E8EAD47" w:rsidR="00A17D9D" w:rsidRPr="00985EC2" w:rsidRDefault="000F577A" w:rsidP="000F577A">
            <w:pPr>
              <w:jc w:val="center"/>
              <w:rPr>
                <w:rFonts w:ascii="Malgun Gothic" w:eastAsia="Malgun Gothic" w:hAnsi="Malgun Gothic" w:cs="Malgun Gothic"/>
                <w:b/>
                <w:bCs/>
                <w:sz w:val="22"/>
                <w:szCs w:val="22"/>
              </w:rPr>
            </w:pPr>
            <w:r>
              <w:rPr>
                <w:rFonts w:asciiTheme="minorEastAsia" w:eastAsiaTheme="minorEastAsia" w:hAnsiTheme="minorEastAsia" w:cs="Malgun Gothic" w:hint="eastAsia"/>
                <w:b/>
                <w:bCs/>
                <w:sz w:val="22"/>
                <w:szCs w:val="22"/>
              </w:rPr>
              <w:t>詳細内容</w:t>
            </w:r>
          </w:p>
        </w:tc>
      </w:tr>
      <w:tr w:rsidR="00A17D9D" w:rsidRPr="00985EC2" w14:paraId="38CAA16D" w14:textId="77777777" w:rsidTr="00AB5546">
        <w:trPr>
          <w:gridAfter w:val="1"/>
          <w:wAfter w:w="48" w:type="dxa"/>
          <w:trHeight w:val="1703"/>
        </w:trPr>
        <w:tc>
          <w:tcPr>
            <w:tcW w:w="3888" w:type="dxa"/>
            <w:shd w:val="clear" w:color="auto" w:fill="auto"/>
            <w:noWrap/>
          </w:tcPr>
          <w:p w14:paraId="0D8F6101" w14:textId="3C5640D4" w:rsidR="00A17D9D" w:rsidRPr="00985EC2" w:rsidRDefault="000F577A" w:rsidP="00F75C7A">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生態系の生態学的状態（例えば富栄養化、大きさ及び/または栄養レベルの変化、主な生物種の減少、生息地の品質、外来種等構造の変化、死水域）はいかがでしたか？</w:t>
            </w:r>
          </w:p>
        </w:tc>
        <w:tc>
          <w:tcPr>
            <w:tcW w:w="8505" w:type="dxa"/>
            <w:shd w:val="clear" w:color="auto" w:fill="auto"/>
            <w:noWrap/>
          </w:tcPr>
          <w:p w14:paraId="508927D9" w14:textId="77777777" w:rsidR="00A17D9D" w:rsidRPr="00985EC2" w:rsidRDefault="00A17D9D" w:rsidP="00BE73C6">
            <w:pPr>
              <w:rPr>
                <w:rFonts w:ascii="Malgun Gothic" w:eastAsia="Malgun Gothic" w:hAnsi="Malgun Gothic" w:cs="Calibri"/>
                <w:b/>
                <w:bCs/>
                <w:sz w:val="22"/>
                <w:szCs w:val="22"/>
              </w:rPr>
            </w:pPr>
          </w:p>
        </w:tc>
      </w:tr>
      <w:tr w:rsidR="00A17D9D" w:rsidRPr="00985EC2" w14:paraId="4BF39C3C" w14:textId="77777777" w:rsidTr="00AB5546">
        <w:trPr>
          <w:gridAfter w:val="1"/>
          <w:wAfter w:w="48" w:type="dxa"/>
          <w:trHeight w:val="833"/>
        </w:trPr>
        <w:tc>
          <w:tcPr>
            <w:tcW w:w="3888" w:type="dxa"/>
            <w:shd w:val="clear" w:color="auto" w:fill="auto"/>
            <w:noWrap/>
          </w:tcPr>
          <w:p w14:paraId="509F9429" w14:textId="5D2DBD88" w:rsidR="00A17D9D" w:rsidRPr="000F577A" w:rsidRDefault="000F577A" w:rsidP="000F577A">
            <w:pPr>
              <w:numPr>
                <w:ilvl w:val="0"/>
                <w:numId w:val="1"/>
              </w:numPr>
              <w:rPr>
                <w:rFonts w:ascii="Malgun Gothic" w:eastAsia="Malgun Gothic" w:hAnsi="Malgun Gothic" w:cs="Calibri"/>
                <w:sz w:val="22"/>
                <w:szCs w:val="22"/>
              </w:rPr>
            </w:pPr>
            <w:r>
              <w:rPr>
                <w:rFonts w:ascii="Malgun Gothic" w:eastAsiaTheme="minorEastAsia" w:hAnsi="Malgun Gothic" w:cs="Malgun Gothic" w:hint="eastAsia"/>
                <w:sz w:val="22"/>
                <w:szCs w:val="22"/>
              </w:rPr>
              <w:t>生産性（低い、普通、高い）はいかがでしたか？</w:t>
            </w:r>
          </w:p>
        </w:tc>
        <w:tc>
          <w:tcPr>
            <w:tcW w:w="8505" w:type="dxa"/>
            <w:shd w:val="clear" w:color="auto" w:fill="auto"/>
            <w:noWrap/>
          </w:tcPr>
          <w:p w14:paraId="1503C044" w14:textId="77777777" w:rsidR="00A17D9D" w:rsidRPr="00985EC2" w:rsidRDefault="00A17D9D" w:rsidP="00BE73C6">
            <w:pPr>
              <w:rPr>
                <w:rFonts w:ascii="Malgun Gothic" w:eastAsia="Malgun Gothic" w:hAnsi="Malgun Gothic" w:cs="Calibri"/>
                <w:b/>
                <w:bCs/>
                <w:sz w:val="22"/>
                <w:szCs w:val="22"/>
              </w:rPr>
            </w:pPr>
          </w:p>
        </w:tc>
      </w:tr>
      <w:tr w:rsidR="00A17D9D" w:rsidRPr="00985EC2" w14:paraId="46842B01" w14:textId="77777777" w:rsidTr="00DF653C">
        <w:trPr>
          <w:trHeight w:val="263"/>
        </w:trPr>
        <w:tc>
          <w:tcPr>
            <w:tcW w:w="3888" w:type="dxa"/>
            <w:shd w:val="clear" w:color="auto" w:fill="auto"/>
            <w:noWrap/>
          </w:tcPr>
          <w:p w14:paraId="5BBD9817" w14:textId="762E68D0" w:rsidR="00BF3060" w:rsidRPr="00985EC2" w:rsidRDefault="00F75C7A" w:rsidP="00F75C7A">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主な問題から直接影響を受ける主な生業（例えば、漁業、観光など）は何ですか？</w:t>
            </w:r>
          </w:p>
        </w:tc>
        <w:tc>
          <w:tcPr>
            <w:tcW w:w="8553" w:type="dxa"/>
            <w:gridSpan w:val="2"/>
            <w:shd w:val="clear" w:color="auto" w:fill="auto"/>
            <w:noWrap/>
          </w:tcPr>
          <w:p w14:paraId="13809295" w14:textId="77777777" w:rsidR="00A82E62" w:rsidRPr="00985EC2" w:rsidRDefault="00A82E62" w:rsidP="00A82E62">
            <w:pPr>
              <w:ind w:firstLine="720"/>
              <w:rPr>
                <w:rFonts w:ascii="Malgun Gothic" w:eastAsia="Malgun Gothic" w:hAnsi="Malgun Gothic" w:cs="Calibri"/>
                <w:b/>
                <w:bCs/>
                <w:color w:val="FF0000"/>
                <w:sz w:val="22"/>
                <w:szCs w:val="22"/>
              </w:rPr>
            </w:pPr>
          </w:p>
        </w:tc>
      </w:tr>
      <w:tr w:rsidR="00BF3060" w:rsidRPr="00985EC2" w14:paraId="0951E05E" w14:textId="77777777" w:rsidTr="00DF653C">
        <w:trPr>
          <w:trHeight w:val="704"/>
        </w:trPr>
        <w:tc>
          <w:tcPr>
            <w:tcW w:w="3888" w:type="dxa"/>
            <w:shd w:val="clear" w:color="auto" w:fill="auto"/>
            <w:noWrap/>
            <w:vAlign w:val="center"/>
          </w:tcPr>
          <w:p w14:paraId="5772AD23" w14:textId="0FCD2410" w:rsidR="00BF3060" w:rsidRPr="00985EC2" w:rsidRDefault="00F75C7A" w:rsidP="00F75C7A">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主な問題の影響を受ける地域に、他の生業（例えば、養殖、加工業、林業など）がありましたか？</w:t>
            </w:r>
          </w:p>
        </w:tc>
        <w:tc>
          <w:tcPr>
            <w:tcW w:w="8553" w:type="dxa"/>
            <w:gridSpan w:val="2"/>
            <w:shd w:val="clear" w:color="auto" w:fill="auto"/>
          </w:tcPr>
          <w:p w14:paraId="65690782" w14:textId="77777777" w:rsidR="00BF3060" w:rsidRPr="00985EC2" w:rsidRDefault="00BF3060" w:rsidP="005C22B0">
            <w:pPr>
              <w:rPr>
                <w:rFonts w:ascii="Malgun Gothic" w:eastAsia="Malgun Gothic" w:hAnsi="Malgun Gothic" w:cs="Calibri"/>
                <w:sz w:val="22"/>
                <w:szCs w:val="22"/>
              </w:rPr>
            </w:pPr>
          </w:p>
        </w:tc>
      </w:tr>
      <w:tr w:rsidR="00A17D9D" w:rsidRPr="00985EC2" w14:paraId="030824BF" w14:textId="77777777" w:rsidTr="00DF653C">
        <w:trPr>
          <w:trHeight w:val="704"/>
        </w:trPr>
        <w:tc>
          <w:tcPr>
            <w:tcW w:w="3888" w:type="dxa"/>
            <w:shd w:val="clear" w:color="auto" w:fill="auto"/>
            <w:noWrap/>
            <w:vAlign w:val="center"/>
          </w:tcPr>
          <w:p w14:paraId="25193D55" w14:textId="436D47BC" w:rsidR="00A17D9D" w:rsidRPr="00985EC2" w:rsidRDefault="00F75C7A" w:rsidP="00F75C7A">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漁業及び養殖業の総生産量の何％が家計消費（取引されていない）に使われましたか？</w:t>
            </w:r>
          </w:p>
        </w:tc>
        <w:tc>
          <w:tcPr>
            <w:tcW w:w="8553" w:type="dxa"/>
            <w:gridSpan w:val="2"/>
            <w:shd w:val="clear" w:color="auto" w:fill="auto"/>
          </w:tcPr>
          <w:p w14:paraId="5452AEC9" w14:textId="77777777" w:rsidR="00A17D9D" w:rsidRPr="00985EC2" w:rsidRDefault="00A17D9D" w:rsidP="005C22B0">
            <w:pPr>
              <w:rPr>
                <w:rFonts w:ascii="Malgun Gothic" w:eastAsia="Malgun Gothic" w:hAnsi="Malgun Gothic" w:cs="Calibri"/>
                <w:sz w:val="22"/>
                <w:szCs w:val="22"/>
              </w:rPr>
            </w:pPr>
          </w:p>
        </w:tc>
      </w:tr>
      <w:tr w:rsidR="00A17D9D" w:rsidRPr="00985EC2" w14:paraId="7C07D186" w14:textId="77777777" w:rsidTr="00DF653C">
        <w:trPr>
          <w:trHeight w:val="263"/>
        </w:trPr>
        <w:tc>
          <w:tcPr>
            <w:tcW w:w="3888" w:type="dxa"/>
            <w:shd w:val="clear" w:color="auto" w:fill="auto"/>
            <w:noWrap/>
            <w:vAlign w:val="center"/>
          </w:tcPr>
          <w:p w14:paraId="6A76710D" w14:textId="36081423" w:rsidR="00A17D9D" w:rsidRPr="00985EC2" w:rsidRDefault="00F75C7A" w:rsidP="00F75C7A">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漁獲または加工生産（漁獲・収穫後活動含む）が漁家所得に占める割合は何％ですか？</w:t>
            </w:r>
          </w:p>
        </w:tc>
        <w:tc>
          <w:tcPr>
            <w:tcW w:w="8553" w:type="dxa"/>
            <w:gridSpan w:val="2"/>
            <w:shd w:val="clear" w:color="auto" w:fill="auto"/>
          </w:tcPr>
          <w:p w14:paraId="5CDBEC5F" w14:textId="77777777" w:rsidR="00A17D9D" w:rsidRPr="00985EC2" w:rsidRDefault="00A17D9D" w:rsidP="005C22B0">
            <w:pPr>
              <w:rPr>
                <w:rFonts w:ascii="Malgun Gothic" w:eastAsia="Malgun Gothic" w:hAnsi="Malgun Gothic" w:cs="Calibri"/>
                <w:sz w:val="22"/>
                <w:szCs w:val="22"/>
              </w:rPr>
            </w:pPr>
          </w:p>
        </w:tc>
      </w:tr>
    </w:tbl>
    <w:p w14:paraId="74649AD0" w14:textId="77777777" w:rsidR="00AB5546" w:rsidRPr="00985EC2" w:rsidRDefault="00AB5546" w:rsidP="00AB5546">
      <w:pPr>
        <w:rPr>
          <w:rFonts w:ascii="Malgun Gothic" w:eastAsia="Malgun Gothic" w:hAnsi="Malgun Gothic" w:cs="Angsana New"/>
          <w:sz w:val="22"/>
          <w:szCs w:val="22"/>
          <w:lang w:bidi="th-TH"/>
        </w:rPr>
      </w:pPr>
      <w:bookmarkStart w:id="7" w:name="_Toc398647036"/>
      <w:r w:rsidRPr="00985EC2">
        <w:rPr>
          <w:rFonts w:ascii="Malgun Gothic" w:eastAsia="Malgun Gothic" w:hAnsi="Malgun Gothic"/>
          <w:sz w:val="22"/>
          <w:szCs w:val="22"/>
        </w:rPr>
        <w:br w:type="page"/>
      </w:r>
    </w:p>
    <w:p w14:paraId="529414FF" w14:textId="392B721F" w:rsidR="00531EEE" w:rsidRPr="00985EC2" w:rsidRDefault="004A454A" w:rsidP="007E53E0">
      <w:pPr>
        <w:pStyle w:val="1"/>
        <w:rPr>
          <w:rFonts w:ascii="Malgun Gothic" w:eastAsia="Malgun Gothic" w:hAnsi="Malgun Gothic"/>
          <w:color w:val="auto"/>
          <w:lang w:eastAsia="ja-JP"/>
        </w:rPr>
      </w:pPr>
      <w:bookmarkStart w:id="8" w:name="_Toc458290876"/>
      <w:r w:rsidRPr="00985EC2">
        <w:rPr>
          <w:rFonts w:ascii="Malgun Gothic" w:eastAsia="Malgun Gothic" w:hAnsi="Malgun Gothic"/>
          <w:color w:val="auto"/>
          <w:lang w:eastAsia="ja-JP"/>
        </w:rPr>
        <w:lastRenderedPageBreak/>
        <w:t>D.</w:t>
      </w:r>
      <w:r w:rsidR="00E52FD3" w:rsidRPr="00985EC2">
        <w:rPr>
          <w:rFonts w:ascii="Malgun Gothic" w:eastAsia="Malgun Gothic" w:hAnsi="Malgun Gothic" w:hint="eastAsia"/>
          <w:color w:val="auto"/>
          <w:lang w:eastAsia="ja-JP"/>
        </w:rPr>
        <w:t xml:space="preserve"> </w:t>
      </w:r>
      <w:r w:rsidR="00D9758F">
        <w:rPr>
          <w:rFonts w:asciiTheme="minorEastAsia" w:eastAsiaTheme="minorEastAsia" w:hAnsiTheme="minorEastAsia" w:hint="eastAsia"/>
          <w:color w:val="auto"/>
          <w:lang w:eastAsia="ja-JP"/>
        </w:rPr>
        <w:t>ガバナンス及びガバナビリティ</w:t>
      </w:r>
      <w:r w:rsidR="00485EE0">
        <w:rPr>
          <w:rFonts w:ascii="Malgun Gothic" w:eastAsia="Malgun Gothic" w:hAnsi="Malgun Gothic" w:cs="Malgun Gothic" w:hint="eastAsia"/>
          <w:color w:val="auto"/>
          <w:lang w:eastAsia="ja-JP"/>
        </w:rPr>
        <w:t xml:space="preserve"> </w:t>
      </w:r>
      <w:r w:rsidR="00CC5B26" w:rsidRPr="00985EC2">
        <w:rPr>
          <w:rFonts w:ascii="Malgun Gothic" w:eastAsia="Malgun Gothic" w:hAnsi="Malgun Gothic"/>
          <w:color w:val="auto"/>
          <w:lang w:eastAsia="ja-JP"/>
        </w:rPr>
        <w:t>(</w:t>
      </w:r>
      <w:r w:rsidR="00D9758F">
        <w:rPr>
          <w:rFonts w:asciiTheme="minorEastAsia" w:eastAsiaTheme="minorEastAsia" w:hAnsiTheme="minorEastAsia" w:hint="eastAsia"/>
          <w:color w:val="auto"/>
          <w:lang w:eastAsia="ja-JP"/>
        </w:rPr>
        <w:t>8問</w:t>
      </w:r>
      <w:r w:rsidR="00CC5B26" w:rsidRPr="00985EC2">
        <w:rPr>
          <w:rFonts w:ascii="Malgun Gothic" w:eastAsia="Malgun Gothic" w:hAnsi="Malgun Gothic"/>
          <w:color w:val="auto"/>
          <w:lang w:eastAsia="ja-JP"/>
        </w:rPr>
        <w:t>)</w:t>
      </w:r>
      <w:bookmarkEnd w:id="7"/>
      <w:bookmarkEnd w:id="8"/>
    </w:p>
    <w:p w14:paraId="37DFA66A" w14:textId="77777777" w:rsidR="00D9758F" w:rsidRPr="00D9758F" w:rsidRDefault="00D9758F" w:rsidP="00D9758F">
      <w:pPr>
        <w:tabs>
          <w:tab w:val="left" w:pos="3888"/>
        </w:tabs>
        <w:rPr>
          <w:rFonts w:asciiTheme="minorEastAsia" w:eastAsiaTheme="minorEastAsia" w:hAnsiTheme="minorEastAsia" w:cs="Malgun Gothic"/>
          <w:b/>
          <w:bCs/>
          <w:sz w:val="22"/>
          <w:szCs w:val="22"/>
        </w:rPr>
      </w:pPr>
      <w:r w:rsidRPr="00D9758F">
        <w:rPr>
          <w:rFonts w:asciiTheme="minorEastAsia" w:eastAsiaTheme="minorEastAsia" w:hAnsiTheme="minorEastAsia" w:cs="ＭＳ ゴシック" w:hint="eastAsia"/>
          <w:b/>
          <w:bCs/>
          <w:sz w:val="22"/>
          <w:szCs w:val="22"/>
        </w:rPr>
        <w:t>各質問</w:t>
      </w:r>
      <w:r w:rsidRPr="00D9758F">
        <w:rPr>
          <w:rFonts w:asciiTheme="minorEastAsia" w:eastAsiaTheme="minorEastAsia" w:hAnsiTheme="minorEastAsia" w:cs="Malgun Gothic" w:hint="eastAsia"/>
          <w:b/>
          <w:bCs/>
          <w:sz w:val="22"/>
          <w:szCs w:val="22"/>
        </w:rPr>
        <w:t>に</w:t>
      </w:r>
      <w:r w:rsidRPr="00D9758F">
        <w:rPr>
          <w:rFonts w:asciiTheme="minorEastAsia" w:eastAsiaTheme="minorEastAsia" w:hAnsiTheme="minorEastAsia" w:cs="ＭＳ ゴシック" w:hint="eastAsia"/>
          <w:b/>
          <w:bCs/>
          <w:sz w:val="22"/>
          <w:szCs w:val="22"/>
        </w:rPr>
        <w:t>対</w:t>
      </w:r>
      <w:r w:rsidRPr="00D9758F">
        <w:rPr>
          <w:rFonts w:asciiTheme="minorEastAsia" w:eastAsiaTheme="minorEastAsia" w:hAnsiTheme="minorEastAsia" w:cs="Malgun Gothic" w:hint="eastAsia"/>
          <w:b/>
          <w:bCs/>
          <w:sz w:val="22"/>
          <w:szCs w:val="22"/>
        </w:rPr>
        <w:t>し、200～300</w:t>
      </w:r>
      <w:r w:rsidRPr="00D9758F">
        <w:rPr>
          <w:rFonts w:asciiTheme="minorEastAsia" w:eastAsiaTheme="minorEastAsia" w:hAnsiTheme="minorEastAsia" w:cs="ＭＳ ゴシック" w:hint="eastAsia"/>
          <w:b/>
          <w:bCs/>
          <w:sz w:val="22"/>
          <w:szCs w:val="22"/>
        </w:rPr>
        <w:t>語以内</w:t>
      </w:r>
      <w:r w:rsidRPr="00D9758F">
        <w:rPr>
          <w:rFonts w:asciiTheme="minorEastAsia" w:eastAsiaTheme="minorEastAsia" w:hAnsiTheme="minorEastAsia" w:cs="Malgun Gothic" w:hint="eastAsia"/>
          <w:b/>
          <w:bCs/>
          <w:sz w:val="22"/>
          <w:szCs w:val="22"/>
        </w:rPr>
        <w:t>でできる</w:t>
      </w:r>
      <w:r w:rsidRPr="00D9758F">
        <w:rPr>
          <w:rFonts w:asciiTheme="minorEastAsia" w:eastAsiaTheme="minorEastAsia" w:hAnsiTheme="minorEastAsia" w:cs="ＭＳ ゴシック" w:hint="eastAsia"/>
          <w:b/>
          <w:bCs/>
          <w:sz w:val="22"/>
          <w:szCs w:val="22"/>
        </w:rPr>
        <w:t>限</w:t>
      </w:r>
      <w:r w:rsidRPr="00D9758F">
        <w:rPr>
          <w:rFonts w:asciiTheme="minorEastAsia" w:eastAsiaTheme="minorEastAsia" w:hAnsiTheme="minorEastAsia" w:cs="Malgun Gothic" w:hint="eastAsia"/>
          <w:b/>
          <w:bCs/>
          <w:sz w:val="22"/>
          <w:szCs w:val="22"/>
        </w:rPr>
        <w:t>り</w:t>
      </w:r>
      <w:r w:rsidRPr="00D9758F">
        <w:rPr>
          <w:rFonts w:asciiTheme="minorEastAsia" w:eastAsiaTheme="minorEastAsia" w:hAnsiTheme="minorEastAsia" w:cs="ＭＳ ゴシック" w:hint="eastAsia"/>
          <w:b/>
          <w:bCs/>
          <w:sz w:val="22"/>
          <w:szCs w:val="22"/>
        </w:rPr>
        <w:t>多</w:t>
      </w:r>
      <w:r w:rsidRPr="00D9758F">
        <w:rPr>
          <w:rFonts w:asciiTheme="minorEastAsia" w:eastAsiaTheme="minorEastAsia" w:hAnsiTheme="minorEastAsia" w:cs="Malgun Gothic" w:hint="eastAsia"/>
          <w:b/>
          <w:bCs/>
          <w:sz w:val="22"/>
          <w:szCs w:val="22"/>
        </w:rPr>
        <w:t>くの</w:t>
      </w:r>
      <w:r w:rsidRPr="00D9758F">
        <w:rPr>
          <w:rFonts w:asciiTheme="minorEastAsia" w:eastAsiaTheme="minorEastAsia" w:hAnsiTheme="minorEastAsia" w:cs="ＭＳ ゴシック" w:hint="eastAsia"/>
          <w:b/>
          <w:bCs/>
          <w:sz w:val="22"/>
          <w:szCs w:val="22"/>
        </w:rPr>
        <w:t>情報</w:t>
      </w:r>
      <w:r w:rsidRPr="00D9758F">
        <w:rPr>
          <w:rFonts w:asciiTheme="minorEastAsia" w:eastAsiaTheme="minorEastAsia" w:hAnsiTheme="minorEastAsia" w:cs="Malgun Gothic" w:hint="eastAsia"/>
          <w:b/>
          <w:bCs/>
          <w:sz w:val="22"/>
          <w:szCs w:val="22"/>
        </w:rPr>
        <w:t>をご</w:t>
      </w:r>
      <w:r w:rsidRPr="00D9758F">
        <w:rPr>
          <w:rFonts w:asciiTheme="minorEastAsia" w:eastAsiaTheme="minorEastAsia" w:hAnsiTheme="minorEastAsia" w:cs="ＭＳ ゴシック" w:hint="eastAsia"/>
          <w:b/>
          <w:bCs/>
          <w:sz w:val="22"/>
          <w:szCs w:val="22"/>
        </w:rPr>
        <w:t>提供</w:t>
      </w:r>
      <w:r w:rsidRPr="00D9758F">
        <w:rPr>
          <w:rFonts w:asciiTheme="minorEastAsia" w:eastAsiaTheme="minorEastAsia" w:hAnsiTheme="minorEastAsia" w:cs="Malgun Gothic" w:hint="eastAsia"/>
          <w:b/>
          <w:bCs/>
          <w:sz w:val="22"/>
          <w:szCs w:val="22"/>
        </w:rPr>
        <w:t>ください。</w:t>
      </w:r>
    </w:p>
    <w:p w14:paraId="292CFA4D" w14:textId="19FFFF43" w:rsidR="00531EEE" w:rsidRPr="00D9758F" w:rsidRDefault="00D9758F" w:rsidP="00D9758F">
      <w:pPr>
        <w:tabs>
          <w:tab w:val="left" w:pos="3888"/>
        </w:tabs>
        <w:rPr>
          <w:rFonts w:asciiTheme="minorEastAsia" w:eastAsiaTheme="minorEastAsia" w:hAnsiTheme="minorEastAsia" w:cs="Calibri"/>
          <w:b/>
          <w:color w:val="FF0000"/>
          <w:sz w:val="22"/>
          <w:szCs w:val="22"/>
        </w:rPr>
      </w:pPr>
      <w:r w:rsidRPr="00D9758F">
        <w:rPr>
          <w:rFonts w:asciiTheme="minorEastAsia" w:eastAsiaTheme="minorEastAsia" w:hAnsiTheme="minorEastAsia" w:cs="ＭＳ ゴシック" w:hint="eastAsia"/>
          <w:b/>
          <w:bCs/>
          <w:color w:val="FF0000"/>
          <w:sz w:val="22"/>
          <w:szCs w:val="22"/>
        </w:rPr>
        <w:t>注意</w:t>
      </w:r>
      <w:r w:rsidRPr="00D9758F">
        <w:rPr>
          <w:rFonts w:asciiTheme="minorEastAsia" w:eastAsiaTheme="minorEastAsia" w:hAnsiTheme="minorEastAsia" w:cs="Malgun Gothic" w:hint="eastAsia"/>
          <w:b/>
          <w:bCs/>
          <w:color w:val="FF0000"/>
          <w:sz w:val="22"/>
          <w:szCs w:val="22"/>
        </w:rPr>
        <w:t>：</w:t>
      </w:r>
      <w:r w:rsidRPr="00D9758F">
        <w:rPr>
          <w:rFonts w:asciiTheme="minorEastAsia" w:eastAsiaTheme="minorEastAsia" w:hAnsiTheme="minorEastAsia" w:cs="ＭＳ ゴシック" w:hint="eastAsia"/>
          <w:b/>
          <w:bCs/>
          <w:color w:val="FF0000"/>
          <w:sz w:val="22"/>
          <w:szCs w:val="22"/>
        </w:rPr>
        <w:t>本</w:t>
      </w:r>
      <w:r w:rsidRPr="00D9758F">
        <w:rPr>
          <w:rFonts w:asciiTheme="minorEastAsia" w:eastAsiaTheme="minorEastAsia" w:hAnsiTheme="minorEastAsia" w:cs="Malgun Gothic" w:hint="eastAsia"/>
          <w:b/>
          <w:bCs/>
          <w:color w:val="FF0000"/>
          <w:sz w:val="22"/>
          <w:szCs w:val="22"/>
        </w:rPr>
        <w:t>セクションでの</w:t>
      </w:r>
      <w:r w:rsidRPr="00D9758F">
        <w:rPr>
          <w:rFonts w:asciiTheme="minorEastAsia" w:eastAsiaTheme="minorEastAsia" w:hAnsiTheme="minorEastAsia" w:cs="ＭＳ ゴシック" w:hint="eastAsia"/>
          <w:b/>
          <w:bCs/>
          <w:color w:val="FF0000"/>
          <w:sz w:val="22"/>
          <w:szCs w:val="22"/>
        </w:rPr>
        <w:t>質問</w:t>
      </w:r>
      <w:r w:rsidRPr="00D9758F">
        <w:rPr>
          <w:rFonts w:asciiTheme="minorEastAsia" w:eastAsiaTheme="minorEastAsia" w:hAnsiTheme="minorEastAsia" w:cs="Malgun Gothic" w:hint="eastAsia"/>
          <w:b/>
          <w:bCs/>
          <w:color w:val="FF0000"/>
          <w:sz w:val="22"/>
          <w:szCs w:val="22"/>
        </w:rPr>
        <w:t>は、</w:t>
      </w:r>
      <w:r w:rsidRPr="00D9758F">
        <w:rPr>
          <w:rFonts w:asciiTheme="minorEastAsia" w:eastAsiaTheme="minorEastAsia" w:hAnsiTheme="minorEastAsia" w:cs="ＭＳ ゴシック" w:hint="eastAsia"/>
          <w:b/>
          <w:bCs/>
          <w:color w:val="FF0000"/>
          <w:sz w:val="22"/>
          <w:szCs w:val="22"/>
        </w:rPr>
        <w:t>主</w:t>
      </w:r>
      <w:r w:rsidRPr="00D9758F">
        <w:rPr>
          <w:rFonts w:asciiTheme="minorEastAsia" w:eastAsiaTheme="minorEastAsia" w:hAnsiTheme="minorEastAsia" w:cs="Malgun Gothic" w:hint="eastAsia"/>
          <w:b/>
          <w:bCs/>
          <w:color w:val="FF0000"/>
          <w:sz w:val="22"/>
          <w:szCs w:val="22"/>
        </w:rPr>
        <w:t>な</w:t>
      </w:r>
      <w:r w:rsidRPr="00D9758F">
        <w:rPr>
          <w:rFonts w:asciiTheme="minorEastAsia" w:eastAsiaTheme="minorEastAsia" w:hAnsiTheme="minorEastAsia" w:cs="ＭＳ ゴシック" w:hint="eastAsia"/>
          <w:b/>
          <w:bCs/>
          <w:color w:val="FF0000"/>
          <w:sz w:val="22"/>
          <w:szCs w:val="22"/>
        </w:rPr>
        <w:t>問題</w:t>
      </w:r>
      <w:r w:rsidRPr="00D9758F">
        <w:rPr>
          <w:rFonts w:asciiTheme="minorEastAsia" w:eastAsiaTheme="minorEastAsia" w:hAnsiTheme="minorEastAsia" w:cs="Malgun Gothic" w:hint="eastAsia"/>
          <w:b/>
          <w:bCs/>
          <w:color w:val="FF0000"/>
          <w:sz w:val="22"/>
          <w:szCs w:val="22"/>
        </w:rPr>
        <w:t>の</w:t>
      </w:r>
      <w:r w:rsidRPr="00D9758F">
        <w:rPr>
          <w:rFonts w:asciiTheme="minorEastAsia" w:eastAsiaTheme="minorEastAsia" w:hAnsiTheme="minorEastAsia" w:cs="ＭＳ ゴシック" w:hint="eastAsia"/>
          <w:b/>
          <w:bCs/>
          <w:color w:val="FF0000"/>
          <w:sz w:val="22"/>
          <w:szCs w:val="22"/>
        </w:rPr>
        <w:t>発生以前</w:t>
      </w:r>
      <w:r w:rsidRPr="00D9758F">
        <w:rPr>
          <w:rFonts w:asciiTheme="minorEastAsia" w:eastAsiaTheme="minorEastAsia" w:hAnsiTheme="minorEastAsia" w:cs="Malgun Gothic" w:hint="eastAsia"/>
          <w:b/>
          <w:bCs/>
          <w:color w:val="FF0000"/>
          <w:sz w:val="22"/>
          <w:szCs w:val="22"/>
        </w:rPr>
        <w:t>の</w:t>
      </w:r>
      <w:r w:rsidRPr="00D9758F">
        <w:rPr>
          <w:rFonts w:asciiTheme="minorEastAsia" w:eastAsiaTheme="minorEastAsia" w:hAnsiTheme="minorEastAsia" w:cs="ＭＳ ゴシック" w:hint="eastAsia"/>
          <w:b/>
          <w:bCs/>
          <w:color w:val="FF0000"/>
          <w:sz w:val="22"/>
          <w:szCs w:val="22"/>
        </w:rPr>
        <w:t>期間</w:t>
      </w:r>
      <w:r w:rsidRPr="00D9758F">
        <w:rPr>
          <w:rFonts w:asciiTheme="minorEastAsia" w:eastAsiaTheme="minorEastAsia" w:hAnsiTheme="minorEastAsia" w:cs="Malgun Gothic" w:hint="eastAsia"/>
          <w:b/>
          <w:bCs/>
          <w:color w:val="FF0000"/>
          <w:sz w:val="22"/>
          <w:szCs w:val="22"/>
        </w:rPr>
        <w:t>を</w:t>
      </w:r>
      <w:r w:rsidRPr="00D9758F">
        <w:rPr>
          <w:rFonts w:asciiTheme="minorEastAsia" w:eastAsiaTheme="minorEastAsia" w:hAnsiTheme="minorEastAsia" w:cs="ＭＳ ゴシック" w:hint="eastAsia"/>
          <w:b/>
          <w:bCs/>
          <w:color w:val="FF0000"/>
          <w:sz w:val="22"/>
          <w:szCs w:val="22"/>
        </w:rPr>
        <w:t>指</w:t>
      </w:r>
      <w:r w:rsidRPr="00D9758F">
        <w:rPr>
          <w:rFonts w:asciiTheme="minorEastAsia" w:eastAsiaTheme="minorEastAsia" w:hAnsiTheme="minorEastAsia" w:cs="Malgun Gothic" w:hint="eastAsia"/>
          <w:b/>
          <w:bCs/>
          <w:color w:val="FF0000"/>
          <w:sz w:val="22"/>
          <w:szCs w:val="22"/>
        </w:rPr>
        <w:t>します。</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222"/>
      </w:tblGrid>
      <w:tr w:rsidR="00531EEE" w:rsidRPr="00985EC2" w14:paraId="0B9DE422" w14:textId="77777777" w:rsidTr="00D9758F">
        <w:trPr>
          <w:trHeight w:val="237"/>
        </w:trPr>
        <w:tc>
          <w:tcPr>
            <w:tcW w:w="4219" w:type="dxa"/>
            <w:tcBorders>
              <w:top w:val="single" w:sz="4" w:space="0" w:color="auto"/>
              <w:left w:val="single" w:sz="4" w:space="0" w:color="auto"/>
              <w:bottom w:val="single" w:sz="4" w:space="0" w:color="auto"/>
              <w:right w:val="single" w:sz="4" w:space="0" w:color="auto"/>
            </w:tcBorders>
            <w:noWrap/>
          </w:tcPr>
          <w:p w14:paraId="1CD0A9F3" w14:textId="40C1FAD0" w:rsidR="00531EEE" w:rsidRPr="00D9758F" w:rsidRDefault="00D9758F" w:rsidP="00D9758F">
            <w:pPr>
              <w:tabs>
                <w:tab w:val="num" w:pos="360"/>
              </w:tabs>
              <w:ind w:leftChars="100" w:left="240" w:firstLineChars="700" w:firstLine="1546"/>
              <w:rPr>
                <w:rFonts w:ascii="Malgun Gothic" w:eastAsia="Malgun Gothic" w:hAnsi="Malgun Gothic" w:cs="Malgun Gothic"/>
                <w:b/>
                <w:sz w:val="22"/>
                <w:szCs w:val="22"/>
                <w:highlight w:val="cyan"/>
              </w:rPr>
            </w:pPr>
            <w:r w:rsidRPr="00D9758F">
              <w:rPr>
                <w:rFonts w:asciiTheme="minorEastAsia" w:eastAsiaTheme="minorEastAsia" w:hAnsiTheme="minorEastAsia" w:cs="Malgun Gothic" w:hint="eastAsia"/>
                <w:b/>
                <w:sz w:val="22"/>
                <w:szCs w:val="22"/>
              </w:rPr>
              <w:t>質問</w:t>
            </w:r>
          </w:p>
        </w:tc>
        <w:tc>
          <w:tcPr>
            <w:tcW w:w="8222" w:type="dxa"/>
            <w:tcBorders>
              <w:top w:val="single" w:sz="4" w:space="0" w:color="auto"/>
              <w:left w:val="single" w:sz="4" w:space="0" w:color="auto"/>
              <w:bottom w:val="single" w:sz="4" w:space="0" w:color="auto"/>
              <w:right w:val="single" w:sz="4" w:space="0" w:color="auto"/>
            </w:tcBorders>
          </w:tcPr>
          <w:p w14:paraId="0C148E25" w14:textId="45164372" w:rsidR="00531EEE" w:rsidRPr="00D9758F" w:rsidRDefault="00D9758F" w:rsidP="00D9758F">
            <w:pPr>
              <w:jc w:val="center"/>
              <w:rPr>
                <w:rFonts w:ascii="Malgun Gothic" w:eastAsia="Malgun Gothic" w:hAnsi="Malgun Gothic" w:cs="Malgun Gothic"/>
                <w:b/>
                <w:sz w:val="22"/>
                <w:szCs w:val="22"/>
              </w:rPr>
            </w:pPr>
            <w:r w:rsidRPr="00D9758F">
              <w:rPr>
                <w:rFonts w:asciiTheme="minorEastAsia" w:eastAsiaTheme="minorEastAsia" w:hAnsiTheme="minorEastAsia" w:cs="Malgun Gothic" w:hint="eastAsia"/>
                <w:b/>
                <w:sz w:val="22"/>
                <w:szCs w:val="22"/>
              </w:rPr>
              <w:t>詳細内容</w:t>
            </w:r>
          </w:p>
        </w:tc>
      </w:tr>
      <w:tr w:rsidR="00A867D9" w:rsidRPr="00985EC2" w14:paraId="7D14FCB9" w14:textId="77777777" w:rsidTr="00590D5F">
        <w:trPr>
          <w:trHeight w:val="1794"/>
        </w:trPr>
        <w:tc>
          <w:tcPr>
            <w:tcW w:w="4219" w:type="dxa"/>
            <w:tcBorders>
              <w:bottom w:val="single" w:sz="4" w:space="0" w:color="auto"/>
            </w:tcBorders>
            <w:noWrap/>
          </w:tcPr>
          <w:p w14:paraId="434592CA" w14:textId="515381D6" w:rsidR="00E64477" w:rsidRPr="00985EC2" w:rsidRDefault="00D9758F" w:rsidP="00D9758F">
            <w:pPr>
              <w:pStyle w:val="af8"/>
              <w:numPr>
                <w:ilvl w:val="0"/>
                <w:numId w:val="1"/>
              </w:numPr>
              <w:rPr>
                <w:rFonts w:ascii="Malgun Gothic" w:eastAsia="Malgun Gothic" w:hAnsi="Malgun Gothic" w:cs="Calibri"/>
                <w:color w:val="000000" w:themeColor="text1"/>
                <w:lang w:eastAsia="ja-JP"/>
              </w:rPr>
            </w:pPr>
            <w:r>
              <w:rPr>
                <w:rFonts w:asciiTheme="minorEastAsia" w:eastAsiaTheme="minorEastAsia" w:hAnsiTheme="minorEastAsia" w:cs="Calibri" w:hint="eastAsia"/>
                <w:color w:val="000000" w:themeColor="text1"/>
                <w:lang w:eastAsia="ja-JP"/>
              </w:rPr>
              <w:t>主な問題発生以前、ローカル、地域、国レベルにおいて、漁業及び養殖業の管理に責任を持つ関連機関、団体（国、市場、市民社会を含む）は何でしたか？</w:t>
            </w:r>
          </w:p>
        </w:tc>
        <w:tc>
          <w:tcPr>
            <w:tcW w:w="8222" w:type="dxa"/>
            <w:tcBorders>
              <w:bottom w:val="single" w:sz="4" w:space="0" w:color="auto"/>
            </w:tcBorders>
          </w:tcPr>
          <w:p w14:paraId="5F1D3030" w14:textId="47444563" w:rsidR="005F049F" w:rsidRPr="00985EC2" w:rsidRDefault="00D9758F">
            <w:pPr>
              <w:rPr>
                <w:rFonts w:ascii="Malgun Gothic" w:eastAsia="Malgun Gothic" w:hAnsi="Malgun Gothic" w:cs="Calibri"/>
                <w:sz w:val="22"/>
                <w:szCs w:val="22"/>
              </w:rPr>
            </w:pPr>
            <w:r>
              <w:rPr>
                <w:rFonts w:asciiTheme="minorEastAsia" w:eastAsiaTheme="minorEastAsia" w:hAnsiTheme="minorEastAsia" w:cs="Malgun Gothic" w:hint="eastAsia"/>
                <w:sz w:val="22"/>
                <w:szCs w:val="22"/>
              </w:rPr>
              <w:t>ローカル</w:t>
            </w:r>
            <w:r w:rsidR="003531F4" w:rsidRPr="00985EC2">
              <w:rPr>
                <w:rFonts w:ascii="Malgun Gothic" w:eastAsia="Malgun Gothic" w:hAnsi="Malgun Gothic" w:cs="Calibri"/>
                <w:sz w:val="22"/>
                <w:szCs w:val="22"/>
              </w:rPr>
              <w:t>:</w:t>
            </w:r>
          </w:p>
          <w:p w14:paraId="7DCE9559" w14:textId="77777777" w:rsidR="003531F4" w:rsidRPr="00985EC2" w:rsidRDefault="003531F4">
            <w:pPr>
              <w:rPr>
                <w:rFonts w:ascii="Malgun Gothic" w:eastAsia="Malgun Gothic" w:hAnsi="Malgun Gothic" w:cs="Calibri"/>
                <w:sz w:val="22"/>
                <w:szCs w:val="22"/>
              </w:rPr>
            </w:pPr>
          </w:p>
          <w:p w14:paraId="79447775" w14:textId="1695AD20" w:rsidR="003531F4" w:rsidRPr="00985EC2" w:rsidRDefault="00D9758F">
            <w:pPr>
              <w:rPr>
                <w:rFonts w:ascii="Malgun Gothic" w:eastAsia="Malgun Gothic" w:hAnsi="Malgun Gothic" w:cs="Calibri"/>
                <w:sz w:val="22"/>
                <w:szCs w:val="22"/>
              </w:rPr>
            </w:pPr>
            <w:r>
              <w:rPr>
                <w:rFonts w:asciiTheme="minorEastAsia" w:eastAsiaTheme="minorEastAsia" w:hAnsiTheme="minorEastAsia" w:cs="Malgun Gothic" w:hint="eastAsia"/>
                <w:sz w:val="22"/>
                <w:szCs w:val="22"/>
              </w:rPr>
              <w:t>地域</w:t>
            </w:r>
            <w:r w:rsidR="003531F4" w:rsidRPr="00985EC2">
              <w:rPr>
                <w:rFonts w:ascii="Malgun Gothic" w:eastAsia="Malgun Gothic" w:hAnsi="Malgun Gothic" w:cs="Calibri"/>
                <w:sz w:val="22"/>
                <w:szCs w:val="22"/>
              </w:rPr>
              <w:t>:</w:t>
            </w:r>
          </w:p>
          <w:p w14:paraId="52A7B4B8" w14:textId="77777777" w:rsidR="003531F4" w:rsidRPr="00985EC2" w:rsidRDefault="003531F4">
            <w:pPr>
              <w:rPr>
                <w:rFonts w:ascii="Malgun Gothic" w:eastAsia="Malgun Gothic" w:hAnsi="Malgun Gothic" w:cs="Calibri"/>
                <w:sz w:val="22"/>
                <w:szCs w:val="22"/>
                <w:lang w:eastAsia="ko-KR"/>
              </w:rPr>
            </w:pPr>
          </w:p>
          <w:p w14:paraId="06CCE25F" w14:textId="0ACE050E" w:rsidR="003531F4" w:rsidRPr="00985EC2" w:rsidRDefault="00D9758F">
            <w:pPr>
              <w:rPr>
                <w:rFonts w:ascii="Malgun Gothic" w:eastAsia="Malgun Gothic" w:hAnsi="Malgun Gothic" w:cs="Calibri"/>
                <w:sz w:val="22"/>
                <w:szCs w:val="22"/>
              </w:rPr>
            </w:pPr>
            <w:r>
              <w:rPr>
                <w:rFonts w:asciiTheme="minorEastAsia" w:eastAsiaTheme="minorEastAsia" w:hAnsiTheme="minorEastAsia" w:cs="Malgun Gothic" w:hint="eastAsia"/>
                <w:sz w:val="22"/>
                <w:szCs w:val="22"/>
              </w:rPr>
              <w:t>国家</w:t>
            </w:r>
            <w:r w:rsidR="003531F4" w:rsidRPr="00985EC2">
              <w:rPr>
                <w:rFonts w:ascii="Malgun Gothic" w:eastAsia="Malgun Gothic" w:hAnsi="Malgun Gothic" w:cs="Calibri"/>
                <w:sz w:val="22"/>
                <w:szCs w:val="22"/>
              </w:rPr>
              <w:t>:</w:t>
            </w:r>
          </w:p>
        </w:tc>
      </w:tr>
      <w:tr w:rsidR="00074788" w:rsidRPr="00985EC2" w14:paraId="04B7C2D5" w14:textId="77777777" w:rsidTr="00590D5F">
        <w:trPr>
          <w:trHeight w:val="2327"/>
        </w:trPr>
        <w:tc>
          <w:tcPr>
            <w:tcW w:w="4219" w:type="dxa"/>
            <w:shd w:val="clear" w:color="auto" w:fill="auto"/>
            <w:noWrap/>
          </w:tcPr>
          <w:p w14:paraId="39CCF6F2" w14:textId="079C01BD" w:rsidR="00E64477" w:rsidRPr="00985EC2" w:rsidRDefault="00F517B8" w:rsidP="00D9758F">
            <w:pPr>
              <w:pStyle w:val="af8"/>
              <w:numPr>
                <w:ilvl w:val="0"/>
                <w:numId w:val="1"/>
              </w:numPr>
              <w:rPr>
                <w:rFonts w:ascii="Malgun Gothic" w:eastAsia="Malgun Gothic" w:hAnsi="Malgun Gothic" w:cs="Malgun Gothic"/>
                <w:color w:val="000000" w:themeColor="text1"/>
                <w:lang w:eastAsia="ja-JP"/>
              </w:rPr>
            </w:pPr>
            <w:r>
              <w:rPr>
                <w:rFonts w:asciiTheme="minorEastAsia" w:eastAsiaTheme="minorEastAsia" w:hAnsiTheme="minorEastAsia" w:cs="Malgun Gothic" w:hint="eastAsia"/>
                <w:color w:val="000000" w:themeColor="text1"/>
                <w:lang w:eastAsia="ja-JP"/>
              </w:rPr>
              <w:t>主な問題発生以前、ガバナンス方式（例えば、自主的管理、共同</w:t>
            </w:r>
            <w:r w:rsidR="00D9758F">
              <w:rPr>
                <w:rFonts w:asciiTheme="minorEastAsia" w:eastAsiaTheme="minorEastAsia" w:hAnsiTheme="minorEastAsia" w:cs="Malgun Gothic" w:hint="eastAsia"/>
                <w:color w:val="000000" w:themeColor="text1"/>
                <w:lang w:eastAsia="ja-JP"/>
              </w:rPr>
              <w:t>管理、ローカルレベルの階層的管理、ローカルより大きな規模の階層的管理、混合など）は何でしたか？</w:t>
            </w:r>
          </w:p>
        </w:tc>
        <w:tc>
          <w:tcPr>
            <w:tcW w:w="8222" w:type="dxa"/>
            <w:shd w:val="clear" w:color="auto" w:fill="auto"/>
          </w:tcPr>
          <w:p w14:paraId="072A8187" w14:textId="77777777" w:rsidR="00074788" w:rsidRPr="005F600F" w:rsidRDefault="00074788" w:rsidP="003F2D29">
            <w:pPr>
              <w:ind w:left="360"/>
              <w:rPr>
                <w:rFonts w:ascii="Malgun Gothic" w:eastAsia="Malgun Gothic" w:hAnsi="Malgun Gothic" w:cs="Calibri"/>
                <w:sz w:val="22"/>
                <w:szCs w:val="22"/>
              </w:rPr>
            </w:pPr>
          </w:p>
        </w:tc>
      </w:tr>
      <w:tr w:rsidR="00074788" w:rsidRPr="00985EC2" w14:paraId="00CEC5AE" w14:textId="77777777" w:rsidTr="00567BB0">
        <w:trPr>
          <w:trHeight w:val="1611"/>
        </w:trPr>
        <w:tc>
          <w:tcPr>
            <w:tcW w:w="4219" w:type="dxa"/>
            <w:tcBorders>
              <w:bottom w:val="single" w:sz="4" w:space="0" w:color="auto"/>
            </w:tcBorders>
            <w:noWrap/>
          </w:tcPr>
          <w:p w14:paraId="18BA0DFE" w14:textId="187E627A" w:rsidR="00074788" w:rsidRPr="00985EC2" w:rsidRDefault="00D9758F" w:rsidP="00D9758F">
            <w:pPr>
              <w:numPr>
                <w:ilvl w:val="0"/>
                <w:numId w:val="1"/>
              </w:numPr>
              <w:rPr>
                <w:rFonts w:ascii="Malgun Gothic" w:eastAsia="Malgun Gothic" w:hAnsi="Malgun Gothic" w:cs="Calibri"/>
                <w:color w:val="000000" w:themeColor="text1"/>
                <w:sz w:val="22"/>
                <w:szCs w:val="22"/>
              </w:rPr>
            </w:pPr>
            <w:r>
              <w:rPr>
                <w:rFonts w:asciiTheme="minorEastAsia" w:eastAsiaTheme="minorEastAsia" w:hAnsiTheme="minorEastAsia" w:cs="Malgun Gothic" w:hint="eastAsia"/>
                <w:color w:val="000000" w:themeColor="text1"/>
                <w:sz w:val="22"/>
                <w:szCs w:val="22"/>
              </w:rPr>
              <w:t>主な問題発生以前の長期的管理目標を何でしたか？</w:t>
            </w:r>
          </w:p>
        </w:tc>
        <w:tc>
          <w:tcPr>
            <w:tcW w:w="8222" w:type="dxa"/>
            <w:tcBorders>
              <w:bottom w:val="single" w:sz="4" w:space="0" w:color="auto"/>
            </w:tcBorders>
          </w:tcPr>
          <w:p w14:paraId="34B78DFC" w14:textId="77777777" w:rsidR="00074788" w:rsidRPr="00985EC2" w:rsidRDefault="00074788" w:rsidP="002075FC">
            <w:pPr>
              <w:rPr>
                <w:rFonts w:ascii="Malgun Gothic" w:eastAsia="Malgun Gothic" w:hAnsi="Malgun Gothic" w:cs="Calibri"/>
                <w:sz w:val="22"/>
                <w:szCs w:val="22"/>
              </w:rPr>
            </w:pPr>
          </w:p>
        </w:tc>
      </w:tr>
      <w:tr w:rsidR="00074788" w:rsidRPr="00985EC2" w14:paraId="69D3F1D1" w14:textId="77777777" w:rsidTr="003C4EA2">
        <w:trPr>
          <w:trHeight w:val="1612"/>
        </w:trPr>
        <w:tc>
          <w:tcPr>
            <w:tcW w:w="4219" w:type="dxa"/>
            <w:shd w:val="clear" w:color="auto" w:fill="auto"/>
            <w:noWrap/>
          </w:tcPr>
          <w:p w14:paraId="1782627B" w14:textId="0ACDA251" w:rsidR="00074788" w:rsidRPr="00985EC2" w:rsidRDefault="00D9758F" w:rsidP="00D9758F">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lastRenderedPageBreak/>
              <w:t>主な問題発生以前、管理目標を達成するために使用された主な</w:t>
            </w:r>
            <w:r w:rsidR="00612CE7">
              <w:rPr>
                <w:rFonts w:asciiTheme="minorEastAsia" w:eastAsiaTheme="minorEastAsia" w:hAnsiTheme="minorEastAsia" w:cs="Calibri" w:hint="eastAsia"/>
                <w:sz w:val="22"/>
                <w:szCs w:val="22"/>
              </w:rPr>
              <w:t>ルール</w:t>
            </w:r>
            <w:r>
              <w:rPr>
                <w:rFonts w:asciiTheme="minorEastAsia" w:eastAsiaTheme="minorEastAsia" w:hAnsiTheme="minorEastAsia" w:cs="Calibri" w:hint="eastAsia"/>
                <w:sz w:val="22"/>
                <w:szCs w:val="22"/>
              </w:rPr>
              <w:t>、規定、手段及び</w:t>
            </w:r>
            <w:r w:rsidR="006A7E93">
              <w:rPr>
                <w:rFonts w:asciiTheme="minorEastAsia" w:eastAsiaTheme="minorEastAsia" w:hAnsiTheme="minorEastAsia" w:cs="Calibri" w:hint="eastAsia"/>
                <w:sz w:val="22"/>
                <w:szCs w:val="22"/>
              </w:rPr>
              <w:t>措置</w:t>
            </w:r>
            <w:r>
              <w:rPr>
                <w:rFonts w:asciiTheme="minorEastAsia" w:eastAsiaTheme="minorEastAsia" w:hAnsiTheme="minorEastAsia" w:cs="Calibri" w:hint="eastAsia"/>
                <w:sz w:val="22"/>
                <w:szCs w:val="22"/>
              </w:rPr>
              <w:t>は何でしたか？</w:t>
            </w:r>
          </w:p>
        </w:tc>
        <w:tc>
          <w:tcPr>
            <w:tcW w:w="8222" w:type="dxa"/>
            <w:shd w:val="clear" w:color="auto" w:fill="auto"/>
          </w:tcPr>
          <w:p w14:paraId="0008B9FE" w14:textId="77777777" w:rsidR="00074788" w:rsidRPr="00985EC2" w:rsidRDefault="00074788" w:rsidP="002075FC">
            <w:pPr>
              <w:rPr>
                <w:rFonts w:ascii="Malgun Gothic" w:eastAsia="Malgun Gothic" w:hAnsi="Malgun Gothic" w:cs="Calibri"/>
                <w:sz w:val="22"/>
                <w:szCs w:val="22"/>
              </w:rPr>
            </w:pPr>
          </w:p>
        </w:tc>
      </w:tr>
      <w:tr w:rsidR="001476C1" w:rsidRPr="00985EC2" w14:paraId="482CB736" w14:textId="77777777" w:rsidTr="00612CE7">
        <w:trPr>
          <w:trHeight w:val="1633"/>
        </w:trPr>
        <w:tc>
          <w:tcPr>
            <w:tcW w:w="4219" w:type="dxa"/>
            <w:shd w:val="clear" w:color="auto" w:fill="auto"/>
            <w:noWrap/>
          </w:tcPr>
          <w:p w14:paraId="18E0B4FF" w14:textId="57AA5926" w:rsidR="001476C1" w:rsidRPr="00985EC2" w:rsidRDefault="00612CE7" w:rsidP="00612CE7">
            <w:pPr>
              <w:pStyle w:val="af8"/>
              <w:numPr>
                <w:ilvl w:val="0"/>
                <w:numId w:val="1"/>
              </w:numPr>
              <w:rPr>
                <w:rFonts w:ascii="Malgun Gothic" w:eastAsia="Malgun Gothic" w:hAnsi="Malgun Gothic" w:cs="Calibri"/>
                <w:b/>
                <w:bCs/>
                <w:lang w:eastAsia="ja-JP"/>
              </w:rPr>
            </w:pPr>
            <w:r w:rsidRPr="00612CE7">
              <w:rPr>
                <w:rFonts w:asciiTheme="minorEastAsia" w:eastAsiaTheme="minorEastAsia" w:hAnsiTheme="minorEastAsia" w:cs="Calibri" w:hint="eastAsia"/>
                <w:bCs/>
                <w:color w:val="000000" w:themeColor="text1"/>
                <w:lang w:eastAsia="ja-JP"/>
              </w:rPr>
              <w:t>漁業</w:t>
            </w:r>
            <w:r>
              <w:rPr>
                <w:rFonts w:asciiTheme="minorEastAsia" w:eastAsiaTheme="minorEastAsia" w:hAnsiTheme="minorEastAsia" w:cs="Calibri" w:hint="eastAsia"/>
                <w:bCs/>
                <w:color w:val="000000" w:themeColor="text1"/>
                <w:lang w:eastAsia="ja-JP"/>
              </w:rPr>
              <w:t>及び養殖業のガバナンスに重要な役割を果たすインフォーマルなルール、規定、手段及び措置等がありましたか？</w:t>
            </w:r>
          </w:p>
        </w:tc>
        <w:tc>
          <w:tcPr>
            <w:tcW w:w="8222" w:type="dxa"/>
            <w:shd w:val="clear" w:color="auto" w:fill="auto"/>
          </w:tcPr>
          <w:p w14:paraId="7F8C65DC" w14:textId="77777777" w:rsidR="001476C1" w:rsidRPr="00612CE7" w:rsidRDefault="001476C1" w:rsidP="002075FC">
            <w:pPr>
              <w:ind w:left="720"/>
              <w:rPr>
                <w:rFonts w:ascii="Malgun Gothic" w:eastAsia="Malgun Gothic" w:hAnsi="Malgun Gothic" w:cs="Calibri"/>
                <w:sz w:val="22"/>
                <w:szCs w:val="22"/>
              </w:rPr>
            </w:pPr>
          </w:p>
        </w:tc>
      </w:tr>
      <w:tr w:rsidR="00AD427A" w:rsidRPr="00985EC2" w14:paraId="75B04AE7" w14:textId="77777777" w:rsidTr="003C4EA2">
        <w:trPr>
          <w:trHeight w:val="1794"/>
        </w:trPr>
        <w:tc>
          <w:tcPr>
            <w:tcW w:w="4219" w:type="dxa"/>
            <w:shd w:val="clear" w:color="auto" w:fill="auto"/>
            <w:noWrap/>
          </w:tcPr>
          <w:p w14:paraId="33F82089" w14:textId="42774B59" w:rsidR="00FF6E2E" w:rsidRPr="00FF6E2E" w:rsidRDefault="00FF6E2E" w:rsidP="00577C7D">
            <w:pPr>
              <w:pStyle w:val="af8"/>
              <w:numPr>
                <w:ilvl w:val="0"/>
                <w:numId w:val="1"/>
              </w:numPr>
              <w:rPr>
                <w:rFonts w:ascii="Malgun Gothic" w:eastAsia="Malgun Gothic" w:hAnsi="Malgun Gothic" w:cs="Calibri"/>
                <w:color w:val="000000" w:themeColor="text1"/>
                <w:lang w:eastAsia="ja-JP"/>
              </w:rPr>
            </w:pPr>
            <w:r>
              <w:rPr>
                <w:rFonts w:asciiTheme="minorEastAsia" w:eastAsiaTheme="minorEastAsia" w:hAnsiTheme="minorEastAsia" w:cs="Calibri" w:hint="eastAsia"/>
                <w:color w:val="000000" w:themeColor="text1"/>
                <w:lang w:eastAsia="ja-JP"/>
              </w:rPr>
              <w:t>主な問題発生以前、セクター間または生業の職業間における関係の特質はいかがでしたか（葛藤または協力）？</w:t>
            </w:r>
          </w:p>
          <w:p w14:paraId="0D1079E7" w14:textId="77777777" w:rsidR="0096161A" w:rsidRDefault="0096161A" w:rsidP="0096161A">
            <w:pPr>
              <w:ind w:left="360"/>
              <w:rPr>
                <w:rFonts w:ascii="Malgun Gothic" w:eastAsiaTheme="minorEastAsia" w:hAnsi="Malgun Gothic" w:cs="Calibri"/>
                <w:color w:val="000000" w:themeColor="text1"/>
                <w:sz w:val="22"/>
                <w:szCs w:val="22"/>
              </w:rPr>
            </w:pPr>
          </w:p>
          <w:p w14:paraId="1A467B24" w14:textId="6F1E3838" w:rsidR="00AD427A" w:rsidRPr="00985EC2" w:rsidRDefault="00FF6E2E" w:rsidP="00FF6E2E">
            <w:pPr>
              <w:ind w:left="360"/>
              <w:rPr>
                <w:rFonts w:ascii="Malgun Gothic" w:eastAsia="Malgun Gothic" w:hAnsi="Malgun Gothic" w:cs="Calibri"/>
                <w:sz w:val="22"/>
                <w:szCs w:val="22"/>
              </w:rPr>
            </w:pPr>
            <w:r>
              <w:rPr>
                <w:rFonts w:ascii="Malgun Gothic" w:eastAsiaTheme="minorEastAsia" w:hAnsi="Malgun Gothic" w:cs="Calibri" w:hint="eastAsia"/>
                <w:color w:val="000000" w:themeColor="text1"/>
                <w:sz w:val="22"/>
                <w:szCs w:val="22"/>
              </w:rPr>
              <w:t>該当関係に注目すべき特別事項</w:t>
            </w:r>
            <w:r>
              <w:rPr>
                <w:rFonts w:ascii="Batang" w:eastAsiaTheme="minorEastAsia" w:hAnsi="Batang" w:cs="Batang" w:hint="eastAsia"/>
                <w:color w:val="000000" w:themeColor="text1"/>
                <w:sz w:val="22"/>
                <w:szCs w:val="22"/>
              </w:rPr>
              <w:t>がありますか？</w:t>
            </w:r>
          </w:p>
        </w:tc>
        <w:tc>
          <w:tcPr>
            <w:tcW w:w="8222" w:type="dxa"/>
            <w:shd w:val="clear" w:color="auto" w:fill="auto"/>
          </w:tcPr>
          <w:p w14:paraId="11758CB9" w14:textId="730651B5" w:rsidR="00DD6E1B" w:rsidRDefault="00FF6E2E" w:rsidP="00DD6E1B">
            <w:pPr>
              <w:rPr>
                <w:rFonts w:asciiTheme="minorEastAsia" w:eastAsiaTheme="minorEastAsia" w:hAnsiTheme="minorEastAsia" w:cs="Malgun Gothic"/>
                <w:sz w:val="22"/>
                <w:szCs w:val="22"/>
              </w:rPr>
            </w:pPr>
            <w:r>
              <w:rPr>
                <w:rFonts w:asciiTheme="minorEastAsia" w:eastAsiaTheme="minorEastAsia" w:hAnsiTheme="minorEastAsia" w:cs="Malgun Gothic" w:hint="eastAsia"/>
                <w:sz w:val="22"/>
                <w:szCs w:val="22"/>
              </w:rPr>
              <w:t>最も適切なところに✔を入れてください。</w:t>
            </w:r>
          </w:p>
          <w:p w14:paraId="547971E8" w14:textId="77777777" w:rsidR="00FF6E2E" w:rsidRPr="00985EC2" w:rsidRDefault="00FF6E2E" w:rsidP="00DD6E1B">
            <w:pPr>
              <w:rPr>
                <w:rFonts w:ascii="Malgun Gothic" w:eastAsia="Malgun Gothic" w:hAnsi="Malgun Gothic" w:cs="Malgun Gothic"/>
                <w:sz w:val="22"/>
                <w:szCs w:val="22"/>
              </w:rPr>
            </w:pPr>
          </w:p>
          <w:tbl>
            <w:tblPr>
              <w:tblStyle w:val="a3"/>
              <w:tblW w:w="0" w:type="auto"/>
              <w:jc w:val="center"/>
              <w:tblLayout w:type="fixed"/>
              <w:tblLook w:val="04A0" w:firstRow="1" w:lastRow="0" w:firstColumn="1" w:lastColumn="0" w:noHBand="0" w:noVBand="1"/>
            </w:tblPr>
            <w:tblGrid>
              <w:gridCol w:w="851"/>
              <w:gridCol w:w="851"/>
              <w:gridCol w:w="851"/>
              <w:gridCol w:w="851"/>
              <w:gridCol w:w="851"/>
            </w:tblGrid>
            <w:tr w:rsidR="00DD6E1B" w:rsidRPr="00985EC2" w14:paraId="3986B7F3" w14:textId="77777777" w:rsidTr="008D073A">
              <w:trPr>
                <w:trHeight w:val="567"/>
                <w:jc w:val="center"/>
              </w:trPr>
              <w:tc>
                <w:tcPr>
                  <w:tcW w:w="851" w:type="dxa"/>
                </w:tcPr>
                <w:p w14:paraId="65A45977" w14:textId="77777777" w:rsidR="00DD6E1B" w:rsidRPr="00985EC2" w:rsidRDefault="00DD6E1B" w:rsidP="008D073A">
                  <w:pPr>
                    <w:jc w:val="center"/>
                    <w:rPr>
                      <w:rFonts w:ascii="Malgun Gothic" w:eastAsia="Malgun Gothic" w:hAnsi="Malgun Gothic" w:cs="Calibri"/>
                      <w:sz w:val="22"/>
                      <w:szCs w:val="22"/>
                    </w:rPr>
                  </w:pPr>
                  <w:r w:rsidRPr="00985EC2">
                    <w:rPr>
                      <w:rFonts w:ascii="Malgun Gothic" w:eastAsia="Malgun Gothic" w:hAnsi="Malgun Gothic" w:cs="Calibri"/>
                      <w:noProof/>
                      <w:sz w:val="22"/>
                      <w:szCs w:val="22"/>
                    </w:rPr>
                    <mc:AlternateContent>
                      <mc:Choice Requires="wps">
                        <w:drawing>
                          <wp:anchor distT="0" distB="0" distL="114300" distR="114300" simplePos="0" relativeHeight="251658240" behindDoc="0" locked="0" layoutInCell="1" allowOverlap="1" wp14:anchorId="42D3F191" wp14:editId="57E71FF1">
                            <wp:simplePos x="0" y="0"/>
                            <wp:positionH relativeFrom="column">
                              <wp:posOffset>-748030</wp:posOffset>
                            </wp:positionH>
                            <wp:positionV relativeFrom="paragraph">
                              <wp:posOffset>358613</wp:posOffset>
                            </wp:positionV>
                            <wp:extent cx="3997842" cy="0"/>
                            <wp:effectExtent l="3810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9B63D32" id="_x0000_t32" coordsize="21600,21600" o:spt="32" o:oned="t" path="m,l21600,21600e" filled="f">
                            <v:path arrowok="t" fillok="f" o:connecttype="none"/>
                            <o:lock v:ext="edit" shapetype="t"/>
                          </v:shapetype>
                          <v:shape id="Straight Arrow Connector 7" o:spid="_x0000_s1026" type="#_x0000_t32" style="position:absolute;left:0;text-align:left;margin-left:-58.9pt;margin-top:28.25pt;width:314.8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" strokecolor="black [3213]" strokeweight="1.5pt">
                            <v:stroke startarrow="open" endarrow="open"/>
                          </v:shape>
                        </w:pict>
                      </mc:Fallback>
                    </mc:AlternateContent>
                  </w:r>
                </w:p>
              </w:tc>
              <w:tc>
                <w:tcPr>
                  <w:tcW w:w="851" w:type="dxa"/>
                </w:tcPr>
                <w:p w14:paraId="6D091646" w14:textId="77777777" w:rsidR="00DD6E1B" w:rsidRPr="00985EC2" w:rsidRDefault="00DD6E1B" w:rsidP="008D073A">
                  <w:pPr>
                    <w:jc w:val="center"/>
                    <w:rPr>
                      <w:rFonts w:ascii="Malgun Gothic" w:eastAsia="Malgun Gothic" w:hAnsi="Malgun Gothic" w:cs="Calibri"/>
                      <w:sz w:val="22"/>
                      <w:szCs w:val="22"/>
                    </w:rPr>
                  </w:pPr>
                </w:p>
              </w:tc>
              <w:tc>
                <w:tcPr>
                  <w:tcW w:w="851" w:type="dxa"/>
                </w:tcPr>
                <w:p w14:paraId="10A878CA" w14:textId="77777777" w:rsidR="00DD6E1B" w:rsidRPr="00985EC2" w:rsidRDefault="00DD6E1B" w:rsidP="008D073A">
                  <w:pPr>
                    <w:jc w:val="center"/>
                    <w:rPr>
                      <w:rFonts w:ascii="Malgun Gothic" w:eastAsia="Malgun Gothic" w:hAnsi="Malgun Gothic" w:cs="Calibri"/>
                      <w:sz w:val="22"/>
                      <w:szCs w:val="22"/>
                    </w:rPr>
                  </w:pPr>
                </w:p>
              </w:tc>
              <w:tc>
                <w:tcPr>
                  <w:tcW w:w="851" w:type="dxa"/>
                </w:tcPr>
                <w:p w14:paraId="2A2E8C84" w14:textId="77777777" w:rsidR="00DD6E1B" w:rsidRPr="00985EC2" w:rsidRDefault="00DD6E1B" w:rsidP="008D073A">
                  <w:pPr>
                    <w:jc w:val="center"/>
                    <w:rPr>
                      <w:rFonts w:ascii="Malgun Gothic" w:eastAsia="Malgun Gothic" w:hAnsi="Malgun Gothic" w:cs="Calibri"/>
                      <w:sz w:val="22"/>
                      <w:szCs w:val="22"/>
                    </w:rPr>
                  </w:pPr>
                </w:p>
              </w:tc>
              <w:tc>
                <w:tcPr>
                  <w:tcW w:w="851" w:type="dxa"/>
                </w:tcPr>
                <w:p w14:paraId="56D16118" w14:textId="77777777" w:rsidR="00DD6E1B" w:rsidRPr="00985EC2" w:rsidRDefault="00DD6E1B" w:rsidP="008D073A">
                  <w:pPr>
                    <w:jc w:val="center"/>
                    <w:rPr>
                      <w:rFonts w:ascii="Malgun Gothic" w:eastAsia="Malgun Gothic" w:hAnsi="Malgun Gothic" w:cs="Calibri"/>
                      <w:sz w:val="22"/>
                      <w:szCs w:val="22"/>
                    </w:rPr>
                  </w:pPr>
                </w:p>
              </w:tc>
            </w:tr>
          </w:tbl>
          <w:p w14:paraId="004BC424" w14:textId="0BD01DCC" w:rsidR="00F83FA7" w:rsidRPr="00985EC2" w:rsidRDefault="00334741" w:rsidP="00FF6E2E">
            <w:pPr>
              <w:rPr>
                <w:rFonts w:ascii="Malgun Gothic" w:eastAsia="Malgun Gothic" w:hAnsi="Malgun Gothic" w:cs="Malgun Gothic"/>
                <w:color w:val="FF0000"/>
                <w:sz w:val="22"/>
                <w:szCs w:val="22"/>
              </w:rPr>
            </w:pPr>
            <w:r>
              <w:rPr>
                <w:rFonts w:ascii="Malgun Gothic" w:eastAsia="Malgun Gothic" w:hAnsi="Malgun Gothic" w:cs="Calibri"/>
                <w:sz w:val="22"/>
                <w:szCs w:val="22"/>
              </w:rPr>
              <w:t xml:space="preserve">                </w:t>
            </w:r>
            <w:r w:rsidR="00FF6E2E">
              <w:rPr>
                <w:rFonts w:asciiTheme="minorEastAsia" w:eastAsiaTheme="minorEastAsia" w:hAnsiTheme="minorEastAsia" w:cs="Malgun Gothic" w:hint="eastAsia"/>
                <w:sz w:val="22"/>
                <w:szCs w:val="22"/>
              </w:rPr>
              <w:t>葛藤・矛盾</w:t>
            </w:r>
            <w:r w:rsidR="00DD6E1B" w:rsidRPr="00985EC2">
              <w:rPr>
                <w:rFonts w:ascii="Malgun Gothic" w:eastAsia="Malgun Gothic" w:hAnsi="Malgun Gothic" w:cs="Calibri"/>
                <w:sz w:val="22"/>
                <w:szCs w:val="22"/>
              </w:rPr>
              <w:t xml:space="preserve">                                          </w:t>
            </w:r>
            <w:r w:rsidR="00FF6E2E">
              <w:rPr>
                <w:rFonts w:asciiTheme="minorEastAsia" w:eastAsiaTheme="minorEastAsia" w:hAnsiTheme="minorEastAsia" w:cs="Calibri" w:hint="eastAsia"/>
                <w:sz w:val="22"/>
                <w:szCs w:val="22"/>
              </w:rPr>
              <w:t xml:space="preserve">　　協力</w:t>
            </w:r>
          </w:p>
        </w:tc>
      </w:tr>
      <w:tr w:rsidR="00B71DEA" w:rsidRPr="00985EC2" w14:paraId="20C18375" w14:textId="77777777" w:rsidTr="003C4EA2">
        <w:trPr>
          <w:trHeight w:val="1794"/>
        </w:trPr>
        <w:tc>
          <w:tcPr>
            <w:tcW w:w="4219" w:type="dxa"/>
            <w:shd w:val="clear" w:color="auto" w:fill="auto"/>
            <w:noWrap/>
          </w:tcPr>
          <w:p w14:paraId="4A13C54B" w14:textId="3C0F6508" w:rsidR="00FF6E2E" w:rsidRPr="00FF6E2E" w:rsidRDefault="00FF6E2E" w:rsidP="005F600F">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主な問題発生以前、当該地域社会において最も大きな権力を持つか、支配的立場にあったのは誰ですか？</w:t>
            </w:r>
          </w:p>
          <w:p w14:paraId="5910AD15" w14:textId="5B81DFE6" w:rsidR="005F049F" w:rsidRPr="00334741" w:rsidRDefault="00FF6E2E" w:rsidP="006A7E93">
            <w:pPr>
              <w:ind w:left="360"/>
              <w:rPr>
                <w:rFonts w:ascii="Malgun Gothic" w:eastAsia="Malgun Gothic" w:hAnsi="Malgun Gothic" w:cs="Calibri"/>
                <w:sz w:val="22"/>
                <w:szCs w:val="22"/>
              </w:rPr>
            </w:pPr>
            <w:r>
              <w:rPr>
                <w:rFonts w:asciiTheme="minorEastAsia" w:eastAsiaTheme="minorEastAsia" w:hAnsiTheme="minorEastAsia" w:cs="Calibri" w:hint="eastAsia"/>
                <w:sz w:val="22"/>
                <w:szCs w:val="22"/>
              </w:rPr>
              <w:t>（例えば、漁業者協会、労働組合、企業、政府、自営業</w:t>
            </w:r>
            <w:r w:rsidR="006A7E93">
              <w:rPr>
                <w:rFonts w:asciiTheme="minorEastAsia" w:eastAsiaTheme="minorEastAsia" w:hAnsiTheme="minorEastAsia" w:cs="Calibri" w:hint="eastAsia"/>
                <w:sz w:val="22"/>
                <w:szCs w:val="22"/>
              </w:rPr>
              <w:t>等）</w:t>
            </w:r>
          </w:p>
        </w:tc>
        <w:tc>
          <w:tcPr>
            <w:tcW w:w="8222" w:type="dxa"/>
            <w:shd w:val="clear" w:color="auto" w:fill="auto"/>
          </w:tcPr>
          <w:p w14:paraId="6FCCD984" w14:textId="77777777" w:rsidR="00B71DEA" w:rsidRPr="00985EC2" w:rsidRDefault="00B71DEA" w:rsidP="00B71DEA">
            <w:pPr>
              <w:rPr>
                <w:rFonts w:ascii="Malgun Gothic" w:eastAsia="Malgun Gothic" w:hAnsi="Malgun Gothic" w:cs="Calibri"/>
                <w:color w:val="FF0000"/>
                <w:sz w:val="22"/>
                <w:szCs w:val="22"/>
              </w:rPr>
            </w:pPr>
          </w:p>
        </w:tc>
      </w:tr>
      <w:tr w:rsidR="003F2D29" w:rsidRPr="00985EC2" w14:paraId="49404E4F" w14:textId="77777777" w:rsidTr="003C4EA2">
        <w:trPr>
          <w:trHeight w:val="1794"/>
        </w:trPr>
        <w:tc>
          <w:tcPr>
            <w:tcW w:w="4219" w:type="dxa"/>
            <w:shd w:val="clear" w:color="auto" w:fill="auto"/>
            <w:noWrap/>
          </w:tcPr>
          <w:p w14:paraId="3ADCE590" w14:textId="27CE0404" w:rsidR="00606988" w:rsidRPr="00985EC2" w:rsidRDefault="006A7E93" w:rsidP="006A7E93">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lastRenderedPageBreak/>
              <w:t>主な問題発生以前、当該地域社会における権力の集中または分散状況はいかがでしたか？（例えば、権力が数名/一つの組織に集中しているか、いくつかの組織に分散されているか）</w:t>
            </w:r>
          </w:p>
        </w:tc>
        <w:tc>
          <w:tcPr>
            <w:tcW w:w="8222" w:type="dxa"/>
            <w:shd w:val="clear" w:color="auto" w:fill="auto"/>
          </w:tcPr>
          <w:p w14:paraId="0D8CD310" w14:textId="411018F5" w:rsidR="00EE53F4" w:rsidRDefault="006A7E93" w:rsidP="00DF653C">
            <w:pPr>
              <w:rPr>
                <w:rFonts w:asciiTheme="minorEastAsia" w:eastAsiaTheme="minorEastAsia" w:hAnsiTheme="minorEastAsia" w:cs="Malgun Gothic"/>
                <w:sz w:val="22"/>
                <w:szCs w:val="22"/>
              </w:rPr>
            </w:pPr>
            <w:r>
              <w:rPr>
                <w:rFonts w:asciiTheme="minorEastAsia" w:eastAsiaTheme="minorEastAsia" w:hAnsiTheme="minorEastAsia" w:cs="Malgun Gothic" w:hint="eastAsia"/>
                <w:sz w:val="22"/>
                <w:szCs w:val="22"/>
              </w:rPr>
              <w:t>最も適切なところに✔を入れてください</w:t>
            </w:r>
          </w:p>
          <w:p w14:paraId="219A4001" w14:textId="77777777" w:rsidR="006A7E93" w:rsidRDefault="006A7E93" w:rsidP="00DF653C">
            <w:pPr>
              <w:rPr>
                <w:rFonts w:asciiTheme="minorEastAsia" w:eastAsiaTheme="minorEastAsia" w:hAnsiTheme="minorEastAsia" w:cs="Malgun Gothic"/>
                <w:sz w:val="22"/>
                <w:szCs w:val="22"/>
              </w:rPr>
            </w:pPr>
          </w:p>
          <w:tbl>
            <w:tblPr>
              <w:tblStyle w:val="a3"/>
              <w:tblW w:w="0" w:type="auto"/>
              <w:jc w:val="center"/>
              <w:tblLayout w:type="fixed"/>
              <w:tblLook w:val="04A0" w:firstRow="1" w:lastRow="0" w:firstColumn="1" w:lastColumn="0" w:noHBand="0" w:noVBand="1"/>
            </w:tblPr>
            <w:tblGrid>
              <w:gridCol w:w="851"/>
              <w:gridCol w:w="851"/>
              <w:gridCol w:w="851"/>
              <w:gridCol w:w="851"/>
              <w:gridCol w:w="851"/>
            </w:tblGrid>
            <w:tr w:rsidR="00DF653C" w:rsidRPr="00985EC2" w14:paraId="1D30DA25" w14:textId="77777777" w:rsidTr="00DF653C">
              <w:trPr>
                <w:trHeight w:val="567"/>
                <w:jc w:val="center"/>
              </w:trPr>
              <w:tc>
                <w:tcPr>
                  <w:tcW w:w="851" w:type="dxa"/>
                </w:tcPr>
                <w:p w14:paraId="5C2024CA" w14:textId="77777777" w:rsidR="00DF653C" w:rsidRPr="00985EC2" w:rsidRDefault="00DF653C" w:rsidP="00DF653C">
                  <w:pPr>
                    <w:jc w:val="center"/>
                    <w:rPr>
                      <w:rFonts w:ascii="Malgun Gothic" w:eastAsia="Malgun Gothic" w:hAnsi="Malgun Gothic" w:cs="Calibri"/>
                      <w:sz w:val="22"/>
                      <w:szCs w:val="22"/>
                    </w:rPr>
                  </w:pPr>
                  <w:r w:rsidRPr="00985EC2">
                    <w:rPr>
                      <w:rFonts w:ascii="Malgun Gothic" w:eastAsia="Malgun Gothic" w:hAnsi="Malgun Gothic" w:cs="Calibri"/>
                      <w:noProof/>
                      <w:sz w:val="22"/>
                      <w:szCs w:val="22"/>
                    </w:rPr>
                    <mc:AlternateContent>
                      <mc:Choice Requires="wps">
                        <w:drawing>
                          <wp:anchor distT="0" distB="0" distL="114300" distR="114300" simplePos="0" relativeHeight="251656192" behindDoc="0" locked="0" layoutInCell="1" allowOverlap="1" wp14:anchorId="58C13957" wp14:editId="07C1A1D0">
                            <wp:simplePos x="0" y="0"/>
                            <wp:positionH relativeFrom="column">
                              <wp:posOffset>-748503</wp:posOffset>
                            </wp:positionH>
                            <wp:positionV relativeFrom="paragraph">
                              <wp:posOffset>348216</wp:posOffset>
                            </wp:positionV>
                            <wp:extent cx="3997842" cy="0"/>
                            <wp:effectExtent l="38100" t="76200" r="22225" b="114300"/>
                            <wp:wrapNone/>
                            <wp:docPr id="5" name="Straight Arrow Connector 5"/>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8EE5082" id="Straight Arrow Connector 5" o:spid="_x0000_s1026" type="#_x0000_t32" style="position:absolute;left:0;text-align:left;margin-left:-58.95pt;margin-top:27.4pt;width:314.8pt;height: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" strokecolor="black [3213]" strokeweight="1.5pt">
                            <v:stroke startarrow="open" endarrow="open"/>
                          </v:shape>
                        </w:pict>
                      </mc:Fallback>
                    </mc:AlternateContent>
                  </w:r>
                </w:p>
              </w:tc>
              <w:tc>
                <w:tcPr>
                  <w:tcW w:w="851" w:type="dxa"/>
                </w:tcPr>
                <w:p w14:paraId="58302E20" w14:textId="77777777" w:rsidR="00DF653C" w:rsidRPr="00985EC2" w:rsidRDefault="00DF653C" w:rsidP="00DF653C">
                  <w:pPr>
                    <w:jc w:val="center"/>
                    <w:rPr>
                      <w:rFonts w:ascii="Malgun Gothic" w:eastAsia="Malgun Gothic" w:hAnsi="Malgun Gothic" w:cs="Calibri"/>
                      <w:sz w:val="22"/>
                      <w:szCs w:val="22"/>
                    </w:rPr>
                  </w:pPr>
                </w:p>
              </w:tc>
              <w:tc>
                <w:tcPr>
                  <w:tcW w:w="851" w:type="dxa"/>
                </w:tcPr>
                <w:p w14:paraId="4B666C2C" w14:textId="77777777" w:rsidR="00DF653C" w:rsidRPr="00985EC2" w:rsidRDefault="00DF653C" w:rsidP="00DF653C">
                  <w:pPr>
                    <w:jc w:val="center"/>
                    <w:rPr>
                      <w:rFonts w:ascii="Malgun Gothic" w:eastAsia="Malgun Gothic" w:hAnsi="Malgun Gothic" w:cs="Calibri"/>
                      <w:sz w:val="22"/>
                      <w:szCs w:val="22"/>
                    </w:rPr>
                  </w:pPr>
                </w:p>
              </w:tc>
              <w:tc>
                <w:tcPr>
                  <w:tcW w:w="851" w:type="dxa"/>
                </w:tcPr>
                <w:p w14:paraId="3350B910" w14:textId="77777777" w:rsidR="00DF653C" w:rsidRPr="00985EC2" w:rsidRDefault="00DF653C" w:rsidP="00DF653C">
                  <w:pPr>
                    <w:jc w:val="center"/>
                    <w:rPr>
                      <w:rFonts w:ascii="Malgun Gothic" w:eastAsia="Malgun Gothic" w:hAnsi="Malgun Gothic" w:cs="Calibri"/>
                      <w:sz w:val="22"/>
                      <w:szCs w:val="22"/>
                    </w:rPr>
                  </w:pPr>
                </w:p>
              </w:tc>
              <w:tc>
                <w:tcPr>
                  <w:tcW w:w="851" w:type="dxa"/>
                </w:tcPr>
                <w:p w14:paraId="3AD875ED" w14:textId="77777777" w:rsidR="00DF653C" w:rsidRPr="00985EC2" w:rsidRDefault="00DF653C" w:rsidP="00DF653C">
                  <w:pPr>
                    <w:jc w:val="center"/>
                    <w:rPr>
                      <w:rFonts w:ascii="Malgun Gothic" w:eastAsia="Malgun Gothic" w:hAnsi="Malgun Gothic" w:cs="Calibri"/>
                      <w:sz w:val="22"/>
                      <w:szCs w:val="22"/>
                    </w:rPr>
                  </w:pPr>
                </w:p>
              </w:tc>
            </w:tr>
          </w:tbl>
          <w:p w14:paraId="762D7722" w14:textId="45AFD2BF" w:rsidR="00DF653C" w:rsidRPr="006A7E93" w:rsidRDefault="00DF653C" w:rsidP="00334741">
            <w:pPr>
              <w:rPr>
                <w:rFonts w:ascii="Malgun Gothic" w:eastAsiaTheme="minorEastAsia" w:hAnsi="Malgun Gothic" w:cs="Malgun Gothic"/>
                <w:color w:val="FF0000"/>
                <w:sz w:val="22"/>
                <w:szCs w:val="22"/>
              </w:rPr>
            </w:pPr>
            <w:r w:rsidRPr="00985EC2">
              <w:rPr>
                <w:rFonts w:ascii="Malgun Gothic" w:eastAsia="Malgun Gothic" w:hAnsi="Malgun Gothic" w:cs="Calibri"/>
                <w:sz w:val="22"/>
                <w:szCs w:val="22"/>
              </w:rPr>
              <w:t xml:space="preserve">               </w:t>
            </w:r>
            <w:r w:rsidR="00334741">
              <w:rPr>
                <w:rFonts w:ascii="Malgun Gothic" w:eastAsia="Malgun Gothic" w:hAnsi="Malgun Gothic" w:cs="Calibri" w:hint="eastAsia"/>
                <w:sz w:val="22"/>
                <w:szCs w:val="22"/>
              </w:rPr>
              <w:t xml:space="preserve">   </w:t>
            </w:r>
            <w:r w:rsidRPr="00985EC2">
              <w:rPr>
                <w:rFonts w:ascii="Malgun Gothic" w:eastAsia="Malgun Gothic" w:hAnsi="Malgun Gothic" w:cs="Calibri"/>
                <w:sz w:val="22"/>
                <w:szCs w:val="22"/>
              </w:rPr>
              <w:t xml:space="preserve"> </w:t>
            </w:r>
            <w:r w:rsidR="006A7E93">
              <w:rPr>
                <w:rFonts w:asciiTheme="minorEastAsia" w:eastAsiaTheme="minorEastAsia" w:hAnsiTheme="minorEastAsia" w:cs="Malgun Gothic" w:hint="eastAsia"/>
                <w:sz w:val="22"/>
                <w:szCs w:val="22"/>
              </w:rPr>
              <w:t>分散</w:t>
            </w:r>
            <w:r w:rsidRPr="00985EC2">
              <w:rPr>
                <w:rFonts w:ascii="Malgun Gothic" w:eastAsia="Malgun Gothic" w:hAnsi="Malgun Gothic" w:cs="Calibri"/>
                <w:sz w:val="22"/>
                <w:szCs w:val="22"/>
              </w:rPr>
              <w:t xml:space="preserve">            </w:t>
            </w:r>
            <w:r w:rsidR="00EE53F4" w:rsidRPr="00985EC2">
              <w:rPr>
                <w:rFonts w:ascii="Malgun Gothic" w:eastAsia="Malgun Gothic" w:hAnsi="Malgun Gothic" w:cs="Calibri" w:hint="eastAsia"/>
                <w:sz w:val="22"/>
                <w:szCs w:val="22"/>
              </w:rPr>
              <w:t xml:space="preserve">     </w:t>
            </w:r>
            <w:r w:rsidR="00334741">
              <w:rPr>
                <w:rFonts w:ascii="Malgun Gothic" w:eastAsia="Malgun Gothic" w:hAnsi="Malgun Gothic" w:cs="Calibri" w:hint="eastAsia"/>
                <w:sz w:val="22"/>
                <w:szCs w:val="22"/>
              </w:rPr>
              <w:t xml:space="preserve">      </w:t>
            </w:r>
            <w:r w:rsidRPr="00985EC2">
              <w:rPr>
                <w:rFonts w:ascii="Malgun Gothic" w:eastAsia="Malgun Gothic" w:hAnsi="Malgun Gothic" w:cs="Calibri"/>
                <w:sz w:val="22"/>
                <w:szCs w:val="22"/>
              </w:rPr>
              <w:t xml:space="preserve">                               </w:t>
            </w:r>
            <w:r w:rsidR="006A7E93">
              <w:rPr>
                <w:rFonts w:asciiTheme="minorEastAsia" w:eastAsiaTheme="minorEastAsia" w:hAnsiTheme="minorEastAsia" w:cs="Malgun Gothic" w:hint="eastAsia"/>
                <w:sz w:val="22"/>
                <w:szCs w:val="22"/>
              </w:rPr>
              <w:t>集中</w:t>
            </w:r>
          </w:p>
        </w:tc>
      </w:tr>
      <w:tr w:rsidR="00A17D9D" w:rsidRPr="00985EC2" w14:paraId="0B881401" w14:textId="77777777" w:rsidTr="003C4EA2">
        <w:trPr>
          <w:trHeight w:val="1612"/>
        </w:trPr>
        <w:tc>
          <w:tcPr>
            <w:tcW w:w="4219" w:type="dxa"/>
            <w:shd w:val="clear" w:color="auto" w:fill="auto"/>
            <w:noWrap/>
          </w:tcPr>
          <w:p w14:paraId="43090963" w14:textId="6B38EBB1" w:rsidR="00A17D9D" w:rsidRPr="00985EC2" w:rsidRDefault="006A7E93" w:rsidP="006A7E93">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主な問題発生以前、</w:t>
            </w:r>
            <w:r w:rsidR="006C1ED2">
              <w:rPr>
                <w:rFonts w:asciiTheme="minorEastAsia" w:eastAsiaTheme="minorEastAsia" w:hAnsiTheme="minorEastAsia" w:cs="Malgun Gothic" w:hint="eastAsia"/>
                <w:sz w:val="22"/>
                <w:szCs w:val="22"/>
              </w:rPr>
              <w:t>ガバナンス</w:t>
            </w:r>
            <w:r>
              <w:rPr>
                <w:rFonts w:asciiTheme="minorEastAsia" w:eastAsiaTheme="minorEastAsia" w:hAnsiTheme="minorEastAsia" w:cs="Malgun Gothic" w:hint="eastAsia"/>
                <w:sz w:val="22"/>
                <w:szCs w:val="22"/>
              </w:rPr>
              <w:t>システムまたは個体</w:t>
            </w:r>
            <w:r w:rsidRPr="006A7E93">
              <w:rPr>
                <w:rFonts w:ascii="Malgun Gothic" w:eastAsia="Malgun Gothic" w:hAnsi="Malgun Gothic" w:cs="Malgun Gothic" w:hint="eastAsia"/>
                <w:sz w:val="22"/>
                <w:szCs w:val="22"/>
              </w:rPr>
              <w:t>（</w:t>
            </w:r>
            <w:proofErr w:type="spellStart"/>
            <w:r w:rsidRPr="006A7E93">
              <w:rPr>
                <w:rFonts w:ascii="Malgun Gothic" w:eastAsia="Malgun Gothic" w:hAnsi="Malgun Gothic" w:cs="Malgun Gothic" w:hint="eastAsia"/>
                <w:sz w:val="22"/>
                <w:szCs w:val="22"/>
              </w:rPr>
              <w:t>Individuls</w:t>
            </w:r>
            <w:proofErr w:type="spellEnd"/>
            <w:r w:rsidRPr="006A7E93">
              <w:rPr>
                <w:rFonts w:ascii="Malgun Gothic" w:eastAsia="Malgun Gothic" w:hAnsi="Malgun Gothic" w:cs="Malgun Gothic"/>
                <w:sz w:val="22"/>
                <w:szCs w:val="22"/>
              </w:rPr>
              <w:t>）</w:t>
            </w:r>
            <w:r>
              <w:rPr>
                <w:rFonts w:asciiTheme="minorEastAsia" w:eastAsiaTheme="minorEastAsia" w:hAnsiTheme="minorEastAsia" w:cs="Malgun Gothic" w:hint="eastAsia"/>
                <w:sz w:val="22"/>
                <w:szCs w:val="22"/>
              </w:rPr>
              <w:t>に何か構造的変化がありましたか？変化及び発生要因をご説明ください。</w:t>
            </w:r>
          </w:p>
        </w:tc>
        <w:tc>
          <w:tcPr>
            <w:tcW w:w="8222" w:type="dxa"/>
            <w:shd w:val="clear" w:color="auto" w:fill="auto"/>
          </w:tcPr>
          <w:p w14:paraId="4CB9E8E4" w14:textId="77777777" w:rsidR="00924D5C" w:rsidRPr="00985EC2" w:rsidRDefault="00924D5C" w:rsidP="00F00D1D">
            <w:pPr>
              <w:rPr>
                <w:rFonts w:ascii="Malgun Gothic" w:eastAsia="Malgun Gothic" w:hAnsi="Malgun Gothic" w:cs="Calibri"/>
                <w:sz w:val="22"/>
                <w:szCs w:val="22"/>
              </w:rPr>
            </w:pPr>
          </w:p>
          <w:p w14:paraId="13284913" w14:textId="77777777" w:rsidR="00DF653C" w:rsidRPr="00985EC2" w:rsidRDefault="00DF653C" w:rsidP="00DF653C">
            <w:pPr>
              <w:rPr>
                <w:rFonts w:ascii="Malgun Gothic" w:eastAsia="Malgun Gothic" w:hAnsi="Malgun Gothic" w:cs="Calibri"/>
                <w:sz w:val="22"/>
                <w:szCs w:val="22"/>
              </w:rPr>
            </w:pPr>
          </w:p>
        </w:tc>
      </w:tr>
      <w:tr w:rsidR="00A17D9D" w:rsidRPr="00985EC2" w14:paraId="2FCB5198" w14:textId="77777777" w:rsidTr="003C4EA2">
        <w:trPr>
          <w:trHeight w:val="1611"/>
        </w:trPr>
        <w:tc>
          <w:tcPr>
            <w:tcW w:w="4219" w:type="dxa"/>
            <w:shd w:val="clear" w:color="auto" w:fill="auto"/>
            <w:noWrap/>
          </w:tcPr>
          <w:p w14:paraId="7E742361" w14:textId="0154B995" w:rsidR="00A17D9D" w:rsidRPr="00985EC2" w:rsidRDefault="006A7E93" w:rsidP="006A7E93">
            <w:pPr>
              <w:numPr>
                <w:ilvl w:val="0"/>
                <w:numId w:val="1"/>
              </w:numPr>
              <w:rPr>
                <w:rFonts w:ascii="Malgun Gothic" w:eastAsia="Malgun Gothic" w:hAnsi="Malgun Gothic" w:cs="Calibri"/>
                <w:sz w:val="22"/>
                <w:szCs w:val="22"/>
              </w:rPr>
            </w:pPr>
            <w:r w:rsidRPr="006A7E93">
              <w:rPr>
                <w:rFonts w:ascii="Malgun Gothic" w:eastAsiaTheme="minorEastAsia" w:hAnsi="Malgun Gothic" w:cs="Calibri" w:hint="eastAsia"/>
                <w:sz w:val="22"/>
                <w:szCs w:val="22"/>
              </w:rPr>
              <w:t>主な問題発生以前、主な規則、規定、手段及び措置に変化があるか、新たに導入されることがありましたか？変更事項及び導入の背景要因等をご説明ください。</w:t>
            </w:r>
          </w:p>
        </w:tc>
        <w:tc>
          <w:tcPr>
            <w:tcW w:w="8222" w:type="dxa"/>
            <w:shd w:val="clear" w:color="auto" w:fill="auto"/>
          </w:tcPr>
          <w:p w14:paraId="487E4935" w14:textId="77777777" w:rsidR="00924D5C" w:rsidRPr="00985EC2" w:rsidRDefault="00924D5C" w:rsidP="003F003A">
            <w:pPr>
              <w:rPr>
                <w:rFonts w:ascii="Malgun Gothic" w:eastAsia="Malgun Gothic" w:hAnsi="Malgun Gothic" w:cs="Calibri"/>
                <w:sz w:val="22"/>
                <w:szCs w:val="22"/>
              </w:rPr>
            </w:pPr>
          </w:p>
        </w:tc>
      </w:tr>
    </w:tbl>
    <w:p w14:paraId="2605F7CE" w14:textId="77777777" w:rsidR="00BA68A2" w:rsidRPr="00985EC2" w:rsidRDefault="00BA68A2" w:rsidP="005C22B0">
      <w:pPr>
        <w:ind w:left="720"/>
        <w:rPr>
          <w:rFonts w:ascii="Malgun Gothic" w:eastAsia="Malgun Gothic" w:hAnsi="Malgun Gothic" w:cs="Calibri"/>
          <w:b/>
          <w:bCs/>
        </w:rPr>
      </w:pPr>
    </w:p>
    <w:p w14:paraId="4E006D88" w14:textId="27E38B28" w:rsidR="003A0D55" w:rsidRPr="00985EC2" w:rsidRDefault="00BE73C6" w:rsidP="0013421B">
      <w:pPr>
        <w:pStyle w:val="1"/>
        <w:rPr>
          <w:rFonts w:ascii="Malgun Gothic" w:eastAsia="Malgun Gothic" w:hAnsi="Malgun Gothic"/>
          <w:color w:val="auto"/>
          <w:lang w:eastAsia="ja-JP"/>
        </w:rPr>
      </w:pPr>
      <w:r w:rsidRPr="00985EC2">
        <w:rPr>
          <w:rFonts w:ascii="Malgun Gothic" w:eastAsia="Malgun Gothic" w:hAnsi="Malgun Gothic" w:cs="Calibri"/>
          <w:b w:val="0"/>
          <w:bCs w:val="0"/>
          <w:color w:val="auto"/>
          <w:sz w:val="24"/>
          <w:szCs w:val="24"/>
          <w:u w:val="single"/>
          <w:lang w:eastAsia="ja-JP"/>
        </w:rPr>
        <w:br w:type="page"/>
      </w:r>
      <w:bookmarkStart w:id="9" w:name="_Toc398647037"/>
      <w:bookmarkStart w:id="10" w:name="_Toc458290877"/>
      <w:r w:rsidR="00501006" w:rsidRPr="00985EC2">
        <w:rPr>
          <w:rFonts w:ascii="Malgun Gothic" w:eastAsia="Malgun Gothic" w:hAnsi="Malgun Gothic"/>
          <w:color w:val="auto"/>
          <w:lang w:eastAsia="ja-JP"/>
        </w:rPr>
        <w:lastRenderedPageBreak/>
        <w:t xml:space="preserve">E. </w:t>
      </w:r>
      <w:r w:rsidR="006C1ED2">
        <w:rPr>
          <w:rFonts w:asciiTheme="minorEastAsia" w:eastAsiaTheme="minorEastAsia" w:hAnsiTheme="minorEastAsia" w:hint="eastAsia"/>
          <w:color w:val="auto"/>
          <w:lang w:eastAsia="ja-JP"/>
        </w:rPr>
        <w:t>対処・対応</w:t>
      </w:r>
      <w:r w:rsidR="00CC5B26" w:rsidRPr="00985EC2">
        <w:rPr>
          <w:rFonts w:ascii="Malgun Gothic" w:eastAsia="Malgun Gothic" w:hAnsi="Malgun Gothic"/>
          <w:color w:val="auto"/>
          <w:lang w:eastAsia="ja-JP"/>
        </w:rPr>
        <w:t xml:space="preserve"> (</w:t>
      </w:r>
      <w:r w:rsidR="006C1ED2">
        <w:rPr>
          <w:rFonts w:asciiTheme="minorEastAsia" w:eastAsiaTheme="minorEastAsia" w:hAnsiTheme="minorEastAsia" w:hint="eastAsia"/>
          <w:color w:val="auto"/>
          <w:lang w:eastAsia="ja-JP"/>
        </w:rPr>
        <w:t>2問</w:t>
      </w:r>
      <w:r w:rsidR="00CC5B26" w:rsidRPr="00985EC2">
        <w:rPr>
          <w:rFonts w:ascii="Malgun Gothic" w:eastAsia="Malgun Gothic" w:hAnsi="Malgun Gothic"/>
          <w:color w:val="auto"/>
          <w:lang w:eastAsia="ja-JP"/>
        </w:rPr>
        <w:t>)</w:t>
      </w:r>
      <w:bookmarkEnd w:id="9"/>
      <w:bookmarkEnd w:id="10"/>
    </w:p>
    <w:p w14:paraId="461B2DAC" w14:textId="03C77393" w:rsidR="00F4119F" w:rsidRPr="00985EC2" w:rsidRDefault="006C1ED2" w:rsidP="00F4119F">
      <w:pPr>
        <w:rPr>
          <w:rFonts w:ascii="Malgun Gothic" w:eastAsia="Malgun Gothic" w:hAnsi="Malgun Gothic"/>
          <w:sz w:val="22"/>
          <w:szCs w:val="22"/>
        </w:rPr>
      </w:pPr>
      <w:r>
        <w:rPr>
          <w:rFonts w:ascii="Malgun Gothic" w:eastAsiaTheme="minorEastAsia" w:hAnsi="Malgun Gothic" w:cs="Malgun Gothic" w:hint="eastAsia"/>
          <w:b/>
          <w:bCs/>
          <w:sz w:val="22"/>
          <w:szCs w:val="22"/>
        </w:rPr>
        <w:t>このセクションの目的は、主な問題に対する自然、社会及びガバナンス</w:t>
      </w:r>
      <w:r w:rsidRPr="006C1ED2">
        <w:rPr>
          <w:rFonts w:ascii="Malgun Gothic" w:eastAsiaTheme="minorEastAsia" w:hAnsi="Malgun Gothic" w:cs="Malgun Gothic" w:hint="eastAsia"/>
          <w:b/>
          <w:bCs/>
          <w:sz w:val="22"/>
          <w:szCs w:val="22"/>
        </w:rPr>
        <w:t>システム</w:t>
      </w:r>
      <w:r>
        <w:rPr>
          <w:rFonts w:ascii="Malgun Gothic" w:eastAsiaTheme="minorEastAsia" w:hAnsi="Malgun Gothic" w:cs="Malgun Gothic" w:hint="eastAsia"/>
          <w:b/>
          <w:bCs/>
          <w:sz w:val="22"/>
          <w:szCs w:val="22"/>
        </w:rPr>
        <w:t>の対応</w:t>
      </w:r>
      <w:r w:rsidR="007E6663">
        <w:rPr>
          <w:rFonts w:ascii="Malgun Gothic" w:eastAsiaTheme="minorEastAsia" w:hAnsi="Malgun Gothic" w:cs="Malgun Gothic" w:hint="eastAsia"/>
          <w:b/>
          <w:bCs/>
          <w:sz w:val="22"/>
          <w:szCs w:val="22"/>
        </w:rPr>
        <w:t>・対処</w:t>
      </w:r>
      <w:r>
        <w:rPr>
          <w:rFonts w:ascii="Malgun Gothic" w:eastAsiaTheme="minorEastAsia" w:hAnsi="Malgun Gothic" w:cs="Malgun Gothic" w:hint="eastAsia"/>
          <w:b/>
          <w:bCs/>
          <w:sz w:val="22"/>
          <w:szCs w:val="22"/>
        </w:rPr>
        <w:t>を評価するためであり、自然、社会及びガバナンス</w:t>
      </w:r>
      <w:r w:rsidRPr="006C1ED2">
        <w:rPr>
          <w:rFonts w:asciiTheme="minorEastAsia" w:eastAsiaTheme="minorEastAsia" w:hAnsiTheme="minorEastAsia" w:cs="Malgun Gothic" w:hint="eastAsia"/>
          <w:b/>
          <w:sz w:val="22"/>
          <w:szCs w:val="22"/>
        </w:rPr>
        <w:t>システム</w:t>
      </w:r>
      <w:r>
        <w:rPr>
          <w:rFonts w:asciiTheme="minorEastAsia" w:eastAsiaTheme="minorEastAsia" w:hAnsiTheme="minorEastAsia" w:cs="Malgun Gothic" w:hint="eastAsia"/>
          <w:b/>
          <w:sz w:val="22"/>
          <w:szCs w:val="22"/>
        </w:rPr>
        <w:t>の短期的（2～5年以内）及び長期的対応</w:t>
      </w:r>
      <w:r w:rsidR="007E6663">
        <w:rPr>
          <w:rFonts w:asciiTheme="minorEastAsia" w:eastAsiaTheme="minorEastAsia" w:hAnsiTheme="minorEastAsia" w:cs="Malgun Gothic" w:hint="eastAsia"/>
          <w:b/>
          <w:sz w:val="22"/>
          <w:szCs w:val="22"/>
        </w:rPr>
        <w:t>・対処</w:t>
      </w:r>
      <w:r>
        <w:rPr>
          <w:rFonts w:asciiTheme="minorEastAsia" w:eastAsiaTheme="minorEastAsia" w:hAnsiTheme="minorEastAsia" w:cs="Malgun Gothic" w:hint="eastAsia"/>
          <w:b/>
          <w:sz w:val="22"/>
          <w:szCs w:val="22"/>
        </w:rPr>
        <w:t>に関する情報を求めます。各質問に対し、200～300語以内でできる限り多くの情報をご提供ください。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33"/>
        <w:gridCol w:w="3236"/>
        <w:gridCol w:w="3236"/>
      </w:tblGrid>
      <w:tr w:rsidR="00DD0097" w:rsidRPr="00985EC2" w14:paraId="5CC298ED" w14:textId="77777777" w:rsidTr="006C1ED2">
        <w:trPr>
          <w:trHeight w:val="257"/>
        </w:trPr>
        <w:tc>
          <w:tcPr>
            <w:tcW w:w="3294" w:type="dxa"/>
            <w:tcBorders>
              <w:bottom w:val="single" w:sz="4" w:space="0" w:color="auto"/>
            </w:tcBorders>
            <w:shd w:val="clear" w:color="auto" w:fill="auto"/>
          </w:tcPr>
          <w:p w14:paraId="1BB3F55B" w14:textId="77777777" w:rsidR="00DD0097" w:rsidRPr="00985EC2" w:rsidRDefault="00DD0097" w:rsidP="00615C70">
            <w:pPr>
              <w:spacing w:after="60"/>
              <w:rPr>
                <w:rFonts w:ascii="Malgun Gothic" w:eastAsia="Malgun Gothic" w:hAnsi="Malgun Gothic" w:cs="Arial"/>
                <w:sz w:val="22"/>
                <w:szCs w:val="22"/>
              </w:rPr>
            </w:pPr>
          </w:p>
        </w:tc>
        <w:tc>
          <w:tcPr>
            <w:tcW w:w="3294" w:type="dxa"/>
            <w:tcBorders>
              <w:bottom w:val="single" w:sz="4" w:space="0" w:color="auto"/>
            </w:tcBorders>
            <w:shd w:val="clear" w:color="auto" w:fill="DAEEF3"/>
          </w:tcPr>
          <w:p w14:paraId="61D86924" w14:textId="17B6662D" w:rsidR="00DD0097" w:rsidRPr="006C1ED2" w:rsidRDefault="006C1ED2" w:rsidP="00666FDB">
            <w:pPr>
              <w:rPr>
                <w:rFonts w:ascii="Malgun Gothic" w:eastAsiaTheme="minorEastAsia" w:hAnsi="Malgun Gothic" w:cs="Malgun Gothic"/>
                <w:b/>
                <w:sz w:val="22"/>
                <w:szCs w:val="22"/>
              </w:rPr>
            </w:pPr>
            <w:r>
              <w:rPr>
                <w:rFonts w:asciiTheme="minorEastAsia" w:eastAsiaTheme="minorEastAsia" w:hAnsiTheme="minorEastAsia" w:cs="Malgun Gothic" w:hint="eastAsia"/>
                <w:b/>
                <w:sz w:val="22"/>
                <w:szCs w:val="22"/>
              </w:rPr>
              <w:t xml:space="preserve">　　　　　自然</w:t>
            </w:r>
          </w:p>
        </w:tc>
        <w:tc>
          <w:tcPr>
            <w:tcW w:w="3294" w:type="dxa"/>
            <w:tcBorders>
              <w:bottom w:val="single" w:sz="4" w:space="0" w:color="auto"/>
            </w:tcBorders>
            <w:shd w:val="clear" w:color="auto" w:fill="DAEEF3"/>
          </w:tcPr>
          <w:p w14:paraId="4646760D" w14:textId="446ED5BB" w:rsidR="00DD0097" w:rsidRPr="006C1ED2" w:rsidRDefault="006C1ED2" w:rsidP="00666FDB">
            <w:pPr>
              <w:rPr>
                <w:rFonts w:ascii="Malgun Gothic" w:eastAsiaTheme="minorEastAsia" w:hAnsi="Malgun Gothic" w:cs="Malgun Gothic"/>
                <w:b/>
                <w:sz w:val="22"/>
                <w:szCs w:val="22"/>
              </w:rPr>
            </w:pPr>
            <w:r>
              <w:rPr>
                <w:rFonts w:asciiTheme="minorEastAsia" w:eastAsiaTheme="minorEastAsia" w:hAnsiTheme="minorEastAsia" w:cs="Malgun Gothic" w:hint="eastAsia"/>
                <w:b/>
                <w:sz w:val="22"/>
                <w:szCs w:val="22"/>
              </w:rPr>
              <w:t xml:space="preserve">　　　　　　社会</w:t>
            </w:r>
          </w:p>
        </w:tc>
        <w:tc>
          <w:tcPr>
            <w:tcW w:w="3294" w:type="dxa"/>
            <w:tcBorders>
              <w:bottom w:val="single" w:sz="4" w:space="0" w:color="auto"/>
            </w:tcBorders>
            <w:shd w:val="clear" w:color="auto" w:fill="DAEEF3"/>
          </w:tcPr>
          <w:p w14:paraId="182BA0C0" w14:textId="42EFCECF" w:rsidR="00DD0097" w:rsidRPr="006C1ED2" w:rsidRDefault="006C1ED2" w:rsidP="006C1ED2">
            <w:pPr>
              <w:rPr>
                <w:rFonts w:ascii="Malgun Gothic" w:eastAsiaTheme="minorEastAsia" w:hAnsi="Malgun Gothic" w:cs="Malgun Gothic"/>
                <w:b/>
                <w:sz w:val="22"/>
                <w:szCs w:val="22"/>
              </w:rPr>
            </w:pPr>
            <w:r>
              <w:rPr>
                <w:rFonts w:asciiTheme="minorEastAsia" w:eastAsiaTheme="minorEastAsia" w:hAnsiTheme="minorEastAsia" w:cs="Malgun Gothic" w:hint="eastAsia"/>
                <w:b/>
                <w:sz w:val="22"/>
                <w:szCs w:val="22"/>
              </w:rPr>
              <w:t xml:space="preserve">　　　　ガバナンス</w:t>
            </w:r>
          </w:p>
        </w:tc>
      </w:tr>
      <w:tr w:rsidR="00924D5C" w:rsidRPr="00985EC2" w14:paraId="2E211AD3" w14:textId="77777777" w:rsidTr="00EA6997">
        <w:trPr>
          <w:trHeight w:val="332"/>
        </w:trPr>
        <w:tc>
          <w:tcPr>
            <w:tcW w:w="3294" w:type="dxa"/>
            <w:tcBorders>
              <w:bottom w:val="dotted" w:sz="4" w:space="0" w:color="auto"/>
            </w:tcBorders>
            <w:shd w:val="clear" w:color="auto" w:fill="auto"/>
          </w:tcPr>
          <w:p w14:paraId="30719843" w14:textId="77777777" w:rsidR="00543EDB" w:rsidRPr="00985EC2" w:rsidRDefault="00543EDB" w:rsidP="00577C7D">
            <w:pPr>
              <w:pStyle w:val="af8"/>
              <w:widowControl/>
              <w:numPr>
                <w:ilvl w:val="0"/>
                <w:numId w:val="1"/>
              </w:numPr>
              <w:rPr>
                <w:rFonts w:ascii="Malgun Gothic" w:eastAsia="Malgun Gothic" w:hAnsi="Malgun Gothic" w:cs="Calibri"/>
                <w:color w:val="auto"/>
              </w:rPr>
            </w:pPr>
            <w:bookmarkStart w:id="11" w:name="_Ref396131199"/>
          </w:p>
          <w:bookmarkEnd w:id="11"/>
          <w:p w14:paraId="6F1AB0BE" w14:textId="7AC0A331" w:rsidR="006C1ED2" w:rsidRPr="006C1ED2" w:rsidRDefault="006C1ED2" w:rsidP="00577C7D">
            <w:pPr>
              <w:pStyle w:val="af8"/>
              <w:widowControl/>
              <w:numPr>
                <w:ilvl w:val="1"/>
                <w:numId w:val="1"/>
              </w:numPr>
              <w:tabs>
                <w:tab w:val="clear" w:pos="1440"/>
              </w:tabs>
              <w:ind w:left="426" w:hanging="426"/>
              <w:rPr>
                <w:rFonts w:ascii="Malgun Gothic" w:eastAsia="Malgun Gothic" w:hAnsi="Malgun Gothic" w:cs="Calibri"/>
                <w:color w:val="000000" w:themeColor="text1"/>
                <w:lang w:eastAsia="ja-JP"/>
              </w:rPr>
            </w:pPr>
            <w:r>
              <w:rPr>
                <w:rFonts w:asciiTheme="minorEastAsia" w:eastAsiaTheme="minorEastAsia" w:hAnsiTheme="minorEastAsia" w:cs="Calibri" w:hint="eastAsia"/>
                <w:color w:val="auto"/>
                <w:lang w:eastAsia="ja-JP"/>
              </w:rPr>
              <w:t>主な問題以前、社会及びガバナンス</w:t>
            </w:r>
            <w:r w:rsidRPr="006C1ED2">
              <w:rPr>
                <w:rFonts w:asciiTheme="minorEastAsia" w:eastAsiaTheme="minorEastAsia" w:hAnsiTheme="minorEastAsia" w:cs="Malgun Gothic" w:hint="eastAsia"/>
                <w:color w:val="000000" w:themeColor="text1"/>
                <w:lang w:eastAsia="ja-JP"/>
              </w:rPr>
              <w:t>システムの</w:t>
            </w:r>
            <w:r w:rsidRPr="006C1ED2">
              <w:rPr>
                <w:rFonts w:asciiTheme="minorEastAsia" w:eastAsiaTheme="minorEastAsia" w:hAnsiTheme="minorEastAsia" w:cs="Malgun Gothic" w:hint="eastAsia"/>
                <w:b/>
                <w:color w:val="000000" w:themeColor="text1"/>
                <w:u w:val="single"/>
                <w:lang w:eastAsia="ja-JP"/>
              </w:rPr>
              <w:t>短期</w:t>
            </w:r>
            <w:r>
              <w:rPr>
                <w:rFonts w:asciiTheme="minorEastAsia" w:eastAsiaTheme="minorEastAsia" w:hAnsiTheme="minorEastAsia" w:cs="Malgun Gothic" w:hint="eastAsia"/>
                <w:color w:val="000000" w:themeColor="text1"/>
                <w:lang w:eastAsia="ja-JP"/>
              </w:rPr>
              <w:t>的対応</w:t>
            </w:r>
            <w:r w:rsidR="007E6663">
              <w:rPr>
                <w:rFonts w:asciiTheme="minorEastAsia" w:eastAsiaTheme="minorEastAsia" w:hAnsiTheme="minorEastAsia" w:cs="Malgun Gothic" w:hint="eastAsia"/>
                <w:color w:val="000000" w:themeColor="text1"/>
                <w:lang w:eastAsia="ja-JP"/>
              </w:rPr>
              <w:t>・対処</w:t>
            </w:r>
            <w:r>
              <w:rPr>
                <w:rFonts w:asciiTheme="minorEastAsia" w:eastAsiaTheme="minorEastAsia" w:hAnsiTheme="minorEastAsia" w:cs="Malgun Gothic" w:hint="eastAsia"/>
                <w:color w:val="000000" w:themeColor="text1"/>
                <w:lang w:eastAsia="ja-JP"/>
              </w:rPr>
              <w:t>内容は何でしたか？</w:t>
            </w:r>
          </w:p>
          <w:p w14:paraId="234C48ED" w14:textId="77777777" w:rsidR="00B03AB1" w:rsidRPr="00985EC2" w:rsidRDefault="00B03AB1" w:rsidP="00F9681A">
            <w:pPr>
              <w:rPr>
                <w:rFonts w:ascii="Malgun Gothic" w:eastAsia="Malgun Gothic" w:hAnsi="Malgun Gothic" w:cs="Calibri"/>
                <w:sz w:val="22"/>
                <w:szCs w:val="22"/>
              </w:rPr>
            </w:pPr>
          </w:p>
          <w:p w14:paraId="63DD5C13" w14:textId="52000532" w:rsidR="00F9681A" w:rsidRPr="00985EC2" w:rsidRDefault="006C1ED2" w:rsidP="007E6663">
            <w:pPr>
              <w:rPr>
                <w:rFonts w:ascii="Malgun Gothic" w:eastAsia="Malgun Gothic" w:hAnsi="Malgun Gothic" w:cs="Calibri"/>
                <w:b/>
                <w:bCs/>
                <w:sz w:val="22"/>
                <w:szCs w:val="22"/>
              </w:rPr>
            </w:pPr>
            <w:r>
              <w:rPr>
                <w:rFonts w:asciiTheme="minorEastAsia" w:eastAsiaTheme="minorEastAsia" w:hAnsiTheme="minorEastAsia" w:cs="Calibri" w:hint="eastAsia"/>
                <w:sz w:val="22"/>
                <w:szCs w:val="22"/>
              </w:rPr>
              <w:t>（ガバナンスシステム</w:t>
            </w:r>
            <w:r w:rsidR="007E6663">
              <w:rPr>
                <w:rFonts w:asciiTheme="minorEastAsia" w:eastAsiaTheme="minorEastAsia" w:hAnsiTheme="minorEastAsia" w:cs="Calibri" w:hint="eastAsia"/>
                <w:sz w:val="22"/>
                <w:szCs w:val="22"/>
              </w:rPr>
              <w:t>または個体の構造的変化、または主なルール、規定、手段及び措置等の変化を含む）</w:t>
            </w:r>
          </w:p>
          <w:p w14:paraId="3E221E4B" w14:textId="77777777" w:rsidR="00663E4A" w:rsidRPr="00985EC2" w:rsidRDefault="00663E4A" w:rsidP="00663E4A">
            <w:pPr>
              <w:rPr>
                <w:rFonts w:ascii="Malgun Gothic" w:eastAsia="Malgun Gothic" w:hAnsi="Malgun Gothic" w:cs="Calibri"/>
                <w:sz w:val="22"/>
                <w:szCs w:val="22"/>
              </w:rPr>
            </w:pPr>
          </w:p>
        </w:tc>
        <w:tc>
          <w:tcPr>
            <w:tcW w:w="3294" w:type="dxa"/>
            <w:tcBorders>
              <w:bottom w:val="dotted" w:sz="4" w:space="0" w:color="auto"/>
            </w:tcBorders>
            <w:shd w:val="clear" w:color="auto" w:fill="auto"/>
          </w:tcPr>
          <w:p w14:paraId="3DF0F179" w14:textId="77777777" w:rsidR="00DD0097" w:rsidRPr="00985EC2" w:rsidRDefault="00084FF5" w:rsidP="0085060D">
            <w:pPr>
              <w:rPr>
                <w:rFonts w:ascii="Malgun Gothic" w:eastAsia="Malgun Gothic" w:hAnsi="Malgun Gothic" w:cs="Calibri"/>
                <w:sz w:val="22"/>
                <w:szCs w:val="22"/>
              </w:rPr>
            </w:pPr>
            <w:r w:rsidRPr="00985EC2">
              <w:rPr>
                <w:rFonts w:ascii="Malgun Gothic" w:eastAsia="Malgun Gothic" w:hAnsi="Malgun Gothic" w:cs="Calibri"/>
                <w:sz w:val="22"/>
                <w:szCs w:val="22"/>
              </w:rPr>
              <w:t>NA</w:t>
            </w:r>
          </w:p>
          <w:p w14:paraId="5F6C7AB5" w14:textId="77777777" w:rsidR="003F003A" w:rsidRPr="00985EC2" w:rsidRDefault="003F003A" w:rsidP="0085060D">
            <w:pPr>
              <w:rPr>
                <w:rFonts w:ascii="Malgun Gothic" w:eastAsia="Malgun Gothic" w:hAnsi="Malgun Gothic" w:cs="Calibri"/>
                <w:sz w:val="22"/>
                <w:szCs w:val="22"/>
              </w:rPr>
            </w:pPr>
          </w:p>
          <w:p w14:paraId="5FAC6418" w14:textId="77777777" w:rsidR="003F003A" w:rsidRPr="00985EC2" w:rsidRDefault="003F003A" w:rsidP="0085060D">
            <w:pPr>
              <w:rPr>
                <w:rFonts w:ascii="Malgun Gothic" w:eastAsia="Malgun Gothic" w:hAnsi="Malgun Gothic" w:cs="Calibri"/>
                <w:sz w:val="22"/>
                <w:szCs w:val="22"/>
              </w:rPr>
            </w:pPr>
          </w:p>
          <w:p w14:paraId="7388CD99" w14:textId="77777777" w:rsidR="003F003A" w:rsidRPr="00985EC2" w:rsidRDefault="003F003A" w:rsidP="0085060D">
            <w:pPr>
              <w:rPr>
                <w:rFonts w:ascii="Malgun Gothic" w:eastAsia="Malgun Gothic" w:hAnsi="Malgun Gothic" w:cs="Calibri"/>
                <w:sz w:val="22"/>
                <w:szCs w:val="22"/>
              </w:rPr>
            </w:pPr>
          </w:p>
          <w:p w14:paraId="62446176" w14:textId="77777777" w:rsidR="003F003A" w:rsidRPr="00985EC2" w:rsidRDefault="003F003A" w:rsidP="0085060D">
            <w:pPr>
              <w:rPr>
                <w:rFonts w:ascii="Malgun Gothic" w:eastAsia="Malgun Gothic" w:hAnsi="Malgun Gothic" w:cs="Calibri"/>
                <w:sz w:val="22"/>
                <w:szCs w:val="22"/>
              </w:rPr>
            </w:pPr>
          </w:p>
          <w:p w14:paraId="745BE7DF" w14:textId="77777777" w:rsidR="0085060D" w:rsidRPr="00985EC2" w:rsidRDefault="0085060D" w:rsidP="003F003A">
            <w:pPr>
              <w:rPr>
                <w:rFonts w:ascii="Malgun Gothic" w:eastAsia="Malgun Gothic" w:hAnsi="Malgun Gothic" w:cs="Calibri"/>
                <w:sz w:val="22"/>
                <w:szCs w:val="22"/>
              </w:rPr>
            </w:pPr>
          </w:p>
        </w:tc>
        <w:tc>
          <w:tcPr>
            <w:tcW w:w="3294" w:type="dxa"/>
            <w:tcBorders>
              <w:bottom w:val="dotted" w:sz="4" w:space="0" w:color="auto"/>
            </w:tcBorders>
            <w:shd w:val="clear" w:color="auto" w:fill="auto"/>
          </w:tcPr>
          <w:p w14:paraId="04DB4775" w14:textId="68441D75" w:rsidR="003F003A" w:rsidRDefault="0085060D" w:rsidP="003F003A">
            <w:pPr>
              <w:rPr>
                <w:rFonts w:asciiTheme="minorEastAsia" w:eastAsiaTheme="minorEastAsia" w:hAnsiTheme="minorEastAsia" w:cs="Calibri"/>
                <w:sz w:val="22"/>
                <w:szCs w:val="22"/>
              </w:rPr>
            </w:pPr>
            <w:r w:rsidRPr="00985EC2">
              <w:rPr>
                <w:rFonts w:ascii="Malgun Gothic" w:eastAsia="Malgun Gothic" w:hAnsi="Malgun Gothic" w:cs="Calibri"/>
                <w:sz w:val="22"/>
                <w:szCs w:val="22"/>
              </w:rPr>
              <w:t xml:space="preserve"> </w:t>
            </w:r>
            <w:r w:rsidR="007E6663">
              <w:rPr>
                <w:rFonts w:asciiTheme="minorEastAsia" w:eastAsiaTheme="minorEastAsia" w:hAnsiTheme="minorEastAsia" w:cs="Calibri" w:hint="eastAsia"/>
                <w:sz w:val="22"/>
                <w:szCs w:val="22"/>
              </w:rPr>
              <w:t>対応・対処のタイプ</w:t>
            </w:r>
          </w:p>
          <w:p w14:paraId="7C512124" w14:textId="2046C1AA" w:rsidR="007E6663" w:rsidRPr="00985EC2" w:rsidRDefault="007E6663" w:rsidP="003F003A">
            <w:pPr>
              <w:rPr>
                <w:rFonts w:ascii="Malgun Gothic" w:eastAsia="Malgun Gothic" w:hAnsi="Malgun Gothic" w:cs="Malgun Gothic"/>
                <w:sz w:val="22"/>
                <w:szCs w:val="22"/>
              </w:rPr>
            </w:pPr>
            <w:r>
              <w:rPr>
                <w:rFonts w:asciiTheme="minorEastAsia" w:eastAsiaTheme="minorEastAsia" w:hAnsiTheme="minorEastAsia" w:cs="Calibri" w:hint="eastAsia"/>
                <w:sz w:val="22"/>
                <w:szCs w:val="22"/>
              </w:rPr>
              <w:t>（例えば、行動変化、関係者の退出）</w:t>
            </w:r>
          </w:p>
          <w:p w14:paraId="3FF8FEA9" w14:textId="77777777" w:rsidR="003F003A" w:rsidRPr="00985EC2" w:rsidRDefault="003F003A" w:rsidP="003F003A">
            <w:pPr>
              <w:rPr>
                <w:rFonts w:ascii="Malgun Gothic" w:eastAsia="Malgun Gothic" w:hAnsi="Malgun Gothic" w:cs="Calibri"/>
                <w:sz w:val="22"/>
                <w:szCs w:val="22"/>
              </w:rPr>
            </w:pPr>
          </w:p>
          <w:p w14:paraId="4E4E770E" w14:textId="1FE1F44C" w:rsidR="003F003A" w:rsidRDefault="003F003A" w:rsidP="003F003A">
            <w:pPr>
              <w:rPr>
                <w:rFonts w:ascii="Malgun Gothic" w:eastAsia="Malgun Gothic" w:hAnsi="Malgun Gothic" w:cs="Calibri"/>
                <w:sz w:val="22"/>
                <w:szCs w:val="22"/>
              </w:rPr>
            </w:pPr>
          </w:p>
          <w:p w14:paraId="3A65C01B" w14:textId="77777777" w:rsidR="0011316A" w:rsidRPr="00985EC2" w:rsidRDefault="0011316A" w:rsidP="003F003A">
            <w:pPr>
              <w:rPr>
                <w:rFonts w:ascii="Malgun Gothic" w:eastAsia="Malgun Gothic" w:hAnsi="Malgun Gothic" w:cs="Calibri"/>
                <w:sz w:val="22"/>
                <w:szCs w:val="22"/>
              </w:rPr>
            </w:pPr>
          </w:p>
          <w:p w14:paraId="4B4184F6" w14:textId="31076A23" w:rsidR="007E6663" w:rsidRDefault="007E6663" w:rsidP="003F003A">
            <w:pPr>
              <w:rPr>
                <w:rFonts w:ascii="Malgun Gothic" w:eastAsiaTheme="minorEastAsia" w:hAnsi="Malgun Gothic" w:cs="Malgun Gothic"/>
                <w:sz w:val="22"/>
                <w:szCs w:val="22"/>
              </w:rPr>
            </w:pPr>
            <w:r>
              <w:rPr>
                <w:rFonts w:ascii="Malgun Gothic" w:eastAsiaTheme="minorEastAsia" w:hAnsi="Malgun Gothic" w:cs="Malgun Gothic" w:hint="eastAsia"/>
                <w:sz w:val="22"/>
                <w:szCs w:val="22"/>
              </w:rPr>
              <w:t>対応・対処のレベル</w:t>
            </w:r>
          </w:p>
          <w:p w14:paraId="333A2FE0" w14:textId="40060B9D" w:rsidR="003F003A" w:rsidRPr="00985EC2" w:rsidRDefault="007E6663" w:rsidP="003F003A">
            <w:pPr>
              <w:rPr>
                <w:rFonts w:ascii="Malgun Gothic" w:eastAsia="Malgun Gothic" w:hAnsi="Malgun Gothic" w:cs="Calibri"/>
                <w:sz w:val="22"/>
                <w:szCs w:val="22"/>
              </w:rPr>
            </w:pPr>
            <w:r>
              <w:rPr>
                <w:rFonts w:ascii="Malgun Gothic" w:eastAsiaTheme="minorEastAsia" w:hAnsi="Malgun Gothic" w:cs="Malgun Gothic" w:hint="eastAsia"/>
                <w:sz w:val="22"/>
                <w:szCs w:val="22"/>
              </w:rPr>
              <w:t>（国家、地域、ローカル）</w:t>
            </w:r>
          </w:p>
          <w:p w14:paraId="5A4B6B68" w14:textId="77777777" w:rsidR="00B03AB1" w:rsidRPr="00985EC2" w:rsidRDefault="00B03AB1" w:rsidP="003F003A">
            <w:pPr>
              <w:rPr>
                <w:rFonts w:ascii="Malgun Gothic" w:eastAsia="Malgun Gothic" w:hAnsi="Malgun Gothic" w:cs="Calibri"/>
                <w:sz w:val="22"/>
                <w:szCs w:val="22"/>
              </w:rPr>
            </w:pPr>
          </w:p>
          <w:p w14:paraId="1A64561E" w14:textId="77777777" w:rsidR="00B03AB1" w:rsidRPr="00985EC2" w:rsidRDefault="00B03AB1" w:rsidP="003F003A">
            <w:pPr>
              <w:rPr>
                <w:rFonts w:ascii="Malgun Gothic" w:eastAsia="Malgun Gothic" w:hAnsi="Malgun Gothic" w:cs="Calibri"/>
                <w:sz w:val="22"/>
                <w:szCs w:val="22"/>
              </w:rPr>
            </w:pPr>
          </w:p>
          <w:p w14:paraId="16486E81" w14:textId="77777777" w:rsidR="00B03AB1" w:rsidRPr="00985EC2" w:rsidRDefault="00B03AB1" w:rsidP="003F003A">
            <w:pPr>
              <w:rPr>
                <w:rFonts w:ascii="Malgun Gothic" w:eastAsia="Malgun Gothic" w:hAnsi="Malgun Gothic" w:cs="Calibri"/>
                <w:sz w:val="22"/>
                <w:szCs w:val="22"/>
              </w:rPr>
            </w:pPr>
          </w:p>
          <w:p w14:paraId="73C407C7" w14:textId="77777777" w:rsidR="0085060D" w:rsidRPr="00985EC2" w:rsidRDefault="0085060D" w:rsidP="0085060D">
            <w:pPr>
              <w:rPr>
                <w:rFonts w:ascii="Malgun Gothic" w:eastAsia="Malgun Gothic" w:hAnsi="Malgun Gothic" w:cs="Calibri"/>
                <w:sz w:val="22"/>
                <w:szCs w:val="22"/>
              </w:rPr>
            </w:pPr>
          </w:p>
          <w:p w14:paraId="426B50FC" w14:textId="77777777" w:rsidR="003F003A" w:rsidRPr="00985EC2" w:rsidRDefault="003F003A" w:rsidP="00924D5C">
            <w:pPr>
              <w:rPr>
                <w:rFonts w:ascii="Malgun Gothic" w:eastAsia="Malgun Gothic" w:hAnsi="Malgun Gothic" w:cs="Calibri"/>
                <w:sz w:val="22"/>
                <w:szCs w:val="22"/>
              </w:rPr>
            </w:pPr>
          </w:p>
        </w:tc>
        <w:tc>
          <w:tcPr>
            <w:tcW w:w="3294" w:type="dxa"/>
            <w:tcBorders>
              <w:bottom w:val="dotted" w:sz="4" w:space="0" w:color="auto"/>
            </w:tcBorders>
            <w:shd w:val="clear" w:color="auto" w:fill="auto"/>
          </w:tcPr>
          <w:p w14:paraId="0CF9A4DA" w14:textId="6493E47D" w:rsidR="00624197" w:rsidRDefault="007E6663" w:rsidP="00624197">
            <w:pPr>
              <w:rPr>
                <w:rFonts w:asciiTheme="minorEastAsia" w:eastAsiaTheme="minorEastAsia" w:hAnsiTheme="minorEastAsia" w:cs="Malgun Gothic"/>
                <w:sz w:val="22"/>
                <w:szCs w:val="22"/>
              </w:rPr>
            </w:pPr>
            <w:r>
              <w:rPr>
                <w:rFonts w:asciiTheme="minorEastAsia" w:eastAsiaTheme="minorEastAsia" w:hAnsiTheme="minorEastAsia" w:cs="Malgun Gothic" w:hint="eastAsia"/>
                <w:sz w:val="22"/>
                <w:szCs w:val="22"/>
              </w:rPr>
              <w:t>対応・対処のタイプ</w:t>
            </w:r>
          </w:p>
          <w:p w14:paraId="6035F538" w14:textId="0CB2440F" w:rsidR="003F003A" w:rsidRPr="007E6663" w:rsidRDefault="007E6663" w:rsidP="003F003A">
            <w:pPr>
              <w:rPr>
                <w:rFonts w:ascii="Batang" w:eastAsia="SimSun" w:hAnsi="Batang" w:cs="Batang"/>
                <w:sz w:val="22"/>
                <w:szCs w:val="22"/>
              </w:rPr>
            </w:pPr>
            <w:r>
              <w:rPr>
                <w:rFonts w:asciiTheme="minorEastAsia" w:eastAsiaTheme="minorEastAsia" w:hAnsiTheme="minorEastAsia" w:cs="Malgun Gothic" w:hint="eastAsia"/>
                <w:sz w:val="22"/>
                <w:szCs w:val="22"/>
              </w:rPr>
              <w:t>（例えば、</w:t>
            </w:r>
            <w:r>
              <w:rPr>
                <w:rFonts w:ascii="Batang" w:eastAsiaTheme="minorEastAsia" w:hAnsi="Batang" w:cs="Batang" w:hint="eastAsia"/>
                <w:sz w:val="22"/>
                <w:szCs w:val="22"/>
              </w:rPr>
              <w:t>管理措置、技術変化、補助金等）</w:t>
            </w:r>
          </w:p>
          <w:p w14:paraId="110D3DC3" w14:textId="77777777" w:rsidR="003531F4" w:rsidRPr="00985EC2" w:rsidRDefault="003531F4" w:rsidP="003F003A">
            <w:pPr>
              <w:rPr>
                <w:rFonts w:ascii="Malgun Gothic" w:eastAsia="Malgun Gothic" w:hAnsi="Malgun Gothic" w:cs="Calibri"/>
                <w:sz w:val="22"/>
                <w:szCs w:val="22"/>
              </w:rPr>
            </w:pPr>
          </w:p>
          <w:p w14:paraId="44072234" w14:textId="6EB05B42" w:rsidR="003531F4" w:rsidRDefault="003531F4" w:rsidP="003F003A">
            <w:pPr>
              <w:rPr>
                <w:rFonts w:ascii="Malgun Gothic" w:eastAsia="Malgun Gothic" w:hAnsi="Malgun Gothic" w:cs="Calibri"/>
                <w:sz w:val="22"/>
                <w:szCs w:val="22"/>
              </w:rPr>
            </w:pPr>
          </w:p>
          <w:p w14:paraId="7EA9F07A" w14:textId="77777777" w:rsidR="0011316A" w:rsidRPr="00985EC2" w:rsidRDefault="0011316A" w:rsidP="003F003A">
            <w:pPr>
              <w:rPr>
                <w:rFonts w:ascii="Malgun Gothic" w:eastAsia="Malgun Gothic" w:hAnsi="Malgun Gothic" w:cs="Calibri"/>
                <w:sz w:val="22"/>
                <w:szCs w:val="22"/>
              </w:rPr>
            </w:pPr>
          </w:p>
          <w:p w14:paraId="0F1220FF" w14:textId="77777777" w:rsidR="007E6663" w:rsidRDefault="007E6663" w:rsidP="007E6663">
            <w:pPr>
              <w:rPr>
                <w:rFonts w:ascii="Malgun Gothic" w:eastAsiaTheme="minorEastAsia" w:hAnsi="Malgun Gothic" w:cs="Malgun Gothic"/>
                <w:sz w:val="22"/>
                <w:szCs w:val="22"/>
              </w:rPr>
            </w:pPr>
            <w:r>
              <w:rPr>
                <w:rFonts w:ascii="Malgun Gothic" w:eastAsiaTheme="minorEastAsia" w:hAnsi="Malgun Gothic" w:cs="Malgun Gothic" w:hint="eastAsia"/>
                <w:sz w:val="22"/>
                <w:szCs w:val="22"/>
              </w:rPr>
              <w:t>対応・対処のレベル</w:t>
            </w:r>
          </w:p>
          <w:p w14:paraId="45889055" w14:textId="77777777" w:rsidR="007E6663" w:rsidRPr="00985EC2" w:rsidRDefault="007E6663" w:rsidP="007E6663">
            <w:pPr>
              <w:rPr>
                <w:rFonts w:ascii="Malgun Gothic" w:eastAsia="Malgun Gothic" w:hAnsi="Malgun Gothic" w:cs="Calibri"/>
                <w:sz w:val="22"/>
                <w:szCs w:val="22"/>
              </w:rPr>
            </w:pPr>
            <w:r>
              <w:rPr>
                <w:rFonts w:ascii="Malgun Gothic" w:eastAsiaTheme="minorEastAsia" w:hAnsi="Malgun Gothic" w:cs="Malgun Gothic" w:hint="eastAsia"/>
                <w:sz w:val="22"/>
                <w:szCs w:val="22"/>
              </w:rPr>
              <w:t>（国家、地域、ローカル）</w:t>
            </w:r>
          </w:p>
          <w:p w14:paraId="4800D10F" w14:textId="77777777" w:rsidR="003F003A" w:rsidRPr="007E6663" w:rsidRDefault="003F003A" w:rsidP="003F003A">
            <w:pPr>
              <w:rPr>
                <w:rFonts w:ascii="Malgun Gothic" w:eastAsia="Malgun Gothic" w:hAnsi="Malgun Gothic" w:cs="Calibri"/>
                <w:sz w:val="22"/>
                <w:szCs w:val="22"/>
              </w:rPr>
            </w:pPr>
          </w:p>
          <w:p w14:paraId="6261004B" w14:textId="77777777" w:rsidR="00B03AB1" w:rsidRPr="00985EC2" w:rsidRDefault="00B03AB1" w:rsidP="003F003A">
            <w:pPr>
              <w:rPr>
                <w:rFonts w:ascii="Malgun Gothic" w:eastAsia="Malgun Gothic" w:hAnsi="Malgun Gothic" w:cs="Calibri"/>
                <w:sz w:val="22"/>
                <w:szCs w:val="22"/>
              </w:rPr>
            </w:pPr>
          </w:p>
          <w:p w14:paraId="3E5520E7" w14:textId="77777777" w:rsidR="00B03AB1" w:rsidRPr="00985EC2" w:rsidRDefault="00B03AB1" w:rsidP="003F003A">
            <w:pPr>
              <w:rPr>
                <w:rFonts w:ascii="Malgun Gothic" w:eastAsia="Malgun Gothic" w:hAnsi="Malgun Gothic" w:cs="Calibri"/>
                <w:sz w:val="22"/>
                <w:szCs w:val="22"/>
              </w:rPr>
            </w:pPr>
          </w:p>
          <w:p w14:paraId="62DC07B8" w14:textId="77777777" w:rsidR="0085060D" w:rsidRPr="00985EC2" w:rsidRDefault="0085060D" w:rsidP="00C057A7">
            <w:pPr>
              <w:rPr>
                <w:rFonts w:ascii="Malgun Gothic" w:eastAsia="Malgun Gothic" w:hAnsi="Malgun Gothic" w:cs="Calibri"/>
                <w:sz w:val="22"/>
                <w:szCs w:val="22"/>
              </w:rPr>
            </w:pPr>
          </w:p>
        </w:tc>
      </w:tr>
      <w:tr w:rsidR="00C057A7" w:rsidRPr="00985EC2" w14:paraId="1D49C43F" w14:textId="77777777" w:rsidTr="00EA6997">
        <w:trPr>
          <w:trHeight w:val="332"/>
        </w:trPr>
        <w:tc>
          <w:tcPr>
            <w:tcW w:w="3294" w:type="dxa"/>
            <w:tcBorders>
              <w:top w:val="dotted" w:sz="4" w:space="0" w:color="auto"/>
            </w:tcBorders>
            <w:shd w:val="clear" w:color="auto" w:fill="auto"/>
          </w:tcPr>
          <w:p w14:paraId="1C1C14B7" w14:textId="0B51C7A9" w:rsidR="007E6663" w:rsidRPr="006C1ED2" w:rsidRDefault="007E6663" w:rsidP="007E6663">
            <w:pPr>
              <w:pStyle w:val="af8"/>
              <w:widowControl/>
              <w:numPr>
                <w:ilvl w:val="1"/>
                <w:numId w:val="1"/>
              </w:numPr>
              <w:tabs>
                <w:tab w:val="clear" w:pos="1440"/>
              </w:tabs>
              <w:ind w:left="426" w:hanging="426"/>
              <w:rPr>
                <w:rFonts w:ascii="Malgun Gothic" w:eastAsia="Malgun Gothic" w:hAnsi="Malgun Gothic" w:cs="Calibri"/>
                <w:color w:val="000000" w:themeColor="text1"/>
                <w:lang w:eastAsia="ja-JP"/>
              </w:rPr>
            </w:pPr>
            <w:r>
              <w:rPr>
                <w:rFonts w:asciiTheme="minorEastAsia" w:eastAsiaTheme="minorEastAsia" w:hAnsiTheme="minorEastAsia" w:cs="Calibri" w:hint="eastAsia"/>
                <w:color w:val="auto"/>
                <w:lang w:eastAsia="ja-JP"/>
              </w:rPr>
              <w:t>主な問題以前、社会及びガバナンス</w:t>
            </w:r>
            <w:r w:rsidRPr="006C1ED2">
              <w:rPr>
                <w:rFonts w:asciiTheme="minorEastAsia" w:eastAsiaTheme="minorEastAsia" w:hAnsiTheme="minorEastAsia" w:cs="Malgun Gothic" w:hint="eastAsia"/>
                <w:color w:val="000000" w:themeColor="text1"/>
                <w:lang w:eastAsia="ja-JP"/>
              </w:rPr>
              <w:t>システム</w:t>
            </w:r>
            <w:r>
              <w:rPr>
                <w:rFonts w:asciiTheme="minorEastAsia" w:eastAsiaTheme="minorEastAsia" w:hAnsiTheme="minorEastAsia" w:cs="Malgun Gothic" w:hint="eastAsia"/>
                <w:color w:val="000000" w:themeColor="text1"/>
                <w:lang w:eastAsia="ja-JP"/>
              </w:rPr>
              <w:t>の</w:t>
            </w:r>
            <w:r w:rsidRPr="007E6663">
              <w:rPr>
                <w:rFonts w:asciiTheme="minorEastAsia" w:eastAsiaTheme="minorEastAsia" w:hAnsiTheme="minorEastAsia" w:cs="Malgun Gothic" w:hint="eastAsia"/>
                <w:b/>
                <w:color w:val="000000" w:themeColor="text1"/>
                <w:u w:val="single"/>
                <w:lang w:eastAsia="ja-JP"/>
              </w:rPr>
              <w:t>長期</w:t>
            </w:r>
            <w:r>
              <w:rPr>
                <w:rFonts w:asciiTheme="minorEastAsia" w:eastAsiaTheme="minorEastAsia" w:hAnsiTheme="minorEastAsia" w:cs="Malgun Gothic" w:hint="eastAsia"/>
                <w:color w:val="000000" w:themeColor="text1"/>
                <w:lang w:eastAsia="ja-JP"/>
              </w:rPr>
              <w:t>的対応・対処内容は何でしたか？</w:t>
            </w:r>
          </w:p>
          <w:p w14:paraId="7C537197" w14:textId="77777777" w:rsidR="007E6663" w:rsidRPr="00985EC2" w:rsidRDefault="007E6663" w:rsidP="007E6663">
            <w:pPr>
              <w:rPr>
                <w:rFonts w:ascii="Malgun Gothic" w:eastAsia="Malgun Gothic" w:hAnsi="Malgun Gothic" w:cs="Calibri"/>
                <w:sz w:val="22"/>
                <w:szCs w:val="22"/>
              </w:rPr>
            </w:pPr>
          </w:p>
          <w:p w14:paraId="2839A824" w14:textId="77777777" w:rsidR="007E6663" w:rsidRPr="00985EC2" w:rsidRDefault="007E6663" w:rsidP="007E6663">
            <w:pPr>
              <w:rPr>
                <w:rFonts w:ascii="Malgun Gothic" w:eastAsia="Malgun Gothic" w:hAnsi="Malgun Gothic" w:cs="Calibri"/>
                <w:b/>
                <w:bCs/>
                <w:sz w:val="22"/>
                <w:szCs w:val="22"/>
              </w:rPr>
            </w:pPr>
            <w:r>
              <w:rPr>
                <w:rFonts w:asciiTheme="minorEastAsia" w:eastAsiaTheme="minorEastAsia" w:hAnsiTheme="minorEastAsia" w:cs="Calibri" w:hint="eastAsia"/>
                <w:sz w:val="22"/>
                <w:szCs w:val="22"/>
              </w:rPr>
              <w:t>（ガバナンスシステムまたは個体の構造的変化、または主</w:t>
            </w:r>
            <w:r>
              <w:rPr>
                <w:rFonts w:asciiTheme="minorEastAsia" w:eastAsiaTheme="minorEastAsia" w:hAnsiTheme="minorEastAsia" w:cs="Calibri" w:hint="eastAsia"/>
                <w:sz w:val="22"/>
                <w:szCs w:val="22"/>
              </w:rPr>
              <w:lastRenderedPageBreak/>
              <w:t>なルール、規定、手段及び措置等の変化を含む）</w:t>
            </w:r>
          </w:p>
          <w:p w14:paraId="66F07DA0" w14:textId="2D11BA12" w:rsidR="00C057A7" w:rsidRPr="007E6663" w:rsidRDefault="00C057A7" w:rsidP="00334741">
            <w:pPr>
              <w:ind w:left="360"/>
              <w:rPr>
                <w:rFonts w:ascii="Malgun Gothic" w:eastAsia="Malgun Gothic" w:hAnsi="Malgun Gothic" w:cs="Calibri"/>
                <w:b/>
                <w:bCs/>
                <w:sz w:val="22"/>
                <w:szCs w:val="22"/>
              </w:rPr>
            </w:pPr>
          </w:p>
        </w:tc>
        <w:tc>
          <w:tcPr>
            <w:tcW w:w="3294" w:type="dxa"/>
            <w:tcBorders>
              <w:top w:val="dotted" w:sz="4" w:space="0" w:color="auto"/>
              <w:bottom w:val="single" w:sz="4" w:space="0" w:color="auto"/>
            </w:tcBorders>
            <w:shd w:val="clear" w:color="auto" w:fill="auto"/>
          </w:tcPr>
          <w:p w14:paraId="33105923" w14:textId="77777777" w:rsidR="00C057A7" w:rsidRPr="00985EC2" w:rsidRDefault="00C057A7" w:rsidP="0085060D">
            <w:pPr>
              <w:rPr>
                <w:rFonts w:ascii="Malgun Gothic" w:eastAsia="Malgun Gothic" w:hAnsi="Malgun Gothic" w:cs="Calibri"/>
                <w:sz w:val="22"/>
                <w:szCs w:val="22"/>
              </w:rPr>
            </w:pPr>
          </w:p>
        </w:tc>
        <w:tc>
          <w:tcPr>
            <w:tcW w:w="3294" w:type="dxa"/>
            <w:tcBorders>
              <w:top w:val="dotted" w:sz="4" w:space="0" w:color="auto"/>
            </w:tcBorders>
            <w:shd w:val="clear" w:color="auto" w:fill="auto"/>
          </w:tcPr>
          <w:p w14:paraId="500B85C9" w14:textId="77777777" w:rsidR="007E6663" w:rsidRDefault="007E6663" w:rsidP="007E6663">
            <w:pPr>
              <w:rPr>
                <w:rFonts w:asciiTheme="minorEastAsia" w:eastAsiaTheme="minorEastAsia" w:hAnsiTheme="minorEastAsia" w:cs="Calibri"/>
                <w:sz w:val="22"/>
                <w:szCs w:val="22"/>
              </w:rPr>
            </w:pPr>
            <w:r>
              <w:rPr>
                <w:rFonts w:asciiTheme="minorEastAsia" w:eastAsiaTheme="minorEastAsia" w:hAnsiTheme="minorEastAsia" w:cs="Calibri" w:hint="eastAsia"/>
                <w:sz w:val="22"/>
                <w:szCs w:val="22"/>
              </w:rPr>
              <w:t>対応・対処のタイプ</w:t>
            </w:r>
          </w:p>
          <w:p w14:paraId="65184B5B" w14:textId="77777777" w:rsidR="007E6663" w:rsidRPr="00985EC2" w:rsidRDefault="007E6663" w:rsidP="007E6663">
            <w:pPr>
              <w:rPr>
                <w:rFonts w:ascii="Malgun Gothic" w:eastAsia="Malgun Gothic" w:hAnsi="Malgun Gothic" w:cs="Malgun Gothic"/>
                <w:sz w:val="22"/>
                <w:szCs w:val="22"/>
              </w:rPr>
            </w:pPr>
            <w:r>
              <w:rPr>
                <w:rFonts w:asciiTheme="minorEastAsia" w:eastAsiaTheme="minorEastAsia" w:hAnsiTheme="minorEastAsia" w:cs="Calibri" w:hint="eastAsia"/>
                <w:sz w:val="22"/>
                <w:szCs w:val="22"/>
              </w:rPr>
              <w:t>（例えば、行動変化、関係者の退出）</w:t>
            </w:r>
          </w:p>
          <w:p w14:paraId="700FCC01" w14:textId="77777777" w:rsidR="007E6663" w:rsidRPr="00985EC2" w:rsidRDefault="007E6663" w:rsidP="007E6663">
            <w:pPr>
              <w:rPr>
                <w:rFonts w:ascii="Malgun Gothic" w:eastAsia="Malgun Gothic" w:hAnsi="Malgun Gothic" w:cs="Calibri"/>
                <w:sz w:val="22"/>
                <w:szCs w:val="22"/>
              </w:rPr>
            </w:pPr>
          </w:p>
          <w:p w14:paraId="29123C6C" w14:textId="77777777" w:rsidR="007E6663" w:rsidRDefault="007E6663" w:rsidP="007E6663">
            <w:pPr>
              <w:rPr>
                <w:rFonts w:ascii="Malgun Gothic" w:eastAsia="Malgun Gothic" w:hAnsi="Malgun Gothic" w:cs="Calibri"/>
                <w:sz w:val="22"/>
                <w:szCs w:val="22"/>
              </w:rPr>
            </w:pPr>
          </w:p>
          <w:p w14:paraId="3BA4D107" w14:textId="77777777" w:rsidR="007E6663" w:rsidRPr="00985EC2" w:rsidRDefault="007E6663" w:rsidP="007E6663">
            <w:pPr>
              <w:rPr>
                <w:rFonts w:ascii="Malgun Gothic" w:eastAsia="Malgun Gothic" w:hAnsi="Malgun Gothic" w:cs="Calibri"/>
                <w:sz w:val="22"/>
                <w:szCs w:val="22"/>
              </w:rPr>
            </w:pPr>
          </w:p>
          <w:p w14:paraId="3CF3D28F" w14:textId="77777777" w:rsidR="007E6663" w:rsidRDefault="007E6663" w:rsidP="007E6663">
            <w:pPr>
              <w:rPr>
                <w:rFonts w:ascii="Malgun Gothic" w:eastAsiaTheme="minorEastAsia" w:hAnsi="Malgun Gothic" w:cs="Malgun Gothic"/>
                <w:sz w:val="22"/>
                <w:szCs w:val="22"/>
              </w:rPr>
            </w:pPr>
            <w:r>
              <w:rPr>
                <w:rFonts w:ascii="Malgun Gothic" w:eastAsiaTheme="minorEastAsia" w:hAnsi="Malgun Gothic" w:cs="Malgun Gothic" w:hint="eastAsia"/>
                <w:sz w:val="22"/>
                <w:szCs w:val="22"/>
              </w:rPr>
              <w:lastRenderedPageBreak/>
              <w:t>対応・対処のレベル</w:t>
            </w:r>
          </w:p>
          <w:p w14:paraId="70E189B1" w14:textId="77777777" w:rsidR="007E6663" w:rsidRPr="00985EC2" w:rsidRDefault="007E6663" w:rsidP="007E6663">
            <w:pPr>
              <w:rPr>
                <w:rFonts w:ascii="Malgun Gothic" w:eastAsia="Malgun Gothic" w:hAnsi="Malgun Gothic" w:cs="Calibri"/>
                <w:sz w:val="22"/>
                <w:szCs w:val="22"/>
              </w:rPr>
            </w:pPr>
            <w:r>
              <w:rPr>
                <w:rFonts w:ascii="Malgun Gothic" w:eastAsiaTheme="minorEastAsia" w:hAnsi="Malgun Gothic" w:cs="Malgun Gothic" w:hint="eastAsia"/>
                <w:sz w:val="22"/>
                <w:szCs w:val="22"/>
              </w:rPr>
              <w:t>（国家、地域、ローカル）</w:t>
            </w:r>
          </w:p>
          <w:p w14:paraId="5208372B" w14:textId="77777777" w:rsidR="00C057A7" w:rsidRPr="007E6663" w:rsidRDefault="00C057A7" w:rsidP="003F003A">
            <w:pPr>
              <w:rPr>
                <w:rFonts w:ascii="Malgun Gothic" w:eastAsia="Malgun Gothic" w:hAnsi="Malgun Gothic" w:cs="Calibri"/>
                <w:sz w:val="22"/>
                <w:szCs w:val="22"/>
              </w:rPr>
            </w:pPr>
          </w:p>
          <w:p w14:paraId="0592543E" w14:textId="77777777" w:rsidR="0011316A" w:rsidRDefault="0011316A" w:rsidP="003F003A">
            <w:pPr>
              <w:rPr>
                <w:rFonts w:ascii="Malgun Gothic" w:eastAsia="Malgun Gothic" w:hAnsi="Malgun Gothic" w:cs="Calibri"/>
                <w:sz w:val="22"/>
                <w:szCs w:val="22"/>
              </w:rPr>
            </w:pPr>
          </w:p>
          <w:p w14:paraId="54C0E781" w14:textId="77777777" w:rsidR="0011316A" w:rsidRDefault="0011316A" w:rsidP="003F003A">
            <w:pPr>
              <w:rPr>
                <w:rFonts w:ascii="Malgun Gothic" w:eastAsia="Malgun Gothic" w:hAnsi="Malgun Gothic" w:cs="Calibri"/>
                <w:sz w:val="22"/>
                <w:szCs w:val="22"/>
              </w:rPr>
            </w:pPr>
          </w:p>
          <w:p w14:paraId="220207C0" w14:textId="10EFA606" w:rsidR="0011316A" w:rsidRPr="00985EC2" w:rsidRDefault="0011316A" w:rsidP="003F003A">
            <w:pPr>
              <w:rPr>
                <w:rFonts w:ascii="Malgun Gothic" w:eastAsia="Malgun Gothic" w:hAnsi="Malgun Gothic" w:cs="Calibri"/>
                <w:sz w:val="22"/>
                <w:szCs w:val="22"/>
              </w:rPr>
            </w:pPr>
          </w:p>
        </w:tc>
        <w:tc>
          <w:tcPr>
            <w:tcW w:w="3294" w:type="dxa"/>
            <w:tcBorders>
              <w:top w:val="dotted" w:sz="4" w:space="0" w:color="auto"/>
            </w:tcBorders>
            <w:shd w:val="clear" w:color="auto" w:fill="auto"/>
          </w:tcPr>
          <w:p w14:paraId="39E9B90F" w14:textId="77777777" w:rsidR="007E6663" w:rsidRDefault="007E6663" w:rsidP="007E6663">
            <w:pPr>
              <w:rPr>
                <w:rFonts w:asciiTheme="minorEastAsia" w:eastAsiaTheme="minorEastAsia" w:hAnsiTheme="minorEastAsia" w:cs="Malgun Gothic"/>
                <w:sz w:val="22"/>
                <w:szCs w:val="22"/>
              </w:rPr>
            </w:pPr>
            <w:r>
              <w:rPr>
                <w:rFonts w:asciiTheme="minorEastAsia" w:eastAsiaTheme="minorEastAsia" w:hAnsiTheme="minorEastAsia" w:cs="Malgun Gothic" w:hint="eastAsia"/>
                <w:sz w:val="22"/>
                <w:szCs w:val="22"/>
              </w:rPr>
              <w:lastRenderedPageBreak/>
              <w:t>対応・対処のタイプ</w:t>
            </w:r>
          </w:p>
          <w:p w14:paraId="566D59E7" w14:textId="4DC5A360" w:rsidR="007E6663" w:rsidRPr="00985EC2" w:rsidRDefault="007E6663" w:rsidP="007E6663">
            <w:pPr>
              <w:rPr>
                <w:rFonts w:ascii="Malgun Gothic" w:eastAsia="Malgun Gothic" w:hAnsi="Malgun Gothic" w:cs="Calibri"/>
                <w:sz w:val="22"/>
                <w:szCs w:val="22"/>
              </w:rPr>
            </w:pPr>
            <w:r>
              <w:rPr>
                <w:rFonts w:asciiTheme="minorEastAsia" w:eastAsiaTheme="minorEastAsia" w:hAnsiTheme="minorEastAsia" w:cs="Malgun Gothic" w:hint="eastAsia"/>
                <w:sz w:val="22"/>
                <w:szCs w:val="22"/>
              </w:rPr>
              <w:t>（例えば、</w:t>
            </w:r>
            <w:r>
              <w:rPr>
                <w:rFonts w:ascii="Batang" w:eastAsiaTheme="minorEastAsia" w:hAnsi="Batang" w:cs="Batang" w:hint="eastAsia"/>
                <w:sz w:val="22"/>
                <w:szCs w:val="22"/>
              </w:rPr>
              <w:t>管理措置、技術変化、補助金）</w:t>
            </w:r>
          </w:p>
          <w:p w14:paraId="3C1ECA82" w14:textId="77777777" w:rsidR="007E6663" w:rsidRPr="00985EC2" w:rsidRDefault="007E6663" w:rsidP="007E6663">
            <w:pPr>
              <w:rPr>
                <w:rFonts w:ascii="Malgun Gothic" w:eastAsia="Malgun Gothic" w:hAnsi="Malgun Gothic" w:cs="Calibri"/>
                <w:sz w:val="22"/>
                <w:szCs w:val="22"/>
              </w:rPr>
            </w:pPr>
          </w:p>
          <w:p w14:paraId="044BC408" w14:textId="77777777" w:rsidR="007E6663" w:rsidRDefault="007E6663" w:rsidP="007E6663">
            <w:pPr>
              <w:rPr>
                <w:rFonts w:ascii="Malgun Gothic" w:eastAsia="Malgun Gothic" w:hAnsi="Malgun Gothic" w:cs="Calibri"/>
                <w:sz w:val="22"/>
                <w:szCs w:val="22"/>
              </w:rPr>
            </w:pPr>
          </w:p>
          <w:p w14:paraId="69AC2279" w14:textId="77777777" w:rsidR="007E6663" w:rsidRPr="00985EC2" w:rsidRDefault="007E6663" w:rsidP="007E6663">
            <w:pPr>
              <w:rPr>
                <w:rFonts w:ascii="Malgun Gothic" w:eastAsia="Malgun Gothic" w:hAnsi="Malgun Gothic" w:cs="Calibri"/>
                <w:sz w:val="22"/>
                <w:szCs w:val="22"/>
              </w:rPr>
            </w:pPr>
          </w:p>
          <w:p w14:paraId="0BB3654F" w14:textId="77777777" w:rsidR="007E6663" w:rsidRDefault="007E6663" w:rsidP="007E6663">
            <w:pPr>
              <w:rPr>
                <w:rFonts w:ascii="Malgun Gothic" w:eastAsiaTheme="minorEastAsia" w:hAnsi="Malgun Gothic" w:cs="Malgun Gothic"/>
                <w:sz w:val="22"/>
                <w:szCs w:val="22"/>
              </w:rPr>
            </w:pPr>
            <w:r>
              <w:rPr>
                <w:rFonts w:ascii="Malgun Gothic" w:eastAsiaTheme="minorEastAsia" w:hAnsi="Malgun Gothic" w:cs="Malgun Gothic" w:hint="eastAsia"/>
                <w:sz w:val="22"/>
                <w:szCs w:val="22"/>
              </w:rPr>
              <w:lastRenderedPageBreak/>
              <w:t>対応・対処のレベル</w:t>
            </w:r>
          </w:p>
          <w:p w14:paraId="7C424A02" w14:textId="77777777" w:rsidR="007E6663" w:rsidRPr="00985EC2" w:rsidRDefault="007E6663" w:rsidP="007E6663">
            <w:pPr>
              <w:rPr>
                <w:rFonts w:ascii="Malgun Gothic" w:eastAsia="Malgun Gothic" w:hAnsi="Malgun Gothic" w:cs="Calibri"/>
                <w:sz w:val="22"/>
                <w:szCs w:val="22"/>
              </w:rPr>
            </w:pPr>
            <w:r>
              <w:rPr>
                <w:rFonts w:ascii="Malgun Gothic" w:eastAsiaTheme="minorEastAsia" w:hAnsi="Malgun Gothic" w:cs="Malgun Gothic" w:hint="eastAsia"/>
                <w:sz w:val="22"/>
                <w:szCs w:val="22"/>
              </w:rPr>
              <w:t>（国家、地域、ローカル）</w:t>
            </w:r>
          </w:p>
          <w:p w14:paraId="161E256A" w14:textId="77777777" w:rsidR="007E6663" w:rsidRPr="007E6663" w:rsidRDefault="007E6663" w:rsidP="007E6663">
            <w:pPr>
              <w:rPr>
                <w:rFonts w:ascii="Malgun Gothic" w:eastAsia="Malgun Gothic" w:hAnsi="Malgun Gothic" w:cs="Calibri"/>
                <w:sz w:val="22"/>
                <w:szCs w:val="22"/>
              </w:rPr>
            </w:pPr>
          </w:p>
          <w:p w14:paraId="2DD9F2F1" w14:textId="77777777" w:rsidR="00C057A7" w:rsidRPr="007E6663" w:rsidRDefault="00C057A7" w:rsidP="00624197">
            <w:pPr>
              <w:rPr>
                <w:rFonts w:ascii="Malgun Gothic" w:eastAsia="Malgun Gothic" w:hAnsi="Malgun Gothic" w:cs="Calibri"/>
                <w:sz w:val="22"/>
                <w:szCs w:val="22"/>
              </w:rPr>
            </w:pPr>
          </w:p>
        </w:tc>
      </w:tr>
      <w:tr w:rsidR="00543EDB" w:rsidRPr="00985EC2" w14:paraId="0576601D" w14:textId="77777777" w:rsidTr="0011316A">
        <w:trPr>
          <w:trHeight w:val="2001"/>
        </w:trPr>
        <w:tc>
          <w:tcPr>
            <w:tcW w:w="3294" w:type="dxa"/>
            <w:tcBorders>
              <w:bottom w:val="dotted" w:sz="4" w:space="0" w:color="auto"/>
            </w:tcBorders>
            <w:shd w:val="clear" w:color="auto" w:fill="auto"/>
          </w:tcPr>
          <w:p w14:paraId="31FA5D4F" w14:textId="77777777" w:rsidR="00A916C1" w:rsidRPr="00985EC2" w:rsidRDefault="00A916C1" w:rsidP="00577C7D">
            <w:pPr>
              <w:pStyle w:val="af8"/>
              <w:widowControl/>
              <w:numPr>
                <w:ilvl w:val="0"/>
                <w:numId w:val="1"/>
              </w:numPr>
              <w:rPr>
                <w:rFonts w:ascii="Malgun Gothic" w:eastAsia="Malgun Gothic" w:hAnsi="Malgun Gothic" w:cs="Calibri"/>
                <w:color w:val="auto"/>
                <w:lang w:eastAsia="ja-JP"/>
              </w:rPr>
            </w:pPr>
          </w:p>
          <w:p w14:paraId="6F6D4ADF" w14:textId="1139CA60" w:rsidR="00543EDB" w:rsidRPr="00334741" w:rsidRDefault="002235BF" w:rsidP="002235BF">
            <w:pPr>
              <w:pStyle w:val="af8"/>
              <w:widowControl/>
              <w:numPr>
                <w:ilvl w:val="1"/>
                <w:numId w:val="1"/>
              </w:numPr>
              <w:tabs>
                <w:tab w:val="clear" w:pos="1440"/>
                <w:tab w:val="num" w:pos="426"/>
              </w:tabs>
              <w:ind w:left="426"/>
              <w:rPr>
                <w:rFonts w:ascii="Malgun Gothic" w:eastAsia="Malgun Gothic" w:hAnsi="Malgun Gothic" w:cs="Calibri"/>
                <w:color w:val="auto"/>
                <w:lang w:eastAsia="ja-JP"/>
              </w:rPr>
            </w:pPr>
            <w:r>
              <w:rPr>
                <w:rFonts w:ascii="Malgun Gothic" w:eastAsiaTheme="minorEastAsia" w:hAnsi="Malgun Gothic" w:cs="Calibri" w:hint="eastAsia"/>
                <w:color w:val="auto"/>
                <w:lang w:eastAsia="ja-JP"/>
              </w:rPr>
              <w:t>社会とガバナンスシステムの</w:t>
            </w:r>
            <w:r w:rsidRPr="002235BF">
              <w:rPr>
                <w:rFonts w:ascii="Malgun Gothic" w:eastAsiaTheme="minorEastAsia" w:hAnsi="Malgun Gothic" w:cs="Calibri" w:hint="eastAsia"/>
                <w:b/>
                <w:color w:val="auto"/>
                <w:u w:val="single"/>
                <w:lang w:eastAsia="ja-JP"/>
              </w:rPr>
              <w:t>短期</w:t>
            </w:r>
            <w:r>
              <w:rPr>
                <w:rFonts w:ascii="Malgun Gothic" w:eastAsiaTheme="minorEastAsia" w:hAnsi="Malgun Gothic" w:cs="Calibri" w:hint="eastAsia"/>
                <w:color w:val="auto"/>
                <w:lang w:eastAsia="ja-JP"/>
              </w:rPr>
              <w:t>的対応・対処の目標は何でしたか？</w:t>
            </w:r>
          </w:p>
        </w:tc>
        <w:tc>
          <w:tcPr>
            <w:tcW w:w="3294" w:type="dxa"/>
            <w:tcBorders>
              <w:bottom w:val="dotted" w:sz="4" w:space="0" w:color="auto"/>
            </w:tcBorders>
            <w:shd w:val="clear" w:color="auto" w:fill="auto"/>
          </w:tcPr>
          <w:p w14:paraId="4EDE43D9" w14:textId="77777777" w:rsidR="00543EDB" w:rsidRPr="00985EC2" w:rsidRDefault="00543EDB" w:rsidP="00756E53">
            <w:pPr>
              <w:rPr>
                <w:rFonts w:ascii="Malgun Gothic" w:eastAsia="Malgun Gothic" w:hAnsi="Malgun Gothic" w:cs="Calibri"/>
                <w:sz w:val="22"/>
                <w:szCs w:val="22"/>
              </w:rPr>
            </w:pPr>
          </w:p>
        </w:tc>
        <w:tc>
          <w:tcPr>
            <w:tcW w:w="3294" w:type="dxa"/>
            <w:tcBorders>
              <w:bottom w:val="dotted" w:sz="4" w:space="0" w:color="auto"/>
            </w:tcBorders>
            <w:shd w:val="clear" w:color="auto" w:fill="auto"/>
          </w:tcPr>
          <w:p w14:paraId="3FDDB8F8" w14:textId="77777777" w:rsidR="00543EDB" w:rsidRPr="00985EC2" w:rsidRDefault="00543EDB" w:rsidP="00756E53">
            <w:pPr>
              <w:rPr>
                <w:rFonts w:ascii="Malgun Gothic" w:eastAsia="Malgun Gothic" w:hAnsi="Malgun Gothic" w:cs="Calibri"/>
                <w:sz w:val="22"/>
                <w:szCs w:val="22"/>
              </w:rPr>
            </w:pPr>
          </w:p>
        </w:tc>
        <w:tc>
          <w:tcPr>
            <w:tcW w:w="3294" w:type="dxa"/>
            <w:tcBorders>
              <w:bottom w:val="dotted" w:sz="4" w:space="0" w:color="auto"/>
            </w:tcBorders>
            <w:shd w:val="clear" w:color="auto" w:fill="auto"/>
          </w:tcPr>
          <w:p w14:paraId="380DD377" w14:textId="77777777" w:rsidR="00543EDB" w:rsidRPr="00985EC2" w:rsidRDefault="00543EDB" w:rsidP="00756E53">
            <w:pPr>
              <w:rPr>
                <w:rFonts w:ascii="Malgun Gothic" w:eastAsia="Malgun Gothic" w:hAnsi="Malgun Gothic" w:cs="Calibri"/>
                <w:sz w:val="22"/>
                <w:szCs w:val="22"/>
              </w:rPr>
            </w:pPr>
          </w:p>
        </w:tc>
      </w:tr>
      <w:tr w:rsidR="00C057A7" w:rsidRPr="00985EC2" w14:paraId="06694E95" w14:textId="77777777" w:rsidTr="0011316A">
        <w:trPr>
          <w:trHeight w:val="2307"/>
        </w:trPr>
        <w:tc>
          <w:tcPr>
            <w:tcW w:w="3294" w:type="dxa"/>
            <w:tcBorders>
              <w:top w:val="dotted" w:sz="4" w:space="0" w:color="auto"/>
            </w:tcBorders>
            <w:shd w:val="clear" w:color="auto" w:fill="auto"/>
          </w:tcPr>
          <w:p w14:paraId="6782F51F" w14:textId="09ACA1FA" w:rsidR="00C057A7" w:rsidRPr="00334741" w:rsidRDefault="002235BF" w:rsidP="00C057A7">
            <w:pPr>
              <w:pStyle w:val="af8"/>
              <w:widowControl/>
              <w:numPr>
                <w:ilvl w:val="1"/>
                <w:numId w:val="1"/>
              </w:numPr>
              <w:tabs>
                <w:tab w:val="clear" w:pos="1440"/>
                <w:tab w:val="num" w:pos="426"/>
              </w:tabs>
              <w:ind w:left="426"/>
              <w:rPr>
                <w:rFonts w:ascii="Malgun Gothic" w:eastAsia="Malgun Gothic" w:hAnsi="Malgun Gothic" w:cs="Calibri"/>
                <w:color w:val="auto"/>
                <w:lang w:eastAsia="ja-JP"/>
              </w:rPr>
            </w:pPr>
            <w:r>
              <w:rPr>
                <w:rFonts w:ascii="Malgun Gothic" w:eastAsiaTheme="minorEastAsia" w:hAnsi="Malgun Gothic" w:cs="Calibri" w:hint="eastAsia"/>
                <w:color w:val="auto"/>
                <w:lang w:eastAsia="ja-JP"/>
              </w:rPr>
              <w:t>社会とガバナンスシステムの</w:t>
            </w:r>
            <w:r>
              <w:rPr>
                <w:rFonts w:ascii="Malgun Gothic" w:eastAsiaTheme="minorEastAsia" w:hAnsi="Malgun Gothic" w:cs="Calibri" w:hint="eastAsia"/>
                <w:b/>
                <w:color w:val="auto"/>
                <w:u w:val="single"/>
                <w:lang w:eastAsia="ja-JP"/>
              </w:rPr>
              <w:t>長期</w:t>
            </w:r>
            <w:r>
              <w:rPr>
                <w:rFonts w:ascii="Malgun Gothic" w:eastAsiaTheme="minorEastAsia" w:hAnsi="Malgun Gothic" w:cs="Calibri" w:hint="eastAsia"/>
                <w:color w:val="auto"/>
                <w:lang w:eastAsia="ja-JP"/>
              </w:rPr>
              <w:t>的対応・対処の目標は何でしたか？</w:t>
            </w:r>
          </w:p>
        </w:tc>
        <w:tc>
          <w:tcPr>
            <w:tcW w:w="3294" w:type="dxa"/>
            <w:tcBorders>
              <w:top w:val="dotted" w:sz="4" w:space="0" w:color="auto"/>
            </w:tcBorders>
            <w:shd w:val="clear" w:color="auto" w:fill="auto"/>
          </w:tcPr>
          <w:p w14:paraId="26028CD7" w14:textId="77777777" w:rsidR="00C057A7" w:rsidRPr="002235BF" w:rsidRDefault="00C057A7" w:rsidP="00756E53">
            <w:pPr>
              <w:rPr>
                <w:rFonts w:ascii="Malgun Gothic" w:eastAsia="Malgun Gothic" w:hAnsi="Malgun Gothic" w:cs="Calibri"/>
                <w:sz w:val="22"/>
                <w:szCs w:val="22"/>
              </w:rPr>
            </w:pPr>
          </w:p>
        </w:tc>
        <w:tc>
          <w:tcPr>
            <w:tcW w:w="3294" w:type="dxa"/>
            <w:tcBorders>
              <w:top w:val="dotted" w:sz="4" w:space="0" w:color="auto"/>
            </w:tcBorders>
            <w:shd w:val="clear" w:color="auto" w:fill="auto"/>
          </w:tcPr>
          <w:p w14:paraId="4AE1E122" w14:textId="77777777" w:rsidR="00C057A7" w:rsidRPr="00985EC2" w:rsidRDefault="00C057A7" w:rsidP="00756E53">
            <w:pPr>
              <w:rPr>
                <w:rFonts w:ascii="Malgun Gothic" w:eastAsia="Malgun Gothic" w:hAnsi="Malgun Gothic" w:cs="Calibri"/>
                <w:sz w:val="22"/>
                <w:szCs w:val="22"/>
              </w:rPr>
            </w:pPr>
          </w:p>
        </w:tc>
        <w:tc>
          <w:tcPr>
            <w:tcW w:w="3294" w:type="dxa"/>
            <w:tcBorders>
              <w:top w:val="dotted" w:sz="4" w:space="0" w:color="auto"/>
            </w:tcBorders>
            <w:shd w:val="clear" w:color="auto" w:fill="auto"/>
          </w:tcPr>
          <w:p w14:paraId="5686A4B3" w14:textId="77777777" w:rsidR="00C057A7" w:rsidRPr="00985EC2" w:rsidRDefault="00C057A7" w:rsidP="00756E53">
            <w:pPr>
              <w:rPr>
                <w:rFonts w:ascii="Malgun Gothic" w:eastAsia="Malgun Gothic" w:hAnsi="Malgun Gothic" w:cs="Calibri"/>
                <w:sz w:val="22"/>
                <w:szCs w:val="22"/>
              </w:rPr>
            </w:pPr>
          </w:p>
        </w:tc>
      </w:tr>
    </w:tbl>
    <w:p w14:paraId="10F85EA8" w14:textId="77777777" w:rsidR="003F003A" w:rsidRPr="00985EC2" w:rsidRDefault="003F003A" w:rsidP="00E06C61">
      <w:pPr>
        <w:tabs>
          <w:tab w:val="left" w:pos="3294"/>
          <w:tab w:val="left" w:pos="6588"/>
          <w:tab w:val="left" w:pos="9882"/>
        </w:tabs>
        <w:rPr>
          <w:rFonts w:ascii="Malgun Gothic" w:eastAsia="Malgun Gothic" w:hAnsi="Malgun Gothic" w:cs="Calibri"/>
        </w:rPr>
      </w:pPr>
    </w:p>
    <w:p w14:paraId="2354132C" w14:textId="77777777" w:rsidR="003F003A" w:rsidRPr="00985EC2" w:rsidRDefault="003F003A" w:rsidP="003F003A">
      <w:pPr>
        <w:rPr>
          <w:rFonts w:ascii="Malgun Gothic" w:eastAsia="Malgun Gothic" w:hAnsi="Malgun Gothic"/>
        </w:rPr>
      </w:pPr>
      <w:r w:rsidRPr="00985EC2">
        <w:rPr>
          <w:rFonts w:ascii="Malgun Gothic" w:eastAsia="Malgun Gothic" w:hAnsi="Malgun Gothic"/>
        </w:rPr>
        <w:br w:type="page"/>
      </w:r>
    </w:p>
    <w:p w14:paraId="6B70450A" w14:textId="460182A5" w:rsidR="003F003A" w:rsidRPr="00985EC2" w:rsidRDefault="00501006" w:rsidP="003F003A">
      <w:pPr>
        <w:pStyle w:val="1"/>
        <w:rPr>
          <w:rFonts w:ascii="Malgun Gothic" w:eastAsia="Malgun Gothic" w:hAnsi="Malgun Gothic"/>
          <w:color w:val="auto"/>
          <w:lang w:eastAsia="ja-JP"/>
        </w:rPr>
      </w:pPr>
      <w:bookmarkStart w:id="12" w:name="_Toc398647038"/>
      <w:bookmarkStart w:id="13" w:name="_Toc458290878"/>
      <w:r w:rsidRPr="00985EC2">
        <w:rPr>
          <w:rFonts w:ascii="Malgun Gothic" w:eastAsia="Malgun Gothic" w:hAnsi="Malgun Gothic"/>
          <w:color w:val="auto"/>
          <w:lang w:eastAsia="ja-JP"/>
        </w:rPr>
        <w:lastRenderedPageBreak/>
        <w:t xml:space="preserve">F. </w:t>
      </w:r>
      <w:r w:rsidR="002235BF">
        <w:rPr>
          <w:rFonts w:asciiTheme="minorEastAsia" w:eastAsiaTheme="minorEastAsia" w:hAnsiTheme="minorEastAsia" w:cs="Malgun Gothic" w:hint="eastAsia"/>
          <w:color w:val="auto"/>
          <w:lang w:eastAsia="ja-JP"/>
        </w:rPr>
        <w:t>評価</w:t>
      </w:r>
      <w:r w:rsidR="00CC5B26" w:rsidRPr="00985EC2">
        <w:rPr>
          <w:rFonts w:ascii="Malgun Gothic" w:eastAsia="Malgun Gothic" w:hAnsi="Malgun Gothic"/>
          <w:color w:val="auto"/>
          <w:lang w:eastAsia="ja-JP"/>
        </w:rPr>
        <w:t>(</w:t>
      </w:r>
      <w:r w:rsidR="002235BF">
        <w:rPr>
          <w:rFonts w:asciiTheme="minorEastAsia" w:eastAsiaTheme="minorEastAsia" w:hAnsiTheme="minorEastAsia" w:hint="eastAsia"/>
          <w:color w:val="auto"/>
          <w:lang w:eastAsia="ja-JP"/>
        </w:rPr>
        <w:t>7問</w:t>
      </w:r>
      <w:r w:rsidR="00CC5B26" w:rsidRPr="00985EC2">
        <w:rPr>
          <w:rFonts w:ascii="Malgun Gothic" w:eastAsia="Malgun Gothic" w:hAnsi="Malgun Gothic"/>
          <w:color w:val="auto"/>
          <w:lang w:eastAsia="ja-JP"/>
        </w:rPr>
        <w:t>)</w:t>
      </w:r>
      <w:bookmarkEnd w:id="12"/>
      <w:bookmarkEnd w:id="13"/>
    </w:p>
    <w:p w14:paraId="7CDE5C89" w14:textId="77777777" w:rsidR="002235BF" w:rsidRPr="00985EC2" w:rsidRDefault="002235BF" w:rsidP="002235BF">
      <w:pPr>
        <w:rPr>
          <w:rFonts w:ascii="Malgun Gothic" w:eastAsia="Malgun Gothic" w:hAnsi="Malgun Gothic"/>
          <w:sz w:val="22"/>
          <w:szCs w:val="22"/>
        </w:rPr>
      </w:pPr>
      <w:r>
        <w:rPr>
          <w:rFonts w:ascii="Malgun Gothic" w:eastAsiaTheme="minorEastAsia" w:hAnsi="Malgun Gothic" w:cs="Malgun Gothic" w:hint="eastAsia"/>
          <w:b/>
          <w:bCs/>
          <w:sz w:val="22"/>
          <w:szCs w:val="22"/>
        </w:rPr>
        <w:t>このセクションの目的は、主な問題に対する自然、社会及びガバナンス</w:t>
      </w:r>
      <w:r w:rsidRPr="006C1ED2">
        <w:rPr>
          <w:rFonts w:ascii="Malgun Gothic" w:eastAsiaTheme="minorEastAsia" w:hAnsi="Malgun Gothic" w:cs="Malgun Gothic" w:hint="eastAsia"/>
          <w:b/>
          <w:bCs/>
          <w:sz w:val="22"/>
          <w:szCs w:val="22"/>
        </w:rPr>
        <w:t>システム</w:t>
      </w:r>
      <w:r>
        <w:rPr>
          <w:rFonts w:ascii="Malgun Gothic" w:eastAsiaTheme="minorEastAsia" w:hAnsi="Malgun Gothic" w:cs="Malgun Gothic" w:hint="eastAsia"/>
          <w:b/>
          <w:bCs/>
          <w:sz w:val="22"/>
          <w:szCs w:val="22"/>
        </w:rPr>
        <w:t>の対応・対処を評価するためであり、自然、社会及びガバナンス</w:t>
      </w:r>
      <w:r w:rsidRPr="006C1ED2">
        <w:rPr>
          <w:rFonts w:asciiTheme="minorEastAsia" w:eastAsiaTheme="minorEastAsia" w:hAnsiTheme="minorEastAsia" w:cs="Malgun Gothic" w:hint="eastAsia"/>
          <w:b/>
          <w:sz w:val="22"/>
          <w:szCs w:val="22"/>
        </w:rPr>
        <w:t>システム</w:t>
      </w:r>
      <w:r>
        <w:rPr>
          <w:rFonts w:asciiTheme="minorEastAsia" w:eastAsiaTheme="minorEastAsia" w:hAnsiTheme="minorEastAsia" w:cs="Malgun Gothic" w:hint="eastAsia"/>
          <w:b/>
          <w:sz w:val="22"/>
          <w:szCs w:val="22"/>
        </w:rPr>
        <w:t>の短期的（2～5年以内）及び長期的対応・対処に関する情報を求めます。各質問に対し、200～300語以内でできる限り多くの情報をご提供ください。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21"/>
        <w:gridCol w:w="3217"/>
        <w:gridCol w:w="3231"/>
      </w:tblGrid>
      <w:tr w:rsidR="0011316A" w:rsidRPr="00985EC2" w14:paraId="32B2C5D4" w14:textId="77777777" w:rsidTr="002235BF">
        <w:tc>
          <w:tcPr>
            <w:tcW w:w="3281" w:type="dxa"/>
            <w:tcBorders>
              <w:top w:val="single" w:sz="4" w:space="0" w:color="auto"/>
              <w:left w:val="single" w:sz="4" w:space="0" w:color="auto"/>
              <w:bottom w:val="single" w:sz="4" w:space="0" w:color="auto"/>
              <w:right w:val="single" w:sz="4" w:space="0" w:color="auto"/>
            </w:tcBorders>
            <w:shd w:val="clear" w:color="auto" w:fill="auto"/>
          </w:tcPr>
          <w:p w14:paraId="67FFD9EE" w14:textId="77777777" w:rsidR="0011316A" w:rsidRPr="00985EC2" w:rsidRDefault="0011316A" w:rsidP="0011316A">
            <w:pPr>
              <w:rPr>
                <w:rFonts w:ascii="Malgun Gothic" w:eastAsia="Malgun Gothic" w:hAnsi="Malgun Gothic" w:cs="Calibri"/>
                <w:sz w:val="22"/>
                <w:szCs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5D587253" w14:textId="5F5569B0" w:rsidR="0011316A" w:rsidRPr="00985EC2" w:rsidRDefault="002235BF" w:rsidP="002235BF">
            <w:pPr>
              <w:ind w:firstLineChars="500" w:firstLine="1104"/>
              <w:rPr>
                <w:rFonts w:ascii="Malgun Gothic" w:eastAsia="Malgun Gothic" w:hAnsi="Malgun Gothic" w:cs="Calibri"/>
                <w:sz w:val="22"/>
                <w:szCs w:val="22"/>
              </w:rPr>
            </w:pPr>
            <w:r>
              <w:rPr>
                <w:rFonts w:ascii="Malgun Gothic" w:eastAsiaTheme="minorEastAsia" w:hAnsi="Malgun Gothic" w:cs="Malgun Gothic" w:hint="eastAsia"/>
                <w:b/>
                <w:sz w:val="22"/>
                <w:szCs w:val="22"/>
              </w:rPr>
              <w:t>自然</w:t>
            </w:r>
          </w:p>
        </w:tc>
        <w:tc>
          <w:tcPr>
            <w:tcW w:w="3217" w:type="dxa"/>
            <w:tcBorders>
              <w:top w:val="single" w:sz="4" w:space="0" w:color="auto"/>
              <w:left w:val="single" w:sz="4" w:space="0" w:color="auto"/>
              <w:bottom w:val="single" w:sz="4" w:space="0" w:color="auto"/>
              <w:right w:val="single" w:sz="4" w:space="0" w:color="auto"/>
            </w:tcBorders>
            <w:shd w:val="clear" w:color="auto" w:fill="DAEEF3"/>
          </w:tcPr>
          <w:p w14:paraId="2526C574" w14:textId="1E3723D5" w:rsidR="0011316A" w:rsidRPr="00B85AFA" w:rsidRDefault="002235BF" w:rsidP="002235BF">
            <w:pPr>
              <w:ind w:firstLineChars="500" w:firstLine="1104"/>
              <w:rPr>
                <w:rFonts w:ascii="Malgun Gothic" w:eastAsia="Malgun Gothic" w:hAnsi="Malgun Gothic" w:cs="Calibri"/>
                <w:sz w:val="22"/>
                <w:szCs w:val="22"/>
              </w:rPr>
            </w:pPr>
            <w:r w:rsidRPr="00B85AFA">
              <w:rPr>
                <w:rFonts w:asciiTheme="minorEastAsia" w:eastAsiaTheme="minorEastAsia" w:hAnsiTheme="minorEastAsia" w:cs="Malgun Gothic" w:hint="eastAsia"/>
                <w:b/>
                <w:sz w:val="22"/>
                <w:szCs w:val="22"/>
              </w:rPr>
              <w:t>社会</w:t>
            </w:r>
          </w:p>
        </w:tc>
        <w:tc>
          <w:tcPr>
            <w:tcW w:w="3231" w:type="dxa"/>
            <w:tcBorders>
              <w:top w:val="single" w:sz="4" w:space="0" w:color="auto"/>
              <w:left w:val="single" w:sz="4" w:space="0" w:color="auto"/>
              <w:bottom w:val="single" w:sz="4" w:space="0" w:color="auto"/>
              <w:right w:val="single" w:sz="4" w:space="0" w:color="auto"/>
            </w:tcBorders>
            <w:shd w:val="clear" w:color="auto" w:fill="DAEEF3"/>
          </w:tcPr>
          <w:p w14:paraId="5B71AAD0" w14:textId="4096FDE7" w:rsidR="0011316A" w:rsidRPr="00B85AFA" w:rsidRDefault="002235BF" w:rsidP="002235BF">
            <w:pPr>
              <w:jc w:val="center"/>
              <w:rPr>
                <w:rFonts w:ascii="Malgun Gothic" w:eastAsiaTheme="minorEastAsia" w:hAnsi="Malgun Gothic" w:cs="Calibri"/>
                <w:sz w:val="22"/>
                <w:szCs w:val="22"/>
              </w:rPr>
            </w:pPr>
            <w:r w:rsidRPr="00B85AFA">
              <w:rPr>
                <w:rFonts w:asciiTheme="minorEastAsia" w:eastAsiaTheme="minorEastAsia" w:hAnsiTheme="minorEastAsia" w:cs="Malgun Gothic" w:hint="eastAsia"/>
                <w:b/>
                <w:sz w:val="22"/>
                <w:szCs w:val="22"/>
              </w:rPr>
              <w:t>ガバナンス</w:t>
            </w:r>
          </w:p>
        </w:tc>
      </w:tr>
      <w:tr w:rsidR="00C12055" w:rsidRPr="00985EC2" w14:paraId="385A2278" w14:textId="77777777" w:rsidTr="002235BF">
        <w:trPr>
          <w:trHeight w:val="3393"/>
        </w:trPr>
        <w:tc>
          <w:tcPr>
            <w:tcW w:w="3281" w:type="dxa"/>
            <w:tcBorders>
              <w:bottom w:val="dotted" w:sz="4" w:space="0" w:color="auto"/>
            </w:tcBorders>
            <w:shd w:val="clear" w:color="auto" w:fill="auto"/>
          </w:tcPr>
          <w:p w14:paraId="0F5C2ECF" w14:textId="77777777" w:rsidR="00A916C1" w:rsidRPr="00985EC2" w:rsidRDefault="00A916C1" w:rsidP="00577C7D">
            <w:pPr>
              <w:pStyle w:val="af8"/>
              <w:widowControl/>
              <w:numPr>
                <w:ilvl w:val="0"/>
                <w:numId w:val="1"/>
              </w:numPr>
              <w:rPr>
                <w:rFonts w:ascii="Malgun Gothic" w:eastAsia="Malgun Gothic" w:hAnsi="Malgun Gothic" w:cs="Calibri"/>
                <w:color w:val="auto"/>
              </w:rPr>
            </w:pPr>
            <w:bookmarkStart w:id="14" w:name="_Ref384994098"/>
          </w:p>
          <w:bookmarkEnd w:id="14"/>
          <w:p w14:paraId="7B9761E1" w14:textId="38C0E406" w:rsidR="002235BF" w:rsidRPr="002235BF" w:rsidRDefault="002235BF" w:rsidP="0011316A">
            <w:pPr>
              <w:pStyle w:val="af8"/>
              <w:widowControl/>
              <w:numPr>
                <w:ilvl w:val="1"/>
                <w:numId w:val="1"/>
              </w:numPr>
              <w:tabs>
                <w:tab w:val="clear" w:pos="1440"/>
                <w:tab w:val="num" w:pos="426"/>
              </w:tabs>
              <w:ind w:left="426"/>
              <w:rPr>
                <w:rFonts w:ascii="Malgun Gothic" w:eastAsia="Malgun Gothic" w:hAnsi="Malgun Gothic" w:cs="Calibri"/>
                <w:color w:val="auto"/>
                <w:lang w:eastAsia="ja-JP"/>
              </w:rPr>
            </w:pPr>
            <w:r>
              <w:rPr>
                <w:rFonts w:asciiTheme="minorEastAsia" w:eastAsiaTheme="minorEastAsia" w:hAnsiTheme="minorEastAsia" w:cs="Calibri" w:hint="eastAsia"/>
                <w:color w:val="auto"/>
                <w:lang w:eastAsia="ja-JP"/>
              </w:rPr>
              <w:t>自然、社会、ガバナンスシステムに対する</w:t>
            </w:r>
            <w:r w:rsidRPr="002235BF">
              <w:rPr>
                <w:rFonts w:asciiTheme="minorEastAsia" w:eastAsiaTheme="minorEastAsia" w:hAnsiTheme="minorEastAsia" w:cs="Calibri" w:hint="eastAsia"/>
                <w:b/>
                <w:color w:val="auto"/>
                <w:u w:val="single"/>
                <w:lang w:eastAsia="ja-JP"/>
              </w:rPr>
              <w:t>短期</w:t>
            </w:r>
            <w:r>
              <w:rPr>
                <w:rFonts w:asciiTheme="minorEastAsia" w:eastAsiaTheme="minorEastAsia" w:hAnsiTheme="minorEastAsia" w:cs="Calibri" w:hint="eastAsia"/>
                <w:color w:val="auto"/>
                <w:lang w:eastAsia="ja-JP"/>
              </w:rPr>
              <w:t>的対処の結果（すなわち、</w:t>
            </w:r>
            <w:r w:rsidRPr="002235BF">
              <w:rPr>
                <w:rFonts w:ascii="Malgun Gothic" w:eastAsia="Malgun Gothic" w:hAnsi="Malgun Gothic" w:cs="Calibri" w:hint="eastAsia"/>
                <w:color w:val="auto"/>
                <w:lang w:eastAsia="ja-JP"/>
              </w:rPr>
              <w:t>Q23</w:t>
            </w:r>
            <w:r>
              <w:rPr>
                <w:rFonts w:asciiTheme="minorEastAsia" w:eastAsiaTheme="minorEastAsia" w:hAnsiTheme="minorEastAsia" w:cs="Calibri" w:hint="eastAsia"/>
                <w:color w:val="auto"/>
                <w:lang w:eastAsia="ja-JP"/>
              </w:rPr>
              <w:t>の目標の達成）は何ですか？</w:t>
            </w:r>
          </w:p>
          <w:p w14:paraId="6816045A" w14:textId="2984473E" w:rsidR="008C134C" w:rsidRPr="00334741" w:rsidRDefault="008C134C" w:rsidP="002235BF">
            <w:pPr>
              <w:pStyle w:val="af8"/>
              <w:widowControl/>
              <w:ind w:left="426"/>
              <w:rPr>
                <w:rFonts w:ascii="Malgun Gothic" w:eastAsia="Malgun Gothic" w:hAnsi="Malgun Gothic" w:cs="Calibri"/>
                <w:color w:val="auto"/>
                <w:lang w:eastAsia="ja-JP"/>
              </w:rPr>
            </w:pPr>
          </w:p>
        </w:tc>
        <w:tc>
          <w:tcPr>
            <w:tcW w:w="3221" w:type="dxa"/>
            <w:tcBorders>
              <w:bottom w:val="dotted" w:sz="4" w:space="0" w:color="auto"/>
            </w:tcBorders>
            <w:shd w:val="clear" w:color="auto" w:fill="auto"/>
          </w:tcPr>
          <w:p w14:paraId="2FB1E00A" w14:textId="77777777" w:rsidR="008C134C" w:rsidRPr="00985EC2" w:rsidRDefault="008C134C" w:rsidP="00E06C61">
            <w:pPr>
              <w:rPr>
                <w:rFonts w:ascii="Malgun Gothic" w:eastAsia="Malgun Gothic" w:hAnsi="Malgun Gothic" w:cs="Calibri"/>
                <w:sz w:val="22"/>
                <w:szCs w:val="22"/>
              </w:rPr>
            </w:pPr>
          </w:p>
        </w:tc>
        <w:tc>
          <w:tcPr>
            <w:tcW w:w="3217" w:type="dxa"/>
            <w:tcBorders>
              <w:bottom w:val="dotted" w:sz="4" w:space="0" w:color="auto"/>
            </w:tcBorders>
            <w:shd w:val="clear" w:color="auto" w:fill="auto"/>
          </w:tcPr>
          <w:p w14:paraId="55ECB653" w14:textId="77777777" w:rsidR="008C134C" w:rsidRPr="00985EC2" w:rsidRDefault="008C134C" w:rsidP="00E06C61">
            <w:pPr>
              <w:rPr>
                <w:rFonts w:ascii="Malgun Gothic" w:eastAsia="Malgun Gothic" w:hAnsi="Malgun Gothic" w:cs="Calibri"/>
                <w:sz w:val="22"/>
                <w:szCs w:val="22"/>
              </w:rPr>
            </w:pPr>
          </w:p>
        </w:tc>
        <w:tc>
          <w:tcPr>
            <w:tcW w:w="3231" w:type="dxa"/>
            <w:tcBorders>
              <w:bottom w:val="dotted" w:sz="4" w:space="0" w:color="auto"/>
            </w:tcBorders>
            <w:shd w:val="clear" w:color="auto" w:fill="auto"/>
          </w:tcPr>
          <w:p w14:paraId="751B6E0F" w14:textId="77777777" w:rsidR="008C134C" w:rsidRPr="00985EC2" w:rsidRDefault="008C134C" w:rsidP="00E06C61">
            <w:pPr>
              <w:rPr>
                <w:rFonts w:ascii="Malgun Gothic" w:eastAsia="Malgun Gothic" w:hAnsi="Malgun Gothic" w:cs="Calibri"/>
                <w:sz w:val="22"/>
                <w:szCs w:val="22"/>
              </w:rPr>
            </w:pPr>
          </w:p>
        </w:tc>
      </w:tr>
      <w:tr w:rsidR="00C057A7" w:rsidRPr="00985EC2" w14:paraId="263BB154" w14:textId="77777777" w:rsidTr="002235BF">
        <w:trPr>
          <w:trHeight w:val="3254"/>
        </w:trPr>
        <w:tc>
          <w:tcPr>
            <w:tcW w:w="3281" w:type="dxa"/>
            <w:tcBorders>
              <w:top w:val="dotted" w:sz="4" w:space="0" w:color="auto"/>
            </w:tcBorders>
            <w:shd w:val="clear" w:color="auto" w:fill="auto"/>
          </w:tcPr>
          <w:p w14:paraId="3276F3DB" w14:textId="506F0C45" w:rsidR="00C057A7" w:rsidRPr="00334741" w:rsidRDefault="002235BF" w:rsidP="002235BF">
            <w:pPr>
              <w:pStyle w:val="af8"/>
              <w:widowControl/>
              <w:numPr>
                <w:ilvl w:val="1"/>
                <w:numId w:val="1"/>
              </w:numPr>
              <w:tabs>
                <w:tab w:val="clear" w:pos="1440"/>
                <w:tab w:val="num" w:pos="426"/>
              </w:tabs>
              <w:ind w:left="426"/>
              <w:rPr>
                <w:rFonts w:ascii="Malgun Gothic" w:eastAsia="Malgun Gothic" w:hAnsi="Malgun Gothic" w:cs="Calibri"/>
                <w:color w:val="auto"/>
                <w:lang w:eastAsia="ja-JP"/>
              </w:rPr>
            </w:pPr>
            <w:r>
              <w:rPr>
                <w:rFonts w:asciiTheme="minorEastAsia" w:eastAsiaTheme="minorEastAsia" w:hAnsiTheme="minorEastAsia" w:cs="Calibri" w:hint="eastAsia"/>
                <w:color w:val="auto"/>
                <w:lang w:eastAsia="ja-JP"/>
              </w:rPr>
              <w:t>自然、社会、ガバナンスシステムに対する</w:t>
            </w:r>
            <w:r>
              <w:rPr>
                <w:rFonts w:asciiTheme="minorEastAsia" w:eastAsiaTheme="minorEastAsia" w:hAnsiTheme="minorEastAsia" w:cs="Calibri" w:hint="eastAsia"/>
                <w:b/>
                <w:color w:val="auto"/>
                <w:u w:val="single"/>
                <w:lang w:eastAsia="ja-JP"/>
              </w:rPr>
              <w:t>長</w:t>
            </w:r>
            <w:r w:rsidRPr="002235BF">
              <w:rPr>
                <w:rFonts w:asciiTheme="minorEastAsia" w:eastAsiaTheme="minorEastAsia" w:hAnsiTheme="minorEastAsia" w:cs="Calibri" w:hint="eastAsia"/>
                <w:b/>
                <w:color w:val="auto"/>
                <w:u w:val="single"/>
                <w:lang w:eastAsia="ja-JP"/>
              </w:rPr>
              <w:t>期</w:t>
            </w:r>
            <w:r>
              <w:rPr>
                <w:rFonts w:asciiTheme="minorEastAsia" w:eastAsiaTheme="minorEastAsia" w:hAnsiTheme="minorEastAsia" w:cs="Calibri" w:hint="eastAsia"/>
                <w:color w:val="auto"/>
                <w:lang w:eastAsia="ja-JP"/>
              </w:rPr>
              <w:t>的対処の結果（すなわち、</w:t>
            </w:r>
            <w:r w:rsidRPr="002235BF">
              <w:rPr>
                <w:rFonts w:ascii="Malgun Gothic" w:eastAsia="Malgun Gothic" w:hAnsi="Malgun Gothic" w:cs="Calibri" w:hint="eastAsia"/>
                <w:color w:val="auto"/>
                <w:lang w:eastAsia="ja-JP"/>
              </w:rPr>
              <w:t>Q23</w:t>
            </w:r>
            <w:r>
              <w:rPr>
                <w:rFonts w:asciiTheme="minorEastAsia" w:eastAsiaTheme="minorEastAsia" w:hAnsiTheme="minorEastAsia" w:cs="Calibri" w:hint="eastAsia"/>
                <w:color w:val="auto"/>
                <w:lang w:eastAsia="ja-JP"/>
              </w:rPr>
              <w:t>の目標の達成）は何ですか？</w:t>
            </w:r>
          </w:p>
        </w:tc>
        <w:tc>
          <w:tcPr>
            <w:tcW w:w="3221" w:type="dxa"/>
            <w:tcBorders>
              <w:top w:val="dotted" w:sz="4" w:space="0" w:color="auto"/>
            </w:tcBorders>
            <w:shd w:val="clear" w:color="auto" w:fill="auto"/>
          </w:tcPr>
          <w:p w14:paraId="1875F5FF" w14:textId="77777777" w:rsidR="00C057A7" w:rsidRPr="00985EC2" w:rsidRDefault="00C057A7" w:rsidP="00E06C61">
            <w:pPr>
              <w:rPr>
                <w:rFonts w:ascii="Malgun Gothic" w:eastAsia="Malgun Gothic" w:hAnsi="Malgun Gothic" w:cs="Calibri"/>
                <w:sz w:val="22"/>
                <w:szCs w:val="22"/>
              </w:rPr>
            </w:pPr>
          </w:p>
        </w:tc>
        <w:tc>
          <w:tcPr>
            <w:tcW w:w="3217" w:type="dxa"/>
            <w:tcBorders>
              <w:top w:val="dotted" w:sz="4" w:space="0" w:color="auto"/>
            </w:tcBorders>
            <w:shd w:val="clear" w:color="auto" w:fill="auto"/>
          </w:tcPr>
          <w:p w14:paraId="006AFE86" w14:textId="77777777" w:rsidR="00C057A7" w:rsidRPr="00985EC2" w:rsidRDefault="00C057A7" w:rsidP="00E06C61">
            <w:pPr>
              <w:rPr>
                <w:rFonts w:ascii="Malgun Gothic" w:eastAsia="Malgun Gothic" w:hAnsi="Malgun Gothic" w:cs="Calibri"/>
                <w:sz w:val="22"/>
                <w:szCs w:val="22"/>
              </w:rPr>
            </w:pPr>
          </w:p>
        </w:tc>
        <w:tc>
          <w:tcPr>
            <w:tcW w:w="3231" w:type="dxa"/>
            <w:tcBorders>
              <w:top w:val="dotted" w:sz="4" w:space="0" w:color="auto"/>
            </w:tcBorders>
            <w:shd w:val="clear" w:color="auto" w:fill="auto"/>
          </w:tcPr>
          <w:p w14:paraId="23B307B7" w14:textId="77777777" w:rsidR="00C057A7" w:rsidRPr="00985EC2" w:rsidRDefault="00C057A7" w:rsidP="00E06C61">
            <w:pPr>
              <w:rPr>
                <w:rFonts w:ascii="Malgun Gothic" w:eastAsia="Malgun Gothic" w:hAnsi="Malgun Gothic" w:cs="Calibri"/>
                <w:sz w:val="22"/>
                <w:szCs w:val="22"/>
              </w:rPr>
            </w:pPr>
          </w:p>
        </w:tc>
      </w:tr>
      <w:tr w:rsidR="008700E3" w:rsidRPr="00985EC2" w14:paraId="0E379E25" w14:textId="77777777" w:rsidTr="002235BF">
        <w:trPr>
          <w:trHeight w:val="1978"/>
        </w:trPr>
        <w:tc>
          <w:tcPr>
            <w:tcW w:w="3281" w:type="dxa"/>
            <w:tcBorders>
              <w:bottom w:val="nil"/>
            </w:tcBorders>
            <w:shd w:val="clear" w:color="auto" w:fill="auto"/>
          </w:tcPr>
          <w:p w14:paraId="1C9DB88A" w14:textId="77777777" w:rsidR="002235BF" w:rsidRPr="002235BF" w:rsidRDefault="002235BF" w:rsidP="00577C7D">
            <w:pPr>
              <w:numPr>
                <w:ilvl w:val="0"/>
                <w:numId w:val="1"/>
              </w:numPr>
              <w:rPr>
                <w:rFonts w:ascii="Malgun Gothic" w:eastAsia="Malgun Gothic" w:hAnsi="Malgun Gothic" w:cs="Calibri"/>
                <w:sz w:val="22"/>
                <w:szCs w:val="22"/>
              </w:rPr>
            </w:pPr>
            <w:r>
              <w:rPr>
                <w:rFonts w:asciiTheme="minorEastAsia" w:eastAsiaTheme="minorEastAsia" w:hAnsiTheme="minorEastAsia" w:cs="Malgun Gothic" w:hint="eastAsia"/>
                <w:sz w:val="22"/>
                <w:szCs w:val="22"/>
              </w:rPr>
              <w:lastRenderedPageBreak/>
              <w:t>主な問題（セクション</w:t>
            </w:r>
            <w:r w:rsidRPr="002235BF">
              <w:rPr>
                <w:rFonts w:ascii="Malgun Gothic" w:eastAsia="Malgun Gothic" w:hAnsi="Malgun Gothic" w:cs="Malgun Gothic" w:hint="eastAsia"/>
                <w:sz w:val="22"/>
                <w:szCs w:val="22"/>
              </w:rPr>
              <w:t>A</w:t>
            </w:r>
            <w:r>
              <w:rPr>
                <w:rFonts w:asciiTheme="minorEastAsia" w:eastAsiaTheme="minorEastAsia" w:hAnsiTheme="minorEastAsia" w:cs="Malgun Gothic" w:hint="eastAsia"/>
                <w:sz w:val="22"/>
                <w:szCs w:val="22"/>
              </w:rPr>
              <w:t>）は解決されましたか？</w:t>
            </w:r>
          </w:p>
          <w:p w14:paraId="5B0EAB2F" w14:textId="5C977609" w:rsidR="008700E3" w:rsidRPr="00985EC2" w:rsidRDefault="008700E3" w:rsidP="002235BF">
            <w:pPr>
              <w:ind w:left="360"/>
              <w:rPr>
                <w:rFonts w:ascii="Malgun Gothic" w:eastAsia="Malgun Gothic" w:hAnsi="Malgun Gothic" w:cs="Calibri"/>
                <w:sz w:val="22"/>
                <w:szCs w:val="22"/>
              </w:rPr>
            </w:pPr>
          </w:p>
        </w:tc>
        <w:tc>
          <w:tcPr>
            <w:tcW w:w="9669" w:type="dxa"/>
            <w:gridSpan w:val="3"/>
            <w:tcBorders>
              <w:bottom w:val="dotted" w:sz="4" w:space="0" w:color="auto"/>
            </w:tcBorders>
            <w:shd w:val="clear" w:color="auto" w:fill="auto"/>
          </w:tcPr>
          <w:p w14:paraId="5CCA0D17" w14:textId="77777777" w:rsidR="008700E3" w:rsidRPr="00985EC2" w:rsidRDefault="008700E3" w:rsidP="008700E3">
            <w:pPr>
              <w:rPr>
                <w:rFonts w:ascii="Malgun Gothic" w:eastAsia="Malgun Gothic" w:hAnsi="Malgun Gothic" w:cs="Calibri"/>
                <w:sz w:val="22"/>
                <w:szCs w:val="22"/>
              </w:rPr>
            </w:pPr>
          </w:p>
          <w:tbl>
            <w:tblPr>
              <w:tblStyle w:val="a3"/>
              <w:tblW w:w="0" w:type="auto"/>
              <w:jc w:val="center"/>
              <w:tblLook w:val="04A0" w:firstRow="1" w:lastRow="0" w:firstColumn="1" w:lastColumn="0" w:noHBand="0" w:noVBand="1"/>
            </w:tblPr>
            <w:tblGrid>
              <w:gridCol w:w="851"/>
              <w:gridCol w:w="851"/>
              <w:gridCol w:w="851"/>
              <w:gridCol w:w="851"/>
              <w:gridCol w:w="851"/>
            </w:tblGrid>
            <w:tr w:rsidR="008700E3" w:rsidRPr="00985EC2" w14:paraId="20885BB8" w14:textId="77777777" w:rsidTr="008D073A">
              <w:trPr>
                <w:trHeight w:val="567"/>
                <w:jc w:val="center"/>
              </w:trPr>
              <w:tc>
                <w:tcPr>
                  <w:tcW w:w="851" w:type="dxa"/>
                </w:tcPr>
                <w:p w14:paraId="4E6519CD" w14:textId="77777777" w:rsidR="008700E3" w:rsidRPr="00985EC2" w:rsidRDefault="008700E3" w:rsidP="008D073A">
                  <w:pPr>
                    <w:jc w:val="center"/>
                    <w:rPr>
                      <w:rFonts w:ascii="Malgun Gothic" w:eastAsia="Malgun Gothic" w:hAnsi="Malgun Gothic" w:cs="Calibri"/>
                      <w:sz w:val="22"/>
                      <w:szCs w:val="22"/>
                    </w:rPr>
                  </w:pPr>
                  <w:r w:rsidRPr="00985EC2">
                    <w:rPr>
                      <w:rFonts w:ascii="Malgun Gothic" w:eastAsia="Malgun Gothic" w:hAnsi="Malgun Gothic" w:cs="Calibri"/>
                      <w:noProof/>
                      <w:sz w:val="22"/>
                      <w:szCs w:val="22"/>
                    </w:rPr>
                    <mc:AlternateContent>
                      <mc:Choice Requires="wps">
                        <w:drawing>
                          <wp:anchor distT="4294967295" distB="4294967295" distL="114300" distR="114300" simplePos="0" relativeHeight="251660288" behindDoc="0" locked="0" layoutInCell="1" allowOverlap="1" wp14:anchorId="2A696EEC" wp14:editId="29D11CB7">
                            <wp:simplePos x="0" y="0"/>
                            <wp:positionH relativeFrom="column">
                              <wp:posOffset>-748665</wp:posOffset>
                            </wp:positionH>
                            <wp:positionV relativeFrom="paragraph">
                              <wp:posOffset>347979</wp:posOffset>
                            </wp:positionV>
                            <wp:extent cx="3997960" cy="0"/>
                            <wp:effectExtent l="38100" t="76200" r="2159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7960"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2D49A07" id="Straight Arrow Connector 3" o:spid="_x0000_s1026" type="#_x0000_t32" style="position:absolute;left:0;text-align:left;margin-left:-58.95pt;margin-top:27.4pt;width:31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" strokecolor="black [3213]" strokeweight="1.5pt">
                            <v:stroke startarrow="open" endarrow="open"/>
                            <o:lock v:ext="edit" shapetype="f"/>
                          </v:shape>
                        </w:pict>
                      </mc:Fallback>
                    </mc:AlternateContent>
                  </w:r>
                </w:p>
              </w:tc>
              <w:tc>
                <w:tcPr>
                  <w:tcW w:w="851" w:type="dxa"/>
                </w:tcPr>
                <w:p w14:paraId="179B9D46" w14:textId="77777777" w:rsidR="008700E3" w:rsidRPr="00985EC2" w:rsidRDefault="008700E3" w:rsidP="008D073A">
                  <w:pPr>
                    <w:jc w:val="center"/>
                    <w:rPr>
                      <w:rFonts w:ascii="Malgun Gothic" w:eastAsia="Malgun Gothic" w:hAnsi="Malgun Gothic" w:cs="Calibri"/>
                      <w:sz w:val="22"/>
                      <w:szCs w:val="22"/>
                    </w:rPr>
                  </w:pPr>
                </w:p>
              </w:tc>
              <w:tc>
                <w:tcPr>
                  <w:tcW w:w="851" w:type="dxa"/>
                </w:tcPr>
                <w:p w14:paraId="47ED4B10" w14:textId="77777777" w:rsidR="008700E3" w:rsidRPr="00985EC2" w:rsidRDefault="008700E3" w:rsidP="008D073A">
                  <w:pPr>
                    <w:jc w:val="center"/>
                    <w:rPr>
                      <w:rFonts w:ascii="Malgun Gothic" w:eastAsia="Malgun Gothic" w:hAnsi="Malgun Gothic" w:cs="Calibri"/>
                      <w:sz w:val="22"/>
                      <w:szCs w:val="22"/>
                    </w:rPr>
                  </w:pPr>
                </w:p>
              </w:tc>
              <w:tc>
                <w:tcPr>
                  <w:tcW w:w="851" w:type="dxa"/>
                </w:tcPr>
                <w:p w14:paraId="75658D56" w14:textId="77777777" w:rsidR="008700E3" w:rsidRPr="00985EC2" w:rsidRDefault="008700E3" w:rsidP="008D073A">
                  <w:pPr>
                    <w:jc w:val="center"/>
                    <w:rPr>
                      <w:rFonts w:ascii="Malgun Gothic" w:eastAsia="Malgun Gothic" w:hAnsi="Malgun Gothic" w:cs="Calibri"/>
                      <w:sz w:val="22"/>
                      <w:szCs w:val="22"/>
                    </w:rPr>
                  </w:pPr>
                </w:p>
              </w:tc>
              <w:tc>
                <w:tcPr>
                  <w:tcW w:w="851" w:type="dxa"/>
                </w:tcPr>
                <w:p w14:paraId="53EC04FE" w14:textId="77777777" w:rsidR="008700E3" w:rsidRPr="00985EC2" w:rsidRDefault="008700E3" w:rsidP="008D073A">
                  <w:pPr>
                    <w:jc w:val="center"/>
                    <w:rPr>
                      <w:rFonts w:ascii="Malgun Gothic" w:eastAsia="Malgun Gothic" w:hAnsi="Malgun Gothic" w:cs="Calibri"/>
                      <w:sz w:val="22"/>
                      <w:szCs w:val="22"/>
                    </w:rPr>
                  </w:pPr>
                </w:p>
              </w:tc>
            </w:tr>
          </w:tbl>
          <w:p w14:paraId="2A335459" w14:textId="31A6069F" w:rsidR="008700E3" w:rsidRPr="00985EC2" w:rsidRDefault="00334741" w:rsidP="002235BF">
            <w:pPr>
              <w:rPr>
                <w:rFonts w:ascii="Malgun Gothic" w:eastAsia="Malgun Gothic" w:hAnsi="Malgun Gothic" w:cs="Malgun Gothic"/>
                <w:sz w:val="22"/>
                <w:szCs w:val="22"/>
              </w:rPr>
            </w:pPr>
            <w:r>
              <w:rPr>
                <w:rFonts w:ascii="Malgun Gothic" w:eastAsia="Malgun Gothic" w:hAnsi="Malgun Gothic" w:cs="Calibri"/>
                <w:sz w:val="22"/>
                <w:szCs w:val="22"/>
              </w:rPr>
              <w:t xml:space="preserve">                            </w:t>
            </w:r>
            <w:r w:rsidR="007E1E64" w:rsidRPr="00985EC2">
              <w:rPr>
                <w:rFonts w:ascii="Malgun Gothic" w:eastAsia="Malgun Gothic" w:hAnsi="Malgun Gothic" w:cs="Calibri" w:hint="eastAsia"/>
                <w:sz w:val="22"/>
                <w:szCs w:val="22"/>
              </w:rPr>
              <w:t xml:space="preserve"> </w:t>
            </w:r>
            <w:r w:rsidR="002235BF">
              <w:rPr>
                <w:rFonts w:asciiTheme="minorEastAsia" w:eastAsiaTheme="minorEastAsia" w:hAnsiTheme="minorEastAsia" w:cs="Malgun Gothic" w:hint="eastAsia"/>
                <w:sz w:val="22"/>
                <w:szCs w:val="22"/>
              </w:rPr>
              <w:t>いいえ</w:t>
            </w:r>
            <w:r>
              <w:rPr>
                <w:rFonts w:ascii="Malgun Gothic" w:eastAsia="Malgun Gothic" w:hAnsi="Malgun Gothic" w:cs="Calibri"/>
                <w:sz w:val="22"/>
                <w:szCs w:val="22"/>
              </w:rPr>
              <w:t xml:space="preserve"> </w:t>
            </w:r>
            <w:r w:rsidR="008700E3" w:rsidRPr="00985EC2">
              <w:rPr>
                <w:rFonts w:ascii="Malgun Gothic" w:eastAsia="Malgun Gothic" w:hAnsi="Malgun Gothic" w:cs="Calibri"/>
                <w:sz w:val="22"/>
                <w:szCs w:val="22"/>
              </w:rPr>
              <w:t xml:space="preserve">              </w:t>
            </w:r>
            <w:r w:rsidR="002235BF">
              <w:rPr>
                <w:rFonts w:asciiTheme="minorEastAsia" w:eastAsiaTheme="minorEastAsia" w:hAnsiTheme="minorEastAsia" w:cs="Calibri" w:hint="eastAsia"/>
                <w:sz w:val="22"/>
                <w:szCs w:val="22"/>
              </w:rPr>
              <w:t xml:space="preserve">　不確実</w:t>
            </w:r>
            <w:r w:rsidR="008700E3" w:rsidRPr="00985EC2">
              <w:rPr>
                <w:rFonts w:ascii="Malgun Gothic" w:eastAsia="Malgun Gothic" w:hAnsi="Malgun Gothic" w:cs="Calibri"/>
                <w:sz w:val="22"/>
                <w:szCs w:val="22"/>
              </w:rPr>
              <w:t xml:space="preserve">   </w:t>
            </w:r>
            <w:r w:rsidR="002235BF">
              <w:rPr>
                <w:rFonts w:asciiTheme="minorEastAsia" w:eastAsiaTheme="minorEastAsia" w:hAnsiTheme="minorEastAsia" w:cs="Calibri" w:hint="eastAsia"/>
                <w:sz w:val="22"/>
                <w:szCs w:val="22"/>
              </w:rPr>
              <w:t xml:space="preserve">　　　　　　十分</w:t>
            </w:r>
            <w:r w:rsidR="008700E3" w:rsidRPr="00985EC2">
              <w:rPr>
                <w:rFonts w:ascii="Malgun Gothic" w:eastAsia="Malgun Gothic" w:hAnsi="Malgun Gothic" w:cs="Calibri"/>
                <w:sz w:val="22"/>
                <w:szCs w:val="22"/>
              </w:rPr>
              <w:t xml:space="preserve">               </w:t>
            </w:r>
            <w:r w:rsidR="002235BF">
              <w:rPr>
                <w:rFonts w:asciiTheme="minorEastAsia" w:eastAsiaTheme="minorEastAsia" w:hAnsiTheme="minorEastAsia" w:cs="Calibri" w:hint="eastAsia"/>
                <w:sz w:val="22"/>
                <w:szCs w:val="22"/>
              </w:rPr>
              <w:t xml:space="preserve">　</w:t>
            </w:r>
          </w:p>
        </w:tc>
      </w:tr>
      <w:tr w:rsidR="002235BF" w:rsidRPr="00985EC2" w14:paraId="6BB53B3E" w14:textId="77777777" w:rsidTr="002235BF">
        <w:trPr>
          <w:trHeight w:val="1112"/>
        </w:trPr>
        <w:tc>
          <w:tcPr>
            <w:tcW w:w="3281" w:type="dxa"/>
            <w:tcBorders>
              <w:bottom w:val="dotted" w:sz="4" w:space="0" w:color="auto"/>
            </w:tcBorders>
            <w:shd w:val="clear" w:color="auto" w:fill="auto"/>
          </w:tcPr>
          <w:p w14:paraId="0D2DEEF8" w14:textId="77777777" w:rsidR="002235BF" w:rsidRPr="00985EC2" w:rsidRDefault="002235BF" w:rsidP="00577C7D">
            <w:pPr>
              <w:numPr>
                <w:ilvl w:val="0"/>
                <w:numId w:val="1"/>
              </w:numPr>
              <w:rPr>
                <w:rFonts w:ascii="Malgun Gothic" w:eastAsia="Malgun Gothic" w:hAnsi="Malgun Gothic" w:cs="Calibri"/>
                <w:sz w:val="22"/>
                <w:szCs w:val="22"/>
              </w:rPr>
            </w:pPr>
            <w:r w:rsidRPr="00985EC2">
              <w:rPr>
                <w:rFonts w:ascii="Malgun Gothic" w:eastAsia="Malgun Gothic" w:hAnsi="Malgun Gothic" w:cs="Calibri"/>
                <w:sz w:val="22"/>
                <w:szCs w:val="22"/>
              </w:rPr>
              <w:t xml:space="preserve"> </w:t>
            </w:r>
          </w:p>
          <w:p w14:paraId="471AB297" w14:textId="0787C848" w:rsidR="002235BF" w:rsidRPr="002E066A" w:rsidRDefault="002235BF" w:rsidP="008700E3">
            <w:pPr>
              <w:ind w:left="720"/>
              <w:rPr>
                <w:rFonts w:asciiTheme="minorEastAsia" w:eastAsiaTheme="minorEastAsia" w:hAnsiTheme="minorEastAsia" w:cs="Calibri"/>
                <w:sz w:val="22"/>
                <w:szCs w:val="22"/>
              </w:rPr>
            </w:pPr>
            <w:r w:rsidRPr="002E066A">
              <w:rPr>
                <w:rFonts w:ascii="Malgun Gothic" w:eastAsia="Malgun Gothic" w:hAnsi="Malgun Gothic" w:cs="Calibri"/>
                <w:sz w:val="22"/>
                <w:szCs w:val="22"/>
              </w:rPr>
              <w:t>Q 24.a</w:t>
            </w:r>
            <w:r w:rsidRPr="002E066A">
              <w:rPr>
                <w:rFonts w:asciiTheme="minorEastAsia" w:eastAsiaTheme="minorEastAsia" w:hAnsiTheme="minorEastAsia" w:cs="Calibri" w:hint="eastAsia"/>
                <w:sz w:val="22"/>
                <w:szCs w:val="22"/>
              </w:rPr>
              <w:t>で</w:t>
            </w:r>
            <w:r w:rsidR="002E066A" w:rsidRPr="002E066A">
              <w:rPr>
                <w:rFonts w:asciiTheme="minorEastAsia" w:eastAsiaTheme="minorEastAsia" w:hAnsiTheme="minorEastAsia" w:cs="Calibri" w:hint="eastAsia"/>
                <w:sz w:val="22"/>
                <w:szCs w:val="22"/>
              </w:rPr>
              <w:t>述べられている</w:t>
            </w:r>
            <w:r w:rsidR="002E066A">
              <w:rPr>
                <w:rFonts w:asciiTheme="minorEastAsia" w:eastAsiaTheme="minorEastAsia" w:hAnsiTheme="minorEastAsia" w:cs="Calibri" w:hint="eastAsia"/>
                <w:sz w:val="22"/>
                <w:szCs w:val="22"/>
              </w:rPr>
              <w:t>効果的（成功）</w:t>
            </w:r>
            <w:r w:rsidR="002E066A" w:rsidRPr="002E066A">
              <w:rPr>
                <w:rFonts w:asciiTheme="minorEastAsia" w:eastAsiaTheme="minorEastAsia" w:hAnsiTheme="minorEastAsia" w:cs="Calibri" w:hint="eastAsia"/>
                <w:b/>
                <w:sz w:val="22"/>
                <w:szCs w:val="22"/>
                <w:u w:val="single"/>
              </w:rPr>
              <w:t>短期</w:t>
            </w:r>
            <w:r w:rsidR="002E066A">
              <w:rPr>
                <w:rFonts w:asciiTheme="minorEastAsia" w:eastAsiaTheme="minorEastAsia" w:hAnsiTheme="minorEastAsia" w:cs="Calibri" w:hint="eastAsia"/>
                <w:sz w:val="22"/>
                <w:szCs w:val="22"/>
              </w:rPr>
              <w:t>結果に寄与した要因は何ですか？（例えば、政策の実施/強化、政府補助金）</w:t>
            </w:r>
          </w:p>
          <w:p w14:paraId="06BAB3AF" w14:textId="7F1B385C" w:rsidR="002235BF" w:rsidRPr="00985EC2" w:rsidRDefault="002235BF" w:rsidP="008700E3">
            <w:pPr>
              <w:ind w:left="720"/>
              <w:rPr>
                <w:rFonts w:ascii="Malgun Gothic" w:eastAsia="Malgun Gothic" w:hAnsi="Malgun Gothic" w:cs="Calibri"/>
                <w:sz w:val="22"/>
                <w:szCs w:val="22"/>
              </w:rPr>
            </w:pPr>
          </w:p>
        </w:tc>
        <w:tc>
          <w:tcPr>
            <w:tcW w:w="3221" w:type="dxa"/>
            <w:tcBorders>
              <w:bottom w:val="dotted" w:sz="4" w:space="0" w:color="auto"/>
            </w:tcBorders>
            <w:shd w:val="clear" w:color="auto" w:fill="auto"/>
          </w:tcPr>
          <w:p w14:paraId="438BE391" w14:textId="77777777" w:rsidR="002235BF" w:rsidRPr="00985EC2" w:rsidRDefault="002235BF" w:rsidP="00F96695">
            <w:pPr>
              <w:rPr>
                <w:rFonts w:ascii="Malgun Gothic" w:eastAsia="Malgun Gothic" w:hAnsi="Malgun Gothic" w:cs="Calibri"/>
                <w:sz w:val="22"/>
                <w:szCs w:val="22"/>
              </w:rPr>
            </w:pPr>
          </w:p>
        </w:tc>
        <w:tc>
          <w:tcPr>
            <w:tcW w:w="3217" w:type="dxa"/>
            <w:tcBorders>
              <w:bottom w:val="dotted" w:sz="4" w:space="0" w:color="auto"/>
            </w:tcBorders>
            <w:shd w:val="clear" w:color="auto" w:fill="auto"/>
          </w:tcPr>
          <w:p w14:paraId="68A604D8" w14:textId="77777777" w:rsidR="002235BF" w:rsidRPr="00985EC2" w:rsidRDefault="002235BF" w:rsidP="00F96695">
            <w:pPr>
              <w:rPr>
                <w:rFonts w:ascii="Malgun Gothic" w:eastAsia="Malgun Gothic" w:hAnsi="Malgun Gothic" w:cs="Calibri"/>
                <w:sz w:val="22"/>
                <w:szCs w:val="22"/>
              </w:rPr>
            </w:pPr>
          </w:p>
        </w:tc>
        <w:tc>
          <w:tcPr>
            <w:tcW w:w="3231" w:type="dxa"/>
            <w:tcBorders>
              <w:bottom w:val="dotted" w:sz="4" w:space="0" w:color="auto"/>
            </w:tcBorders>
            <w:shd w:val="clear" w:color="auto" w:fill="auto"/>
          </w:tcPr>
          <w:p w14:paraId="4414C423" w14:textId="77777777" w:rsidR="002235BF" w:rsidRPr="00985EC2" w:rsidRDefault="002235BF" w:rsidP="00F96695">
            <w:pPr>
              <w:rPr>
                <w:rFonts w:ascii="Malgun Gothic" w:eastAsia="Malgun Gothic" w:hAnsi="Malgun Gothic" w:cs="Calibri"/>
                <w:sz w:val="22"/>
                <w:szCs w:val="22"/>
              </w:rPr>
            </w:pPr>
          </w:p>
        </w:tc>
      </w:tr>
      <w:tr w:rsidR="002235BF" w:rsidRPr="00985EC2" w14:paraId="7249FE74" w14:textId="77777777" w:rsidTr="002235BF">
        <w:tc>
          <w:tcPr>
            <w:tcW w:w="3281" w:type="dxa"/>
            <w:tcBorders>
              <w:top w:val="dotted" w:sz="4" w:space="0" w:color="auto"/>
            </w:tcBorders>
            <w:shd w:val="clear" w:color="auto" w:fill="auto"/>
          </w:tcPr>
          <w:p w14:paraId="7FF48833" w14:textId="4094F054" w:rsidR="002E066A" w:rsidRPr="002E066A" w:rsidRDefault="002E066A" w:rsidP="002E066A">
            <w:pPr>
              <w:ind w:left="720"/>
              <w:rPr>
                <w:rFonts w:asciiTheme="minorEastAsia" w:eastAsiaTheme="minorEastAsia" w:hAnsiTheme="minorEastAsia" w:cs="Calibri"/>
                <w:sz w:val="22"/>
                <w:szCs w:val="22"/>
              </w:rPr>
            </w:pPr>
            <w:r w:rsidRPr="002E066A">
              <w:rPr>
                <w:rFonts w:ascii="Malgun Gothic" w:eastAsia="Malgun Gothic" w:hAnsi="Malgun Gothic" w:cs="Calibri"/>
                <w:sz w:val="22"/>
                <w:szCs w:val="22"/>
              </w:rPr>
              <w:t>Q 24.</w:t>
            </w:r>
            <w:r w:rsidRPr="002E066A">
              <w:rPr>
                <w:rFonts w:ascii="Malgun Gothic" w:eastAsia="Malgun Gothic" w:hAnsi="Malgun Gothic" w:cs="Calibri" w:hint="eastAsia"/>
                <w:sz w:val="22"/>
                <w:szCs w:val="22"/>
              </w:rPr>
              <w:t>b</w:t>
            </w:r>
            <w:r w:rsidRPr="002E066A">
              <w:rPr>
                <w:rFonts w:asciiTheme="minorEastAsia" w:eastAsiaTheme="minorEastAsia" w:hAnsiTheme="minorEastAsia" w:cs="Calibri" w:hint="eastAsia"/>
                <w:sz w:val="22"/>
                <w:szCs w:val="22"/>
              </w:rPr>
              <w:t>で述べられている</w:t>
            </w:r>
            <w:r>
              <w:rPr>
                <w:rFonts w:asciiTheme="minorEastAsia" w:eastAsiaTheme="minorEastAsia" w:hAnsiTheme="minorEastAsia" w:cs="Calibri" w:hint="eastAsia"/>
                <w:sz w:val="22"/>
                <w:szCs w:val="22"/>
              </w:rPr>
              <w:t>効果的（成功）</w:t>
            </w:r>
            <w:r>
              <w:rPr>
                <w:rFonts w:asciiTheme="minorEastAsia" w:eastAsiaTheme="minorEastAsia" w:hAnsiTheme="minorEastAsia" w:cs="Calibri" w:hint="eastAsia"/>
                <w:b/>
                <w:sz w:val="22"/>
                <w:szCs w:val="22"/>
                <w:u w:val="single"/>
              </w:rPr>
              <w:t>長</w:t>
            </w:r>
            <w:r w:rsidRPr="002E066A">
              <w:rPr>
                <w:rFonts w:asciiTheme="minorEastAsia" w:eastAsiaTheme="minorEastAsia" w:hAnsiTheme="minorEastAsia" w:cs="Calibri" w:hint="eastAsia"/>
                <w:b/>
                <w:sz w:val="22"/>
                <w:szCs w:val="22"/>
                <w:u w:val="single"/>
              </w:rPr>
              <w:t>期</w:t>
            </w:r>
            <w:r>
              <w:rPr>
                <w:rFonts w:asciiTheme="minorEastAsia" w:eastAsiaTheme="minorEastAsia" w:hAnsiTheme="minorEastAsia" w:cs="Calibri" w:hint="eastAsia"/>
                <w:sz w:val="22"/>
                <w:szCs w:val="22"/>
              </w:rPr>
              <w:t>結果に寄与した要因は何ですか？（例えば、政策の実施/強化、政府補助金）</w:t>
            </w:r>
          </w:p>
          <w:p w14:paraId="1D090448" w14:textId="5C27DA74" w:rsidR="002235BF" w:rsidRPr="00334741" w:rsidRDefault="002235BF" w:rsidP="002E066A">
            <w:pPr>
              <w:pStyle w:val="af8"/>
              <w:widowControl/>
              <w:ind w:left="426"/>
              <w:rPr>
                <w:rFonts w:ascii="Malgun Gothic" w:eastAsia="Malgun Gothic" w:hAnsi="Malgun Gothic" w:cs="Calibri"/>
                <w:color w:val="auto"/>
                <w:lang w:eastAsia="ja-JP"/>
              </w:rPr>
            </w:pPr>
          </w:p>
        </w:tc>
        <w:tc>
          <w:tcPr>
            <w:tcW w:w="3221" w:type="dxa"/>
            <w:tcBorders>
              <w:top w:val="dotted" w:sz="4" w:space="0" w:color="auto"/>
            </w:tcBorders>
            <w:shd w:val="clear" w:color="auto" w:fill="auto"/>
          </w:tcPr>
          <w:p w14:paraId="7DF60D47" w14:textId="77777777" w:rsidR="002235BF" w:rsidRPr="00985EC2" w:rsidRDefault="002235BF" w:rsidP="00E06C61">
            <w:pPr>
              <w:rPr>
                <w:rFonts w:ascii="Malgun Gothic" w:eastAsia="Malgun Gothic" w:hAnsi="Malgun Gothic" w:cs="Calibri"/>
                <w:sz w:val="22"/>
                <w:szCs w:val="22"/>
              </w:rPr>
            </w:pPr>
          </w:p>
        </w:tc>
        <w:tc>
          <w:tcPr>
            <w:tcW w:w="3217" w:type="dxa"/>
            <w:tcBorders>
              <w:top w:val="dotted" w:sz="4" w:space="0" w:color="auto"/>
            </w:tcBorders>
            <w:shd w:val="clear" w:color="auto" w:fill="auto"/>
          </w:tcPr>
          <w:p w14:paraId="636855CD" w14:textId="77777777" w:rsidR="002235BF" w:rsidRPr="00985EC2" w:rsidRDefault="002235BF" w:rsidP="00E06C61">
            <w:pPr>
              <w:rPr>
                <w:rFonts w:ascii="Malgun Gothic" w:eastAsia="Malgun Gothic" w:hAnsi="Malgun Gothic" w:cs="Calibri"/>
                <w:sz w:val="22"/>
                <w:szCs w:val="22"/>
              </w:rPr>
            </w:pPr>
          </w:p>
        </w:tc>
        <w:tc>
          <w:tcPr>
            <w:tcW w:w="3231" w:type="dxa"/>
            <w:tcBorders>
              <w:top w:val="dotted" w:sz="4" w:space="0" w:color="auto"/>
            </w:tcBorders>
            <w:shd w:val="clear" w:color="auto" w:fill="auto"/>
          </w:tcPr>
          <w:p w14:paraId="34B080CD" w14:textId="77777777" w:rsidR="002235BF" w:rsidRPr="00985EC2" w:rsidRDefault="002235BF" w:rsidP="00E06C61">
            <w:pPr>
              <w:rPr>
                <w:rFonts w:ascii="Malgun Gothic" w:eastAsia="Malgun Gothic" w:hAnsi="Malgun Gothic" w:cs="Calibri"/>
                <w:sz w:val="22"/>
                <w:szCs w:val="22"/>
              </w:rPr>
            </w:pPr>
          </w:p>
        </w:tc>
      </w:tr>
      <w:tr w:rsidR="002235BF" w:rsidRPr="00985EC2" w14:paraId="65A5C07E" w14:textId="77777777" w:rsidTr="002235BF">
        <w:tc>
          <w:tcPr>
            <w:tcW w:w="3281" w:type="dxa"/>
            <w:tcBorders>
              <w:bottom w:val="dotted" w:sz="4" w:space="0" w:color="auto"/>
            </w:tcBorders>
            <w:shd w:val="clear" w:color="auto" w:fill="auto"/>
          </w:tcPr>
          <w:p w14:paraId="13C82ECA" w14:textId="77777777" w:rsidR="002235BF" w:rsidRPr="00985EC2" w:rsidRDefault="002235BF" w:rsidP="00577C7D">
            <w:pPr>
              <w:numPr>
                <w:ilvl w:val="0"/>
                <w:numId w:val="1"/>
              </w:numPr>
              <w:rPr>
                <w:rFonts w:ascii="Malgun Gothic" w:eastAsia="Malgun Gothic" w:hAnsi="Malgun Gothic" w:cs="Calibri"/>
                <w:sz w:val="22"/>
                <w:szCs w:val="22"/>
              </w:rPr>
            </w:pPr>
          </w:p>
          <w:p w14:paraId="544E60BC" w14:textId="20AE8148" w:rsidR="002235BF" w:rsidRPr="00334741" w:rsidRDefault="002E066A" w:rsidP="002E066A">
            <w:pPr>
              <w:pStyle w:val="af8"/>
              <w:widowControl/>
              <w:numPr>
                <w:ilvl w:val="1"/>
                <w:numId w:val="1"/>
              </w:numPr>
              <w:tabs>
                <w:tab w:val="clear" w:pos="1440"/>
                <w:tab w:val="num" w:pos="426"/>
              </w:tabs>
              <w:ind w:left="426"/>
              <w:rPr>
                <w:rFonts w:ascii="Malgun Gothic" w:eastAsia="Malgun Gothic" w:hAnsi="Malgun Gothic" w:cs="Calibri"/>
                <w:color w:val="auto"/>
                <w:lang w:eastAsia="ja-JP"/>
              </w:rPr>
            </w:pPr>
            <w:r w:rsidRPr="002E066A">
              <w:rPr>
                <w:rFonts w:asciiTheme="minorEastAsia" w:eastAsiaTheme="minorEastAsia" w:hAnsiTheme="minorEastAsia" w:cs="Calibri" w:hint="eastAsia"/>
                <w:b/>
                <w:color w:val="auto"/>
                <w:u w:val="single"/>
                <w:lang w:eastAsia="ja-JP"/>
              </w:rPr>
              <w:t>短期</w:t>
            </w:r>
            <w:r>
              <w:rPr>
                <w:rFonts w:asciiTheme="minorEastAsia" w:eastAsiaTheme="minorEastAsia" w:hAnsiTheme="minorEastAsia" w:cs="Calibri" w:hint="eastAsia"/>
                <w:color w:val="auto"/>
                <w:lang w:eastAsia="ja-JP"/>
              </w:rPr>
              <w:t>目標の達成を妨害した要因は（ある場合）何ですか？（例えば、規制上の障壁、社会的まとま</w:t>
            </w:r>
            <w:r>
              <w:rPr>
                <w:rFonts w:asciiTheme="minorEastAsia" w:eastAsiaTheme="minorEastAsia" w:hAnsiTheme="minorEastAsia" w:cs="Calibri" w:hint="eastAsia"/>
                <w:color w:val="auto"/>
                <w:lang w:eastAsia="ja-JP"/>
              </w:rPr>
              <w:lastRenderedPageBreak/>
              <w:t>りの欠乏、高い費用、気候変動、裁判）</w:t>
            </w:r>
          </w:p>
        </w:tc>
        <w:tc>
          <w:tcPr>
            <w:tcW w:w="3221" w:type="dxa"/>
            <w:tcBorders>
              <w:bottom w:val="dotted" w:sz="4" w:space="0" w:color="auto"/>
            </w:tcBorders>
            <w:shd w:val="clear" w:color="auto" w:fill="auto"/>
          </w:tcPr>
          <w:p w14:paraId="5DE1F14C" w14:textId="77777777" w:rsidR="002235BF" w:rsidRPr="00985EC2" w:rsidRDefault="002235BF" w:rsidP="00E06C61">
            <w:pPr>
              <w:rPr>
                <w:rFonts w:ascii="Malgun Gothic" w:eastAsia="Malgun Gothic" w:hAnsi="Malgun Gothic" w:cs="Calibri"/>
                <w:sz w:val="22"/>
                <w:szCs w:val="22"/>
              </w:rPr>
            </w:pPr>
          </w:p>
        </w:tc>
        <w:tc>
          <w:tcPr>
            <w:tcW w:w="3217" w:type="dxa"/>
            <w:tcBorders>
              <w:bottom w:val="dotted" w:sz="4" w:space="0" w:color="auto"/>
            </w:tcBorders>
            <w:shd w:val="clear" w:color="auto" w:fill="auto"/>
          </w:tcPr>
          <w:p w14:paraId="3FF2EB1E" w14:textId="77777777" w:rsidR="002235BF" w:rsidRPr="00985EC2" w:rsidRDefault="002235BF" w:rsidP="00E06C61">
            <w:pPr>
              <w:rPr>
                <w:rFonts w:ascii="Malgun Gothic" w:eastAsia="Malgun Gothic" w:hAnsi="Malgun Gothic" w:cs="Calibri"/>
                <w:sz w:val="22"/>
                <w:szCs w:val="22"/>
              </w:rPr>
            </w:pPr>
          </w:p>
        </w:tc>
        <w:tc>
          <w:tcPr>
            <w:tcW w:w="3231" w:type="dxa"/>
            <w:tcBorders>
              <w:bottom w:val="dotted" w:sz="4" w:space="0" w:color="auto"/>
            </w:tcBorders>
            <w:shd w:val="clear" w:color="auto" w:fill="auto"/>
          </w:tcPr>
          <w:p w14:paraId="6532B710" w14:textId="77777777" w:rsidR="002235BF" w:rsidRPr="00985EC2" w:rsidRDefault="002235BF" w:rsidP="00E06C61">
            <w:pPr>
              <w:rPr>
                <w:rFonts w:ascii="Malgun Gothic" w:eastAsia="Malgun Gothic" w:hAnsi="Malgun Gothic" w:cs="Calibri"/>
                <w:sz w:val="22"/>
                <w:szCs w:val="22"/>
              </w:rPr>
            </w:pPr>
          </w:p>
        </w:tc>
      </w:tr>
      <w:tr w:rsidR="002235BF" w:rsidRPr="00985EC2" w14:paraId="3D6B6F59" w14:textId="77777777" w:rsidTr="002235BF">
        <w:tc>
          <w:tcPr>
            <w:tcW w:w="3281" w:type="dxa"/>
            <w:tcBorders>
              <w:top w:val="dotted" w:sz="4" w:space="0" w:color="auto"/>
            </w:tcBorders>
            <w:shd w:val="clear" w:color="auto" w:fill="auto"/>
          </w:tcPr>
          <w:p w14:paraId="201C80D2" w14:textId="15572B93" w:rsidR="004E5B68" w:rsidRPr="004E5B68" w:rsidRDefault="002E066A" w:rsidP="004E5B68">
            <w:pPr>
              <w:pStyle w:val="af8"/>
              <w:numPr>
                <w:ilvl w:val="1"/>
                <w:numId w:val="1"/>
              </w:numPr>
              <w:tabs>
                <w:tab w:val="clear" w:pos="1440"/>
                <w:tab w:val="num" w:pos="426"/>
              </w:tabs>
              <w:ind w:left="426"/>
              <w:rPr>
                <w:rFonts w:ascii="Malgun Gothic" w:eastAsia="Malgun Gothic" w:hAnsi="Malgun Gothic" w:cs="Calibri"/>
                <w:color w:val="auto"/>
                <w:lang w:eastAsia="ja-JP"/>
              </w:rPr>
            </w:pPr>
            <w:r>
              <w:rPr>
                <w:rFonts w:asciiTheme="minorEastAsia" w:eastAsiaTheme="minorEastAsia" w:hAnsiTheme="minorEastAsia" w:cs="Calibri" w:hint="eastAsia"/>
                <w:b/>
                <w:color w:val="auto"/>
                <w:u w:val="single"/>
                <w:lang w:eastAsia="ja-JP"/>
              </w:rPr>
              <w:t>長</w:t>
            </w:r>
            <w:r w:rsidRPr="002E066A">
              <w:rPr>
                <w:rFonts w:asciiTheme="minorEastAsia" w:eastAsiaTheme="minorEastAsia" w:hAnsiTheme="minorEastAsia" w:cs="Calibri" w:hint="eastAsia"/>
                <w:b/>
                <w:color w:val="auto"/>
                <w:u w:val="single"/>
                <w:lang w:eastAsia="ja-JP"/>
              </w:rPr>
              <w:t>期</w:t>
            </w:r>
            <w:r>
              <w:rPr>
                <w:rFonts w:asciiTheme="minorEastAsia" w:eastAsiaTheme="minorEastAsia" w:hAnsiTheme="minorEastAsia" w:cs="Calibri" w:hint="eastAsia"/>
                <w:color w:val="auto"/>
                <w:lang w:eastAsia="ja-JP"/>
              </w:rPr>
              <w:t>目標の達成を妨害した要因は（ある場合）何ですか？（例えば、規制上の障壁、社会的まとまりの欠乏、高い費用、気候変動、裁判）</w:t>
            </w:r>
          </w:p>
        </w:tc>
        <w:tc>
          <w:tcPr>
            <w:tcW w:w="3221" w:type="dxa"/>
            <w:tcBorders>
              <w:top w:val="dotted" w:sz="4" w:space="0" w:color="auto"/>
            </w:tcBorders>
            <w:shd w:val="clear" w:color="auto" w:fill="auto"/>
          </w:tcPr>
          <w:p w14:paraId="0086C864" w14:textId="77777777" w:rsidR="002235BF" w:rsidRPr="00985EC2" w:rsidRDefault="002235BF" w:rsidP="00E06C61">
            <w:pPr>
              <w:rPr>
                <w:rFonts w:ascii="Malgun Gothic" w:eastAsia="Malgun Gothic" w:hAnsi="Malgun Gothic" w:cs="Calibri"/>
                <w:sz w:val="22"/>
                <w:szCs w:val="22"/>
              </w:rPr>
            </w:pPr>
          </w:p>
        </w:tc>
        <w:tc>
          <w:tcPr>
            <w:tcW w:w="3217" w:type="dxa"/>
            <w:tcBorders>
              <w:top w:val="dotted" w:sz="4" w:space="0" w:color="auto"/>
            </w:tcBorders>
            <w:shd w:val="clear" w:color="auto" w:fill="auto"/>
          </w:tcPr>
          <w:p w14:paraId="4DC25E79" w14:textId="77777777" w:rsidR="002235BF" w:rsidRPr="00985EC2" w:rsidRDefault="002235BF" w:rsidP="00E06C61">
            <w:pPr>
              <w:rPr>
                <w:rFonts w:ascii="Malgun Gothic" w:eastAsia="Malgun Gothic" w:hAnsi="Malgun Gothic" w:cs="Calibri"/>
                <w:sz w:val="22"/>
                <w:szCs w:val="22"/>
              </w:rPr>
            </w:pPr>
          </w:p>
        </w:tc>
        <w:tc>
          <w:tcPr>
            <w:tcW w:w="3231" w:type="dxa"/>
            <w:tcBorders>
              <w:top w:val="dotted" w:sz="4" w:space="0" w:color="auto"/>
            </w:tcBorders>
            <w:shd w:val="clear" w:color="auto" w:fill="auto"/>
          </w:tcPr>
          <w:p w14:paraId="34AF2000" w14:textId="77777777" w:rsidR="002235BF" w:rsidRPr="00985EC2" w:rsidRDefault="002235BF" w:rsidP="00E06C61">
            <w:pPr>
              <w:rPr>
                <w:rFonts w:ascii="Malgun Gothic" w:eastAsia="Malgun Gothic" w:hAnsi="Malgun Gothic" w:cs="Calibri"/>
                <w:sz w:val="22"/>
                <w:szCs w:val="22"/>
              </w:rPr>
            </w:pPr>
          </w:p>
        </w:tc>
      </w:tr>
      <w:tr w:rsidR="002235BF" w:rsidRPr="00985EC2" w14:paraId="4FAA889E" w14:textId="77777777" w:rsidTr="002235BF">
        <w:tc>
          <w:tcPr>
            <w:tcW w:w="3281" w:type="dxa"/>
            <w:shd w:val="clear" w:color="auto" w:fill="auto"/>
          </w:tcPr>
          <w:p w14:paraId="341208FE" w14:textId="1B27B11E" w:rsidR="002235BF" w:rsidRPr="004E5B68" w:rsidRDefault="002E066A" w:rsidP="004E5B68">
            <w:pPr>
              <w:pStyle w:val="af8"/>
              <w:numPr>
                <w:ilvl w:val="0"/>
                <w:numId w:val="1"/>
              </w:numPr>
              <w:rPr>
                <w:rFonts w:ascii="Malgun Gothic" w:eastAsia="Malgun Gothic" w:hAnsi="Malgun Gothic" w:cs="Calibri"/>
                <w:color w:val="000000" w:themeColor="text1"/>
                <w:lang w:eastAsia="ja-JP"/>
              </w:rPr>
            </w:pPr>
            <w:r w:rsidRPr="004E5B68">
              <w:rPr>
                <w:rFonts w:ascii="Malgun Gothic" w:eastAsiaTheme="minorEastAsia" w:hAnsi="Malgun Gothic" w:cs="Calibri" w:hint="eastAsia"/>
                <w:color w:val="000000" w:themeColor="text1"/>
                <w:lang w:eastAsia="ja-JP"/>
              </w:rPr>
              <w:t>対応・対処に対する正式な評価がありましたか？あれば、いつ、どのように行われましたか？</w:t>
            </w:r>
          </w:p>
        </w:tc>
        <w:tc>
          <w:tcPr>
            <w:tcW w:w="3221" w:type="dxa"/>
            <w:shd w:val="clear" w:color="auto" w:fill="auto"/>
          </w:tcPr>
          <w:p w14:paraId="32EFB86A" w14:textId="77777777" w:rsidR="002235BF" w:rsidRPr="00985EC2" w:rsidRDefault="002235BF" w:rsidP="00E06C61">
            <w:pPr>
              <w:rPr>
                <w:rFonts w:ascii="Malgun Gothic" w:eastAsia="Malgun Gothic" w:hAnsi="Malgun Gothic" w:cs="Calibri"/>
                <w:sz w:val="22"/>
                <w:szCs w:val="22"/>
              </w:rPr>
            </w:pPr>
          </w:p>
        </w:tc>
        <w:tc>
          <w:tcPr>
            <w:tcW w:w="3217" w:type="dxa"/>
            <w:shd w:val="clear" w:color="auto" w:fill="auto"/>
          </w:tcPr>
          <w:p w14:paraId="31828091" w14:textId="77777777" w:rsidR="002235BF" w:rsidRPr="00985EC2" w:rsidRDefault="002235BF" w:rsidP="00E06C61">
            <w:pPr>
              <w:rPr>
                <w:rFonts w:ascii="Malgun Gothic" w:eastAsia="Malgun Gothic" w:hAnsi="Malgun Gothic" w:cs="Calibri"/>
                <w:sz w:val="22"/>
                <w:szCs w:val="22"/>
              </w:rPr>
            </w:pPr>
          </w:p>
        </w:tc>
        <w:tc>
          <w:tcPr>
            <w:tcW w:w="3231" w:type="dxa"/>
            <w:shd w:val="clear" w:color="auto" w:fill="auto"/>
          </w:tcPr>
          <w:p w14:paraId="768B0E25" w14:textId="77777777" w:rsidR="002235BF" w:rsidRPr="00985EC2" w:rsidRDefault="002235BF" w:rsidP="00E06C61">
            <w:pPr>
              <w:rPr>
                <w:rFonts w:ascii="Malgun Gothic" w:eastAsia="Malgun Gothic" w:hAnsi="Malgun Gothic" w:cs="Calibri"/>
                <w:sz w:val="22"/>
                <w:szCs w:val="22"/>
              </w:rPr>
            </w:pPr>
          </w:p>
        </w:tc>
      </w:tr>
      <w:tr w:rsidR="002235BF" w:rsidRPr="00985EC2" w14:paraId="40DF70AD" w14:textId="77777777" w:rsidTr="004E5B68">
        <w:trPr>
          <w:trHeight w:val="1268"/>
        </w:trPr>
        <w:tc>
          <w:tcPr>
            <w:tcW w:w="3281" w:type="dxa"/>
            <w:tcBorders>
              <w:bottom w:val="dotted" w:sz="4" w:space="0" w:color="auto"/>
            </w:tcBorders>
            <w:shd w:val="clear" w:color="auto" w:fill="auto"/>
          </w:tcPr>
          <w:p w14:paraId="792FB148" w14:textId="77777777" w:rsidR="004E5B68" w:rsidRPr="004E5B68" w:rsidRDefault="004E5B68" w:rsidP="004E5B68">
            <w:pPr>
              <w:numPr>
                <w:ilvl w:val="0"/>
                <w:numId w:val="1"/>
              </w:numPr>
              <w:rPr>
                <w:rFonts w:ascii="Malgun Gothic" w:eastAsia="Malgun Gothic" w:hAnsi="Malgun Gothic" w:cs="Malgun Gothic"/>
                <w:sz w:val="22"/>
                <w:szCs w:val="22"/>
              </w:rPr>
            </w:pPr>
          </w:p>
          <w:p w14:paraId="4F6400D0" w14:textId="58A2BB10" w:rsidR="002235BF" w:rsidRPr="00985EC2" w:rsidRDefault="004E5B68" w:rsidP="004E5B68">
            <w:pPr>
              <w:ind w:left="360"/>
              <w:rPr>
                <w:rFonts w:ascii="Malgun Gothic" w:eastAsia="Malgun Gothic" w:hAnsi="Malgun Gothic" w:cs="Malgun Gothic"/>
                <w:sz w:val="22"/>
                <w:szCs w:val="22"/>
              </w:rPr>
            </w:pPr>
            <w:r w:rsidRPr="004E5B68">
              <w:rPr>
                <w:rFonts w:ascii="Malgun Gothic" w:eastAsiaTheme="minorEastAsia" w:hAnsi="Malgun Gothic" w:cs="Calibri" w:hint="eastAsia"/>
                <w:b/>
                <w:color w:val="000000" w:themeColor="text1"/>
                <w:sz w:val="22"/>
                <w:szCs w:val="22"/>
              </w:rPr>
              <w:t>a.</w:t>
            </w:r>
            <w:r w:rsidR="002E066A" w:rsidRPr="004E5B68">
              <w:rPr>
                <w:rFonts w:ascii="Malgun Gothic" w:eastAsiaTheme="minorEastAsia" w:hAnsi="Malgun Gothic" w:cs="Calibri" w:hint="eastAsia"/>
                <w:b/>
                <w:color w:val="000000" w:themeColor="text1"/>
                <w:sz w:val="22"/>
                <w:szCs w:val="22"/>
                <w:u w:val="single"/>
              </w:rPr>
              <w:t>短期</w:t>
            </w:r>
            <w:r w:rsidR="0094319E">
              <w:rPr>
                <w:rFonts w:ascii="Malgun Gothic" w:eastAsiaTheme="minorEastAsia" w:hAnsi="Malgun Gothic" w:cs="Calibri" w:hint="eastAsia"/>
                <w:color w:val="000000" w:themeColor="text1"/>
                <w:sz w:val="22"/>
                <w:szCs w:val="22"/>
              </w:rPr>
              <w:t>的対応・対処の費用面での</w:t>
            </w:r>
            <w:r w:rsidR="002E066A">
              <w:rPr>
                <w:rFonts w:ascii="Malgun Gothic" w:eastAsiaTheme="minorEastAsia" w:hAnsi="Malgun Gothic" w:cs="Calibri" w:hint="eastAsia"/>
                <w:color w:val="000000" w:themeColor="text1"/>
                <w:sz w:val="22"/>
                <w:szCs w:val="22"/>
              </w:rPr>
              <w:t>メリットは何でしたか？</w:t>
            </w:r>
            <w:r w:rsidR="002235BF" w:rsidRPr="00985EC2">
              <w:rPr>
                <w:rFonts w:ascii="Malgun Gothic" w:eastAsia="Malgun Gothic" w:hAnsi="Malgun Gothic" w:cs="Calibri"/>
                <w:color w:val="000000" w:themeColor="text1"/>
                <w:sz w:val="22"/>
                <w:szCs w:val="22"/>
              </w:rPr>
              <w:t xml:space="preserve">  </w:t>
            </w:r>
          </w:p>
        </w:tc>
        <w:tc>
          <w:tcPr>
            <w:tcW w:w="3221" w:type="dxa"/>
            <w:tcBorders>
              <w:bottom w:val="dotted" w:sz="4" w:space="0" w:color="auto"/>
            </w:tcBorders>
            <w:shd w:val="clear" w:color="auto" w:fill="auto"/>
          </w:tcPr>
          <w:p w14:paraId="4A8011FD" w14:textId="77777777" w:rsidR="002235BF" w:rsidRPr="00985EC2" w:rsidRDefault="002235BF" w:rsidP="00CC31EA">
            <w:pPr>
              <w:rPr>
                <w:rFonts w:ascii="Malgun Gothic" w:eastAsia="Malgun Gothic" w:hAnsi="Malgun Gothic" w:cs="Calibri"/>
                <w:sz w:val="22"/>
                <w:szCs w:val="22"/>
              </w:rPr>
            </w:pPr>
          </w:p>
        </w:tc>
        <w:tc>
          <w:tcPr>
            <w:tcW w:w="3217" w:type="dxa"/>
            <w:tcBorders>
              <w:bottom w:val="dotted" w:sz="4" w:space="0" w:color="auto"/>
            </w:tcBorders>
            <w:shd w:val="clear" w:color="auto" w:fill="auto"/>
          </w:tcPr>
          <w:p w14:paraId="2E3EFC5D" w14:textId="77777777" w:rsidR="002235BF" w:rsidRPr="00985EC2" w:rsidRDefault="002235BF" w:rsidP="00CC31EA">
            <w:pPr>
              <w:rPr>
                <w:rFonts w:ascii="Malgun Gothic" w:eastAsia="Malgun Gothic" w:hAnsi="Malgun Gothic" w:cs="Calibri"/>
                <w:sz w:val="22"/>
                <w:szCs w:val="22"/>
              </w:rPr>
            </w:pPr>
          </w:p>
        </w:tc>
        <w:tc>
          <w:tcPr>
            <w:tcW w:w="3231" w:type="dxa"/>
            <w:tcBorders>
              <w:bottom w:val="dotted" w:sz="4" w:space="0" w:color="auto"/>
            </w:tcBorders>
            <w:shd w:val="clear" w:color="auto" w:fill="auto"/>
          </w:tcPr>
          <w:p w14:paraId="41645360" w14:textId="77777777" w:rsidR="002235BF" w:rsidRPr="00985EC2" w:rsidRDefault="002235BF" w:rsidP="00CC31EA">
            <w:pPr>
              <w:rPr>
                <w:rFonts w:ascii="Malgun Gothic" w:eastAsia="Malgun Gothic" w:hAnsi="Malgun Gothic" w:cs="Calibri"/>
                <w:sz w:val="22"/>
                <w:szCs w:val="22"/>
              </w:rPr>
            </w:pPr>
          </w:p>
        </w:tc>
      </w:tr>
      <w:tr w:rsidR="002235BF" w:rsidRPr="00985EC2" w14:paraId="6F57976D" w14:textId="77777777" w:rsidTr="004E5B68">
        <w:trPr>
          <w:trHeight w:val="1131"/>
        </w:trPr>
        <w:tc>
          <w:tcPr>
            <w:tcW w:w="3281" w:type="dxa"/>
            <w:tcBorders>
              <w:top w:val="dotted" w:sz="4" w:space="0" w:color="auto"/>
            </w:tcBorders>
            <w:shd w:val="clear" w:color="auto" w:fill="auto"/>
          </w:tcPr>
          <w:p w14:paraId="6CE4E2EF" w14:textId="3764719E" w:rsidR="002235BF" w:rsidRPr="00334741" w:rsidRDefault="004E5B68" w:rsidP="004E5B68">
            <w:pPr>
              <w:ind w:left="360"/>
              <w:rPr>
                <w:rFonts w:ascii="Malgun Gothic" w:eastAsia="Malgun Gothic" w:hAnsi="Malgun Gothic" w:cs="Calibri"/>
                <w:color w:val="000000" w:themeColor="text1"/>
                <w:sz w:val="22"/>
                <w:szCs w:val="22"/>
              </w:rPr>
            </w:pPr>
            <w:r w:rsidRPr="004E5B68">
              <w:rPr>
                <w:rFonts w:ascii="Malgun Gothic" w:eastAsiaTheme="minorEastAsia" w:hAnsi="Malgun Gothic" w:cs="Calibri" w:hint="eastAsia"/>
                <w:b/>
                <w:color w:val="000000" w:themeColor="text1"/>
                <w:sz w:val="22"/>
                <w:szCs w:val="22"/>
              </w:rPr>
              <w:t>b.</w:t>
            </w:r>
            <w:r>
              <w:rPr>
                <w:rFonts w:ascii="Malgun Gothic" w:eastAsiaTheme="minorEastAsia" w:hAnsi="Malgun Gothic" w:cs="Calibri" w:hint="eastAsia"/>
                <w:b/>
                <w:color w:val="000000" w:themeColor="text1"/>
                <w:sz w:val="22"/>
                <w:szCs w:val="22"/>
                <w:u w:val="single"/>
              </w:rPr>
              <w:t>長</w:t>
            </w:r>
            <w:r w:rsidRPr="004E5B68">
              <w:rPr>
                <w:rFonts w:ascii="Malgun Gothic" w:eastAsiaTheme="minorEastAsia" w:hAnsi="Malgun Gothic" w:cs="Calibri" w:hint="eastAsia"/>
                <w:b/>
                <w:color w:val="000000" w:themeColor="text1"/>
                <w:sz w:val="22"/>
                <w:szCs w:val="22"/>
                <w:u w:val="single"/>
              </w:rPr>
              <w:t>期</w:t>
            </w:r>
            <w:r w:rsidR="0094319E">
              <w:rPr>
                <w:rFonts w:ascii="Malgun Gothic" w:eastAsiaTheme="minorEastAsia" w:hAnsi="Malgun Gothic" w:cs="Calibri" w:hint="eastAsia"/>
                <w:color w:val="000000" w:themeColor="text1"/>
                <w:sz w:val="22"/>
                <w:szCs w:val="22"/>
              </w:rPr>
              <w:t>的対応・対処の費用面での</w:t>
            </w:r>
            <w:r>
              <w:rPr>
                <w:rFonts w:ascii="Malgun Gothic" w:eastAsiaTheme="minorEastAsia" w:hAnsi="Malgun Gothic" w:cs="Calibri" w:hint="eastAsia"/>
                <w:color w:val="000000" w:themeColor="text1"/>
                <w:sz w:val="22"/>
                <w:szCs w:val="22"/>
              </w:rPr>
              <w:t>メリットは何でしたか？</w:t>
            </w:r>
            <w:r w:rsidRPr="00985EC2">
              <w:rPr>
                <w:rFonts w:ascii="Malgun Gothic" w:eastAsia="Malgun Gothic" w:hAnsi="Malgun Gothic" w:cs="Calibri"/>
                <w:color w:val="000000" w:themeColor="text1"/>
                <w:sz w:val="22"/>
                <w:szCs w:val="22"/>
              </w:rPr>
              <w:t xml:space="preserve">  </w:t>
            </w:r>
          </w:p>
        </w:tc>
        <w:tc>
          <w:tcPr>
            <w:tcW w:w="3221" w:type="dxa"/>
            <w:tcBorders>
              <w:top w:val="dotted" w:sz="4" w:space="0" w:color="auto"/>
            </w:tcBorders>
            <w:shd w:val="clear" w:color="auto" w:fill="auto"/>
          </w:tcPr>
          <w:p w14:paraId="23E2E03D" w14:textId="77777777" w:rsidR="002235BF" w:rsidRPr="00985EC2" w:rsidRDefault="002235BF" w:rsidP="00E06C61">
            <w:pPr>
              <w:rPr>
                <w:rFonts w:ascii="Malgun Gothic" w:eastAsia="Malgun Gothic" w:hAnsi="Malgun Gothic" w:cs="Calibri"/>
                <w:sz w:val="22"/>
                <w:szCs w:val="22"/>
              </w:rPr>
            </w:pPr>
          </w:p>
        </w:tc>
        <w:tc>
          <w:tcPr>
            <w:tcW w:w="3217" w:type="dxa"/>
            <w:tcBorders>
              <w:top w:val="dotted" w:sz="4" w:space="0" w:color="auto"/>
            </w:tcBorders>
            <w:shd w:val="clear" w:color="auto" w:fill="auto"/>
          </w:tcPr>
          <w:p w14:paraId="51C14FE9" w14:textId="77777777" w:rsidR="002235BF" w:rsidRPr="00985EC2" w:rsidRDefault="002235BF" w:rsidP="00E06C61">
            <w:pPr>
              <w:rPr>
                <w:rFonts w:ascii="Malgun Gothic" w:eastAsia="Malgun Gothic" w:hAnsi="Malgun Gothic" w:cs="Calibri"/>
                <w:sz w:val="22"/>
                <w:szCs w:val="22"/>
              </w:rPr>
            </w:pPr>
          </w:p>
        </w:tc>
        <w:tc>
          <w:tcPr>
            <w:tcW w:w="3231" w:type="dxa"/>
            <w:tcBorders>
              <w:top w:val="dotted" w:sz="4" w:space="0" w:color="auto"/>
            </w:tcBorders>
            <w:shd w:val="clear" w:color="auto" w:fill="auto"/>
          </w:tcPr>
          <w:p w14:paraId="00238FFD" w14:textId="77777777" w:rsidR="002235BF" w:rsidRPr="00985EC2" w:rsidRDefault="002235BF" w:rsidP="00C057A7">
            <w:pPr>
              <w:rPr>
                <w:rFonts w:ascii="Malgun Gothic" w:eastAsia="Malgun Gothic" w:hAnsi="Malgun Gothic" w:cs="Calibri"/>
                <w:sz w:val="22"/>
                <w:szCs w:val="22"/>
              </w:rPr>
            </w:pPr>
          </w:p>
        </w:tc>
      </w:tr>
      <w:tr w:rsidR="002235BF" w:rsidRPr="00985EC2" w14:paraId="6AA13F55" w14:textId="77777777" w:rsidTr="002235BF">
        <w:tc>
          <w:tcPr>
            <w:tcW w:w="3281" w:type="dxa"/>
            <w:shd w:val="clear" w:color="auto" w:fill="auto"/>
          </w:tcPr>
          <w:p w14:paraId="64F1E38C" w14:textId="77777777" w:rsidR="004E5B68" w:rsidRPr="004E5B68" w:rsidRDefault="004E5B68" w:rsidP="004E5B68">
            <w:pPr>
              <w:numPr>
                <w:ilvl w:val="0"/>
                <w:numId w:val="1"/>
              </w:numPr>
              <w:rPr>
                <w:rFonts w:ascii="Malgun Gothic" w:eastAsia="Malgun Gothic" w:hAnsi="Malgun Gothic" w:cs="Calibri"/>
                <w:sz w:val="22"/>
                <w:szCs w:val="22"/>
              </w:rPr>
            </w:pPr>
            <w:r>
              <w:rPr>
                <w:rFonts w:asciiTheme="minorEastAsia" w:eastAsiaTheme="minorEastAsia" w:hAnsiTheme="minorEastAsia" w:cs="Calibri" w:hint="eastAsia"/>
                <w:sz w:val="22"/>
                <w:szCs w:val="22"/>
              </w:rPr>
              <w:t>短期的及び/又は長期的対応・対処を行うため、その他のオプションは検討されましたか？</w:t>
            </w:r>
          </w:p>
          <w:p w14:paraId="312C4F87" w14:textId="77777777" w:rsidR="004E5B68" w:rsidRDefault="004E5B68" w:rsidP="004E5B68">
            <w:pPr>
              <w:ind w:left="360"/>
              <w:rPr>
                <w:rFonts w:ascii="Malgun Gothic" w:eastAsiaTheme="minorEastAsia" w:hAnsi="Malgun Gothic" w:cs="Calibri"/>
                <w:sz w:val="22"/>
                <w:szCs w:val="22"/>
              </w:rPr>
            </w:pPr>
          </w:p>
          <w:p w14:paraId="4976BFC3" w14:textId="75CFA107" w:rsidR="002235BF" w:rsidRPr="004E5B68" w:rsidRDefault="004E5B68" w:rsidP="004E5B68">
            <w:pPr>
              <w:ind w:left="360"/>
              <w:rPr>
                <w:rFonts w:ascii="Malgun Gothic" w:eastAsiaTheme="minorEastAsia" w:hAnsi="Malgun Gothic" w:cs="Calibri"/>
                <w:color w:val="000000" w:themeColor="text1"/>
              </w:rPr>
            </w:pPr>
            <w:r>
              <w:rPr>
                <w:rFonts w:ascii="Malgun Gothic" w:eastAsiaTheme="minorEastAsia" w:hAnsi="Malgun Gothic" w:cs="Calibri" w:hint="eastAsia"/>
                <w:sz w:val="22"/>
                <w:szCs w:val="22"/>
              </w:rPr>
              <w:t>当該オプションはなぜ採択されませんでしたか？</w:t>
            </w:r>
            <w:r w:rsidRPr="00F7297F">
              <w:rPr>
                <w:rFonts w:ascii="Malgun Gothic" w:eastAsia="Malgun Gothic" w:hAnsi="Malgun Gothic" w:cs="Calibri"/>
                <w:sz w:val="22"/>
                <w:szCs w:val="22"/>
              </w:rPr>
              <w:t xml:space="preserve"> </w:t>
            </w:r>
          </w:p>
        </w:tc>
        <w:tc>
          <w:tcPr>
            <w:tcW w:w="3221" w:type="dxa"/>
            <w:shd w:val="clear" w:color="auto" w:fill="auto"/>
          </w:tcPr>
          <w:p w14:paraId="6BA78436" w14:textId="77777777" w:rsidR="002235BF" w:rsidRPr="00985EC2" w:rsidRDefault="002235BF" w:rsidP="00E06C61">
            <w:pPr>
              <w:rPr>
                <w:rFonts w:ascii="Malgun Gothic" w:eastAsia="Malgun Gothic" w:hAnsi="Malgun Gothic" w:cs="Calibri"/>
                <w:sz w:val="22"/>
                <w:szCs w:val="22"/>
              </w:rPr>
            </w:pPr>
          </w:p>
        </w:tc>
        <w:tc>
          <w:tcPr>
            <w:tcW w:w="3217" w:type="dxa"/>
            <w:shd w:val="clear" w:color="auto" w:fill="auto"/>
          </w:tcPr>
          <w:p w14:paraId="14880CCC" w14:textId="77777777" w:rsidR="002235BF" w:rsidRPr="00985EC2" w:rsidRDefault="002235BF" w:rsidP="00E06C61">
            <w:pPr>
              <w:rPr>
                <w:rFonts w:ascii="Malgun Gothic" w:eastAsia="Malgun Gothic" w:hAnsi="Malgun Gothic" w:cs="Calibri"/>
                <w:sz w:val="22"/>
                <w:szCs w:val="22"/>
              </w:rPr>
            </w:pPr>
          </w:p>
        </w:tc>
        <w:tc>
          <w:tcPr>
            <w:tcW w:w="3231" w:type="dxa"/>
            <w:shd w:val="clear" w:color="auto" w:fill="auto"/>
          </w:tcPr>
          <w:p w14:paraId="425FA748" w14:textId="77777777" w:rsidR="002235BF" w:rsidRPr="00985EC2" w:rsidRDefault="002235BF" w:rsidP="00E06C61">
            <w:pPr>
              <w:rPr>
                <w:rFonts w:ascii="Malgun Gothic" w:eastAsia="Malgun Gothic" w:hAnsi="Malgun Gothic" w:cs="Calibri"/>
                <w:sz w:val="22"/>
                <w:szCs w:val="22"/>
              </w:rPr>
            </w:pPr>
          </w:p>
        </w:tc>
      </w:tr>
    </w:tbl>
    <w:p w14:paraId="4DD1993B" w14:textId="66B17027" w:rsidR="003643DF" w:rsidRPr="004E5B68" w:rsidRDefault="007869C2" w:rsidP="00583197">
      <w:pPr>
        <w:pStyle w:val="1"/>
        <w:rPr>
          <w:rFonts w:ascii="Malgun Gothic" w:eastAsiaTheme="minorEastAsia" w:hAnsi="Malgun Gothic" w:cs="Malgun Gothic"/>
          <w:color w:val="auto"/>
          <w:lang w:eastAsia="ja-JP"/>
        </w:rPr>
      </w:pPr>
      <w:bookmarkStart w:id="15" w:name="_Toc398647039"/>
      <w:bookmarkStart w:id="16" w:name="_Toc458290879"/>
      <w:r w:rsidRPr="00885FB3">
        <w:rPr>
          <w:rFonts w:ascii="Malgun Gothic" w:eastAsia="Malgun Gothic" w:hAnsi="Malgun Gothic"/>
          <w:color w:val="auto"/>
          <w:lang w:eastAsia="ja-JP"/>
        </w:rPr>
        <w:lastRenderedPageBreak/>
        <w:t>G.</w:t>
      </w:r>
      <w:r w:rsidR="00583197" w:rsidRPr="00885FB3">
        <w:rPr>
          <w:rFonts w:ascii="Malgun Gothic" w:eastAsia="Malgun Gothic" w:hAnsi="Malgun Gothic"/>
          <w:color w:val="auto"/>
          <w:lang w:eastAsia="ja-JP"/>
        </w:rPr>
        <w:t xml:space="preserve"> </w:t>
      </w:r>
      <w:bookmarkEnd w:id="15"/>
      <w:bookmarkEnd w:id="16"/>
      <w:r w:rsidR="004E5B68">
        <w:rPr>
          <w:rFonts w:asciiTheme="minorEastAsia" w:eastAsiaTheme="minorEastAsia" w:hAnsiTheme="minorEastAsia" w:cs="Malgun Gothic" w:hint="eastAsia"/>
          <w:color w:val="auto"/>
          <w:lang w:eastAsia="ja-JP"/>
        </w:rPr>
        <w:t>用語解説</w:t>
      </w:r>
    </w:p>
    <w:p w14:paraId="7CF03C01" w14:textId="237C9216" w:rsidR="008B5A1B" w:rsidRPr="00885FB3" w:rsidRDefault="004E5B68" w:rsidP="00FE7547">
      <w:pPr>
        <w:rPr>
          <w:rFonts w:ascii="Malgun Gothic" w:eastAsia="Malgun Gothic" w:hAnsi="Malgun Gothic" w:cs="Malgun Gothic"/>
          <w:b/>
          <w:sz w:val="22"/>
          <w:szCs w:val="22"/>
        </w:rPr>
      </w:pPr>
      <w:r>
        <w:rPr>
          <w:rFonts w:asciiTheme="minorEastAsia" w:eastAsiaTheme="minorEastAsia" w:hAnsiTheme="minorEastAsia" w:cs="Malgun Gothic" w:hint="eastAsia"/>
          <w:b/>
          <w:sz w:val="22"/>
          <w:szCs w:val="22"/>
        </w:rPr>
        <w:t>ドライバー</w:t>
      </w:r>
      <w:r w:rsidR="007E7F87" w:rsidRPr="00885FB3">
        <w:rPr>
          <w:rFonts w:ascii="Malgun Gothic" w:eastAsia="Malgun Gothic" w:hAnsi="Malgun Gothic" w:cs="Malgun Gothic" w:hint="eastAsia"/>
          <w:b/>
          <w:sz w:val="22"/>
          <w:szCs w:val="22"/>
        </w:rPr>
        <w:t>(</w:t>
      </w:r>
      <w:r w:rsidR="00271734" w:rsidRPr="00885FB3">
        <w:rPr>
          <w:rFonts w:ascii="Malgun Gothic" w:eastAsia="Malgun Gothic" w:hAnsi="Malgun Gothic"/>
          <w:b/>
          <w:sz w:val="22"/>
          <w:szCs w:val="22"/>
        </w:rPr>
        <w:t>Driver</w:t>
      </w:r>
      <w:r w:rsidR="007E7F87" w:rsidRPr="00885FB3">
        <w:rPr>
          <w:rFonts w:ascii="Malgun Gothic" w:eastAsia="Malgun Gothic" w:hAnsi="Malgun Gothic" w:hint="eastAsia"/>
          <w:b/>
          <w:sz w:val="22"/>
          <w:szCs w:val="22"/>
        </w:rPr>
        <w:t>)</w:t>
      </w:r>
    </w:p>
    <w:p w14:paraId="273AEED2" w14:textId="0B48A626" w:rsidR="003643DF" w:rsidRPr="00885FB3" w:rsidRDefault="004E5B68" w:rsidP="00086012">
      <w:pPr>
        <w:spacing w:line="276" w:lineRule="auto"/>
        <w:rPr>
          <w:rFonts w:ascii="Malgun Gothic" w:eastAsia="Malgun Gothic" w:hAnsi="Malgun Gothic"/>
          <w:sz w:val="22"/>
          <w:szCs w:val="22"/>
        </w:rPr>
      </w:pPr>
      <w:r>
        <w:rPr>
          <w:rFonts w:ascii="Malgun Gothic" w:eastAsiaTheme="minorEastAsia" w:hAnsi="Malgun Gothic" w:cs="Malgun Gothic" w:hint="eastAsia"/>
          <w:sz w:val="22"/>
          <w:szCs w:val="22"/>
        </w:rPr>
        <w:t>直接または間接的変化を引き起こすあらゆる自然的または人為的要因。</w:t>
      </w:r>
      <w:r w:rsidR="0037651F" w:rsidRPr="00885FB3">
        <w:rPr>
          <w:rFonts w:ascii="Malgun Gothic" w:eastAsia="Malgun Gothic" w:hAnsi="Malgun Gothic"/>
          <w:sz w:val="22"/>
          <w:szCs w:val="22"/>
        </w:rPr>
        <w:t xml:space="preserve"> </w:t>
      </w:r>
      <w:r w:rsidR="008B5A1B" w:rsidRPr="00885FB3">
        <w:rPr>
          <w:rFonts w:ascii="Malgun Gothic" w:eastAsia="Malgun Gothic" w:hAnsi="Malgun Gothic"/>
          <w:sz w:val="22"/>
          <w:szCs w:val="22"/>
        </w:rPr>
        <w:t>(http://www.greenfacts.org/glossary/def/driver.htm)</w:t>
      </w:r>
    </w:p>
    <w:p w14:paraId="1AE8BCE4" w14:textId="77777777" w:rsidR="008B5A1B" w:rsidRPr="00885FB3" w:rsidRDefault="008B5A1B" w:rsidP="00086012">
      <w:pPr>
        <w:spacing w:line="276" w:lineRule="auto"/>
        <w:rPr>
          <w:rFonts w:ascii="Malgun Gothic" w:eastAsia="Malgun Gothic" w:hAnsi="Malgun Gothic"/>
          <w:sz w:val="22"/>
          <w:szCs w:val="22"/>
        </w:rPr>
      </w:pPr>
    </w:p>
    <w:p w14:paraId="6DA33F0E" w14:textId="2C230144" w:rsidR="003643DF" w:rsidRPr="00885FB3" w:rsidRDefault="000613F4" w:rsidP="00086012">
      <w:pPr>
        <w:spacing w:line="276" w:lineRule="auto"/>
        <w:rPr>
          <w:rFonts w:ascii="Malgun Gothic" w:eastAsia="Malgun Gothic" w:hAnsi="Malgun Gothic" w:cs="Malgun Gothic"/>
          <w:b/>
          <w:sz w:val="22"/>
          <w:szCs w:val="22"/>
        </w:rPr>
      </w:pPr>
      <w:r>
        <w:rPr>
          <w:rFonts w:asciiTheme="minorEastAsia" w:eastAsiaTheme="minorEastAsia" w:hAnsiTheme="minorEastAsia" w:cs="Malgun Gothic" w:hint="eastAsia"/>
          <w:b/>
          <w:sz w:val="22"/>
          <w:szCs w:val="22"/>
        </w:rPr>
        <w:t>生態系</w:t>
      </w:r>
      <w:r w:rsidR="007E7F87" w:rsidRPr="00885FB3">
        <w:rPr>
          <w:rFonts w:ascii="Malgun Gothic" w:eastAsia="Malgun Gothic" w:hAnsi="Malgun Gothic" w:hint="eastAsia"/>
          <w:b/>
          <w:sz w:val="22"/>
          <w:szCs w:val="22"/>
        </w:rPr>
        <w:t>(</w:t>
      </w:r>
      <w:r w:rsidR="003643DF" w:rsidRPr="00885FB3">
        <w:rPr>
          <w:rFonts w:ascii="Malgun Gothic" w:eastAsia="Malgun Gothic" w:hAnsi="Malgun Gothic"/>
          <w:b/>
          <w:sz w:val="22"/>
          <w:szCs w:val="22"/>
        </w:rPr>
        <w:t>Ecosystem</w:t>
      </w:r>
      <w:r w:rsidR="007E7F87" w:rsidRPr="00885FB3">
        <w:rPr>
          <w:rFonts w:ascii="Malgun Gothic" w:eastAsia="Malgun Gothic" w:hAnsi="Malgun Gothic" w:hint="eastAsia"/>
          <w:b/>
          <w:sz w:val="22"/>
          <w:szCs w:val="22"/>
        </w:rPr>
        <w:t>)</w:t>
      </w:r>
    </w:p>
    <w:p w14:paraId="19CC26E8" w14:textId="335EDFB9" w:rsidR="0037651F" w:rsidRPr="00885FB3" w:rsidRDefault="000613F4" w:rsidP="00086012">
      <w:pPr>
        <w:spacing w:line="276" w:lineRule="auto"/>
        <w:rPr>
          <w:rFonts w:ascii="Malgun Gothic" w:eastAsia="Malgun Gothic" w:hAnsi="Malgun Gothic" w:cs="Malgun Gothic"/>
          <w:sz w:val="22"/>
          <w:szCs w:val="22"/>
        </w:rPr>
      </w:pPr>
      <w:r>
        <w:rPr>
          <w:rFonts w:ascii="Malgun Gothic" w:eastAsiaTheme="minorEastAsia" w:hAnsi="Malgun Gothic" w:cs="Malgun Gothic" w:hint="eastAsia"/>
          <w:sz w:val="22"/>
          <w:szCs w:val="22"/>
        </w:rPr>
        <w:t>生物（例えば植物と動物種の組合せ）及び非生物（例えば物理的環境）の相互作用により形成された安定的システムの個別単位</w:t>
      </w:r>
      <w:r w:rsidR="00480EFE" w:rsidRPr="00885FB3">
        <w:rPr>
          <w:rFonts w:ascii="Malgun Gothic" w:eastAsia="Malgun Gothic" w:hAnsi="Malgun Gothic"/>
          <w:sz w:val="22"/>
          <w:szCs w:val="22"/>
          <w:vertAlign w:val="superscript"/>
        </w:rPr>
        <w:t>[1,2]</w:t>
      </w:r>
      <w:r>
        <w:rPr>
          <w:rFonts w:ascii="Malgun Gothic" w:eastAsiaTheme="minorEastAsia" w:hAnsi="Malgun Gothic" w:cs="Malgun Gothic" w:hint="eastAsia"/>
          <w:sz w:val="22"/>
          <w:szCs w:val="22"/>
        </w:rPr>
        <w:t>。</w:t>
      </w:r>
      <w:r w:rsidR="007E7F87" w:rsidRPr="00885FB3">
        <w:rPr>
          <w:rFonts w:ascii="Malgun Gothic" w:eastAsia="Malgun Gothic" w:hAnsi="Malgun Gothic"/>
          <w:sz w:val="22"/>
          <w:szCs w:val="22"/>
          <w:vertAlign w:val="superscript"/>
        </w:rPr>
        <w:t xml:space="preserve"> </w:t>
      </w:r>
    </w:p>
    <w:p w14:paraId="498EEDE8" w14:textId="77777777" w:rsidR="003643DF" w:rsidRPr="00885FB3" w:rsidRDefault="003643DF" w:rsidP="00086012">
      <w:pPr>
        <w:spacing w:line="276" w:lineRule="auto"/>
        <w:rPr>
          <w:rFonts w:ascii="Malgun Gothic" w:eastAsia="Malgun Gothic" w:hAnsi="Malgun Gothic"/>
          <w:sz w:val="22"/>
          <w:szCs w:val="22"/>
        </w:rPr>
      </w:pPr>
    </w:p>
    <w:p w14:paraId="0B49A72A" w14:textId="796AB8A0" w:rsidR="003643DF" w:rsidRPr="00E64A93" w:rsidRDefault="000613F4" w:rsidP="00086012">
      <w:pPr>
        <w:spacing w:line="276" w:lineRule="auto"/>
        <w:rPr>
          <w:rFonts w:ascii="Malgun Gothic" w:eastAsia="Malgun Gothic" w:hAnsi="Malgun Gothic"/>
          <w:b/>
          <w:sz w:val="22"/>
          <w:szCs w:val="22"/>
        </w:rPr>
      </w:pPr>
      <w:r>
        <w:rPr>
          <w:rFonts w:asciiTheme="minorEastAsia" w:eastAsiaTheme="minorEastAsia" w:hAnsiTheme="minorEastAsia" w:cs="Malgun Gothic" w:hint="eastAsia"/>
          <w:b/>
          <w:sz w:val="22"/>
          <w:szCs w:val="22"/>
        </w:rPr>
        <w:t>富栄養化</w:t>
      </w:r>
      <w:r w:rsidR="007E7F87" w:rsidRPr="00E64A93">
        <w:rPr>
          <w:rFonts w:ascii="Malgun Gothic" w:eastAsia="Malgun Gothic" w:hAnsi="Malgun Gothic" w:cs="Malgun Gothic" w:hint="eastAsia"/>
          <w:b/>
          <w:sz w:val="22"/>
          <w:szCs w:val="22"/>
        </w:rPr>
        <w:t>(</w:t>
      </w:r>
      <w:r w:rsidR="003643DF" w:rsidRPr="00E64A93">
        <w:rPr>
          <w:rFonts w:ascii="Malgun Gothic" w:eastAsia="Malgun Gothic" w:hAnsi="Malgun Gothic"/>
          <w:b/>
          <w:sz w:val="22"/>
          <w:szCs w:val="22"/>
        </w:rPr>
        <w:t>Eutrophication</w:t>
      </w:r>
      <w:r w:rsidR="00B85AFA">
        <w:rPr>
          <w:rFonts w:ascii="Malgun Gothic" w:eastAsia="Malgun Gothic" w:hAnsi="Malgun Gothic"/>
          <w:b/>
          <w:sz w:val="22"/>
          <w:szCs w:val="22"/>
        </w:rPr>
        <w:t>(</w:t>
      </w:r>
      <w:r w:rsidR="0094319E">
        <w:rPr>
          <w:rFonts w:ascii="Malgun Gothic" w:eastAsia="Malgun Gothic" w:hAnsi="Malgun Gothic"/>
          <w:b/>
          <w:sz w:val="22"/>
          <w:szCs w:val="22"/>
        </w:rPr>
        <w:t>Q</w:t>
      </w:r>
      <w:r w:rsidR="00B85AFA" w:rsidRPr="00B85AFA">
        <w:rPr>
          <w:rFonts w:ascii="Malgun Gothic" w:eastAsia="Malgun Gothic" w:hAnsi="Malgun Gothic"/>
          <w:b/>
          <w:sz w:val="22"/>
          <w:szCs w:val="22"/>
        </w:rPr>
        <w:t>6</w:t>
      </w:r>
      <w:r w:rsidR="00B85AFA">
        <w:rPr>
          <w:rFonts w:asciiTheme="minorEastAsia" w:eastAsiaTheme="minorEastAsia" w:hAnsiTheme="minorEastAsia" w:hint="eastAsia"/>
          <w:b/>
          <w:sz w:val="22"/>
          <w:szCs w:val="22"/>
        </w:rPr>
        <w:t>)</w:t>
      </w:r>
      <w:r w:rsidR="00B85AFA">
        <w:rPr>
          <w:rFonts w:asciiTheme="minorEastAsia" w:eastAsiaTheme="minorEastAsia" w:hAnsiTheme="minorEastAsia"/>
          <w:b/>
          <w:sz w:val="22"/>
          <w:szCs w:val="22"/>
        </w:rPr>
        <w:t>)</w:t>
      </w:r>
    </w:p>
    <w:p w14:paraId="239EAD7B" w14:textId="7BE1EF9A" w:rsidR="003643DF" w:rsidRPr="00885FB3" w:rsidRDefault="00C23572" w:rsidP="00086012">
      <w:pPr>
        <w:spacing w:line="276" w:lineRule="auto"/>
        <w:rPr>
          <w:rFonts w:ascii="Malgun Gothic" w:eastAsia="Malgun Gothic" w:hAnsi="Malgun Gothic"/>
          <w:sz w:val="22"/>
          <w:szCs w:val="22"/>
        </w:rPr>
      </w:pPr>
      <w:r>
        <w:rPr>
          <w:rFonts w:ascii="Malgun Gothic" w:eastAsiaTheme="minorEastAsia" w:hAnsi="Malgun Gothic" w:cs="Malgun Gothic" w:hint="eastAsia"/>
          <w:sz w:val="22"/>
          <w:szCs w:val="22"/>
        </w:rPr>
        <w:t>生産性が栄養素の可用性により制限される</w:t>
      </w:r>
      <w:r w:rsidR="000613F4">
        <w:rPr>
          <w:rFonts w:ascii="Malgun Gothic" w:eastAsiaTheme="minorEastAsia" w:hAnsi="Malgun Gothic" w:cs="Malgun Gothic" w:hint="eastAsia"/>
          <w:sz w:val="22"/>
          <w:szCs w:val="22"/>
        </w:rPr>
        <w:t>海洋生態系の栄養強化プロセス（一般的に硝酸塩及びリン酸塩）</w:t>
      </w:r>
      <w:r w:rsidR="00347092">
        <w:rPr>
          <w:rFonts w:ascii="Malgun Gothic" w:eastAsiaTheme="minorEastAsia" w:hAnsi="Malgun Gothic" w:cs="Malgun Gothic" w:hint="eastAsia"/>
          <w:sz w:val="22"/>
          <w:szCs w:val="22"/>
        </w:rPr>
        <w:t>。</w:t>
      </w:r>
      <w:r>
        <w:rPr>
          <w:rFonts w:ascii="Batang" w:eastAsiaTheme="minorEastAsia" w:hAnsi="Batang" w:cs="Batang" w:hint="eastAsia"/>
          <w:sz w:val="22"/>
          <w:szCs w:val="22"/>
        </w:rPr>
        <w:t>植物及び藻類の増殖は水の溶存酸素濃度を枯渇させ、しばしば他の有機体を死なせる。それは、地質時代の流れにより自然的に発生するが、人間活動により加速化されることがある（例えば、下水処理または土地排水）。このような活動を「人為的富栄養化」とも呼ぶ</w:t>
      </w:r>
      <w:r w:rsidR="00480EFE" w:rsidRPr="00885FB3">
        <w:rPr>
          <w:rFonts w:ascii="Malgun Gothic" w:eastAsia="Malgun Gothic" w:hAnsi="Malgun Gothic"/>
          <w:sz w:val="22"/>
          <w:szCs w:val="22"/>
          <w:vertAlign w:val="superscript"/>
        </w:rPr>
        <w:t>[1]</w:t>
      </w:r>
      <w:r>
        <w:rPr>
          <w:rFonts w:ascii="Batang" w:eastAsiaTheme="minorEastAsia" w:hAnsi="Batang" w:cs="Batang" w:hint="eastAsia"/>
          <w:sz w:val="22"/>
          <w:szCs w:val="22"/>
        </w:rPr>
        <w:t>。</w:t>
      </w:r>
    </w:p>
    <w:p w14:paraId="19721C81" w14:textId="77777777" w:rsidR="003643DF" w:rsidRPr="00885FB3" w:rsidRDefault="003643DF" w:rsidP="00FE7547">
      <w:pPr>
        <w:rPr>
          <w:rFonts w:ascii="Malgun Gothic" w:eastAsia="Malgun Gothic" w:hAnsi="Malgun Gothic"/>
          <w:sz w:val="22"/>
          <w:szCs w:val="22"/>
        </w:rPr>
      </w:pPr>
    </w:p>
    <w:p w14:paraId="49BC4C04" w14:textId="7428AC61" w:rsidR="002D3112" w:rsidRPr="00885FB3" w:rsidRDefault="00C23572" w:rsidP="00FE7547">
      <w:pPr>
        <w:rPr>
          <w:rFonts w:ascii="Malgun Gothic" w:eastAsia="Malgun Gothic" w:hAnsi="Malgun Gothic"/>
          <w:sz w:val="22"/>
          <w:szCs w:val="22"/>
        </w:rPr>
      </w:pPr>
      <w:r>
        <w:rPr>
          <w:rFonts w:asciiTheme="minorEastAsia" w:eastAsiaTheme="minorEastAsia" w:hAnsiTheme="minorEastAsia" w:cs="Malgun Gothic" w:hint="eastAsia"/>
          <w:b/>
          <w:sz w:val="22"/>
          <w:szCs w:val="22"/>
        </w:rPr>
        <w:t>ガバナンス</w:t>
      </w:r>
      <w:r w:rsidR="00682F3D" w:rsidRPr="00885FB3">
        <w:rPr>
          <w:rFonts w:ascii="Malgun Gothic" w:eastAsia="Malgun Gothic" w:hAnsi="Malgun Gothic" w:cs="Malgun Gothic" w:hint="eastAsia"/>
          <w:b/>
          <w:sz w:val="22"/>
          <w:szCs w:val="22"/>
        </w:rPr>
        <w:t>(</w:t>
      </w:r>
      <w:r w:rsidR="003643DF" w:rsidRPr="00885FB3">
        <w:rPr>
          <w:rFonts w:ascii="Malgun Gothic" w:eastAsia="Malgun Gothic" w:hAnsi="Malgun Gothic"/>
          <w:b/>
          <w:sz w:val="22"/>
          <w:szCs w:val="22"/>
        </w:rPr>
        <w:t>Governance</w:t>
      </w:r>
      <w:r w:rsidR="00682F3D" w:rsidRPr="00885FB3">
        <w:rPr>
          <w:rFonts w:ascii="Malgun Gothic" w:eastAsia="Malgun Gothic" w:hAnsi="Malgun Gothic" w:hint="eastAsia"/>
          <w:b/>
          <w:sz w:val="22"/>
          <w:szCs w:val="22"/>
        </w:rPr>
        <w:t>)</w:t>
      </w:r>
    </w:p>
    <w:p w14:paraId="19A63960" w14:textId="5DD1C611" w:rsidR="002D3112" w:rsidRDefault="00C23572" w:rsidP="00FE7547">
      <w:pPr>
        <w:rPr>
          <w:rFonts w:asciiTheme="minorEastAsia" w:eastAsiaTheme="minorEastAsia" w:hAnsiTheme="minorEastAsia" w:cs="Malgun Gothic"/>
          <w:sz w:val="22"/>
          <w:szCs w:val="22"/>
        </w:rPr>
      </w:pPr>
      <w:r>
        <w:rPr>
          <w:rFonts w:ascii="Malgun Gothic" w:eastAsiaTheme="minorEastAsia" w:hAnsi="Malgun Gothic" w:cs="Malgun Gothic" w:hint="eastAsia"/>
          <w:sz w:val="22"/>
          <w:szCs w:val="22"/>
        </w:rPr>
        <w:t>ガバナンスは、特定の結果を達成するために集まる人達のグループを意味する。それは、</w:t>
      </w:r>
      <w:r w:rsidR="00086012">
        <w:rPr>
          <w:rFonts w:ascii="Malgun Gothic" w:eastAsiaTheme="minorEastAsia" w:hAnsi="Malgun Gothic" w:cs="Malgun Gothic" w:hint="eastAsia"/>
          <w:sz w:val="22"/>
          <w:szCs w:val="22"/>
        </w:rPr>
        <w:t>社会問題</w:t>
      </w:r>
      <w:r>
        <w:rPr>
          <w:rFonts w:ascii="Malgun Gothic" w:eastAsiaTheme="minorEastAsia" w:hAnsi="Malgun Gothic" w:cs="Malgun Gothic" w:hint="eastAsia"/>
          <w:sz w:val="22"/>
          <w:szCs w:val="22"/>
        </w:rPr>
        <w:t>または環境問題を解決</w:t>
      </w:r>
      <w:r w:rsidR="00086012">
        <w:rPr>
          <w:rFonts w:ascii="Malgun Gothic" w:eastAsiaTheme="minorEastAsia" w:hAnsi="Malgun Gothic" w:cs="Malgun Gothic" w:hint="eastAsia"/>
          <w:sz w:val="22"/>
          <w:szCs w:val="22"/>
        </w:rPr>
        <w:t>し、機会を創りだすための政府、民間企業、市民社会、市民、及びその他利害関係者</w:t>
      </w:r>
      <w:r w:rsidR="00480EFE">
        <w:rPr>
          <w:rFonts w:ascii="Malgun Gothic" w:eastAsiaTheme="minorEastAsia" w:hAnsi="Malgun Gothic" w:cs="Malgun Gothic" w:hint="eastAsia"/>
          <w:sz w:val="22"/>
          <w:szCs w:val="22"/>
        </w:rPr>
        <w:t>グループにおけるさまざまな</w:t>
      </w:r>
      <w:r w:rsidR="00086012">
        <w:rPr>
          <w:rFonts w:ascii="Malgun Gothic" w:eastAsiaTheme="minorEastAsia" w:hAnsi="Malgun Gothic" w:cs="Malgun Gothic" w:hint="eastAsia"/>
          <w:sz w:val="22"/>
          <w:szCs w:val="22"/>
        </w:rPr>
        <w:t>相互作用を含む。</w:t>
      </w:r>
      <w:r w:rsidR="00480EFE">
        <w:rPr>
          <w:rFonts w:ascii="Malgun Gothic" w:eastAsiaTheme="minorEastAsia" w:hAnsi="Malgun Gothic" w:cs="Malgun Gothic" w:hint="eastAsia"/>
          <w:sz w:val="22"/>
          <w:szCs w:val="22"/>
        </w:rPr>
        <w:t>日常的</w:t>
      </w:r>
      <w:r w:rsidR="00086012">
        <w:rPr>
          <w:rFonts w:ascii="Malgun Gothic" w:eastAsiaTheme="minorEastAsia" w:hAnsi="Malgun Gothic" w:cs="Malgun Gothic" w:hint="eastAsia"/>
          <w:sz w:val="22"/>
          <w:szCs w:val="22"/>
        </w:rPr>
        <w:t>管理</w:t>
      </w:r>
      <w:r w:rsidR="00480EFE">
        <w:rPr>
          <w:rFonts w:ascii="Malgun Gothic" w:eastAsiaTheme="minorEastAsia" w:hAnsi="Malgun Gothic" w:cs="Malgun Gothic" w:hint="eastAsia"/>
          <w:sz w:val="22"/>
          <w:szCs w:val="22"/>
        </w:rPr>
        <w:t>作業</w:t>
      </w:r>
      <w:r w:rsidR="00086012">
        <w:rPr>
          <w:rFonts w:ascii="Batang" w:eastAsiaTheme="minorEastAsia" w:hAnsi="Batang" w:cs="Batang" w:hint="eastAsia"/>
          <w:sz w:val="22"/>
          <w:szCs w:val="22"/>
        </w:rPr>
        <w:t>のほか、ガバナンスの範囲には、それらの相互作用を</w:t>
      </w:r>
      <w:r w:rsidR="00480EFE">
        <w:rPr>
          <w:rFonts w:ascii="Batang" w:eastAsiaTheme="minorEastAsia" w:hAnsi="Batang" w:cs="Batang" w:hint="eastAsia"/>
          <w:sz w:val="22"/>
          <w:szCs w:val="22"/>
        </w:rPr>
        <w:t>導き、それらを構成する組織を強化するための</w:t>
      </w:r>
      <w:r w:rsidR="00086012">
        <w:rPr>
          <w:rFonts w:ascii="Batang" w:eastAsiaTheme="minorEastAsia" w:hAnsi="Batang" w:cs="Batang" w:hint="eastAsia"/>
          <w:sz w:val="22"/>
          <w:szCs w:val="22"/>
        </w:rPr>
        <w:t>原則</w:t>
      </w:r>
      <w:r w:rsidR="00480EFE">
        <w:rPr>
          <w:rFonts w:ascii="Batang" w:eastAsiaTheme="minorEastAsia" w:hAnsi="Batang" w:cs="Batang" w:hint="eastAsia"/>
          <w:sz w:val="22"/>
          <w:szCs w:val="22"/>
        </w:rPr>
        <w:t>と</w:t>
      </w:r>
      <w:r w:rsidR="00086012">
        <w:rPr>
          <w:rFonts w:ascii="Batang" w:eastAsiaTheme="minorEastAsia" w:hAnsi="Batang" w:cs="Batang" w:hint="eastAsia"/>
          <w:sz w:val="22"/>
          <w:szCs w:val="22"/>
        </w:rPr>
        <w:t>ビジョン</w:t>
      </w:r>
      <w:r w:rsidR="00480EFE">
        <w:rPr>
          <w:rFonts w:ascii="Batang" w:eastAsiaTheme="minorEastAsia" w:hAnsi="Batang" w:cs="Batang" w:hint="eastAsia"/>
          <w:sz w:val="22"/>
          <w:szCs w:val="22"/>
        </w:rPr>
        <w:t>の構築及び適用が含まれる</w:t>
      </w:r>
      <w:r w:rsidR="00DD5613" w:rsidRPr="00885FB3">
        <w:rPr>
          <w:rFonts w:ascii="Malgun Gothic" w:eastAsia="Malgun Gothic" w:hAnsi="Malgun Gothic"/>
          <w:sz w:val="22"/>
          <w:szCs w:val="22"/>
          <w:vertAlign w:val="superscript"/>
        </w:rPr>
        <w:t xml:space="preserve"> [4,6]</w:t>
      </w:r>
      <w:r w:rsidR="00EB4858" w:rsidRPr="00885FB3">
        <w:rPr>
          <w:rFonts w:ascii="Malgun Gothic" w:eastAsia="Malgun Gothic" w:hAnsi="Malgun Gothic" w:cs="Malgun Gothic" w:hint="eastAsia"/>
          <w:sz w:val="22"/>
          <w:szCs w:val="22"/>
        </w:rPr>
        <w:t xml:space="preserve"> </w:t>
      </w:r>
      <w:r w:rsidR="00480EFE">
        <w:rPr>
          <w:rFonts w:asciiTheme="minorEastAsia" w:eastAsiaTheme="minorEastAsia" w:hAnsiTheme="minorEastAsia" w:cs="Malgun Gothic" w:hint="eastAsia"/>
          <w:sz w:val="22"/>
          <w:szCs w:val="22"/>
        </w:rPr>
        <w:t>。ガバナンスは、</w:t>
      </w:r>
      <w:r w:rsidR="006D69E6">
        <w:rPr>
          <w:rFonts w:asciiTheme="minorEastAsia" w:eastAsiaTheme="minorEastAsia" w:hAnsiTheme="minorEastAsia" w:cs="Malgun Gothic" w:hint="eastAsia"/>
          <w:sz w:val="22"/>
          <w:szCs w:val="22"/>
        </w:rPr>
        <w:t>社会に影響を及ぼす決定を下すために、</w:t>
      </w:r>
      <w:r w:rsidR="00480EFE">
        <w:rPr>
          <w:rFonts w:asciiTheme="minorEastAsia" w:eastAsiaTheme="minorEastAsia" w:hAnsiTheme="minorEastAsia" w:cs="Malgun Gothic" w:hint="eastAsia"/>
          <w:sz w:val="22"/>
          <w:szCs w:val="22"/>
        </w:rPr>
        <w:t>公共セクターと民間セクターが利益を明確に</w:t>
      </w:r>
      <w:r w:rsidR="00806683">
        <w:rPr>
          <w:rFonts w:asciiTheme="minorEastAsia" w:eastAsiaTheme="minorEastAsia" w:hAnsiTheme="minorEastAsia" w:cs="Malgun Gothic" w:hint="eastAsia"/>
          <w:sz w:val="22"/>
          <w:szCs w:val="22"/>
        </w:rPr>
        <w:t>し</w:t>
      </w:r>
      <w:r w:rsidR="00480EFE">
        <w:rPr>
          <w:rFonts w:asciiTheme="minorEastAsia" w:eastAsiaTheme="minorEastAsia" w:hAnsiTheme="minorEastAsia" w:cs="Malgun Gothic" w:hint="eastAsia"/>
          <w:sz w:val="22"/>
          <w:szCs w:val="22"/>
        </w:rPr>
        <w:t>、権利</w:t>
      </w:r>
      <w:r w:rsidR="006D69E6">
        <w:rPr>
          <w:rFonts w:asciiTheme="minorEastAsia" w:eastAsiaTheme="minorEastAsia" w:hAnsiTheme="minorEastAsia" w:cs="Malgun Gothic" w:hint="eastAsia"/>
          <w:sz w:val="22"/>
          <w:szCs w:val="22"/>
        </w:rPr>
        <w:t>を行使するとともに義務を果たし、</w:t>
      </w:r>
      <w:r w:rsidR="00806683">
        <w:rPr>
          <w:rFonts w:asciiTheme="minorEastAsia" w:eastAsiaTheme="minorEastAsia" w:hAnsiTheme="minorEastAsia" w:cs="Malgun Gothic" w:hint="eastAsia"/>
          <w:sz w:val="22"/>
          <w:szCs w:val="22"/>
        </w:rPr>
        <w:t>相互間の</w:t>
      </w:r>
      <w:r w:rsidR="006D69E6">
        <w:rPr>
          <w:rFonts w:asciiTheme="minorEastAsia" w:eastAsiaTheme="minorEastAsia" w:hAnsiTheme="minorEastAsia" w:cs="Malgun Gothic" w:hint="eastAsia"/>
          <w:sz w:val="22"/>
          <w:szCs w:val="22"/>
        </w:rPr>
        <w:t>違い</w:t>
      </w:r>
      <w:r w:rsidR="00806683">
        <w:rPr>
          <w:rFonts w:asciiTheme="minorEastAsia" w:eastAsiaTheme="minorEastAsia" w:hAnsiTheme="minorEastAsia" w:cs="Malgun Gothic" w:hint="eastAsia"/>
          <w:sz w:val="22"/>
          <w:szCs w:val="22"/>
        </w:rPr>
        <w:t>を</w:t>
      </w:r>
      <w:r w:rsidR="006D69E6">
        <w:rPr>
          <w:rFonts w:asciiTheme="minorEastAsia" w:eastAsiaTheme="minorEastAsia" w:hAnsiTheme="minorEastAsia" w:cs="Malgun Gothic" w:hint="eastAsia"/>
          <w:sz w:val="22"/>
          <w:szCs w:val="22"/>
        </w:rPr>
        <w:t>調和すること等の</w:t>
      </w:r>
      <w:r w:rsidR="00806683">
        <w:rPr>
          <w:rFonts w:asciiTheme="minorEastAsia" w:eastAsiaTheme="minorEastAsia" w:hAnsiTheme="minorEastAsia" w:cs="Malgun Gothic" w:hint="eastAsia"/>
          <w:sz w:val="22"/>
          <w:szCs w:val="22"/>
        </w:rPr>
        <w:t>メカニズム、プロセス及び機関を指す</w:t>
      </w:r>
      <w:r w:rsidR="006D69E6" w:rsidRPr="00885FB3">
        <w:rPr>
          <w:rFonts w:ascii="Malgun Gothic" w:eastAsia="Malgun Gothic" w:hAnsi="Malgun Gothic"/>
          <w:sz w:val="22"/>
          <w:szCs w:val="22"/>
        </w:rPr>
        <w:t>(</w:t>
      </w:r>
      <w:proofErr w:type="spellStart"/>
      <w:r w:rsidR="006D69E6" w:rsidRPr="00885FB3">
        <w:rPr>
          <w:rFonts w:ascii="Malgun Gothic" w:eastAsia="Malgun Gothic" w:hAnsi="Malgun Gothic"/>
          <w:sz w:val="22"/>
          <w:szCs w:val="22"/>
        </w:rPr>
        <w:t>Rosenau</w:t>
      </w:r>
      <w:proofErr w:type="spellEnd"/>
      <w:r w:rsidR="006D69E6" w:rsidRPr="00885FB3">
        <w:rPr>
          <w:rFonts w:ascii="Malgun Gothic" w:eastAsia="Malgun Gothic" w:hAnsi="Malgun Gothic"/>
          <w:sz w:val="22"/>
          <w:szCs w:val="22"/>
        </w:rPr>
        <w:t>, 1999)</w:t>
      </w:r>
      <w:r w:rsidR="00806683">
        <w:rPr>
          <w:rFonts w:asciiTheme="minorEastAsia" w:eastAsiaTheme="minorEastAsia" w:hAnsiTheme="minorEastAsia" w:cs="Malgun Gothic" w:hint="eastAsia"/>
          <w:sz w:val="22"/>
          <w:szCs w:val="22"/>
        </w:rPr>
        <w:t>。</w:t>
      </w:r>
    </w:p>
    <w:p w14:paraId="53A85B0F" w14:textId="77777777" w:rsidR="006D69E6" w:rsidRPr="00885FB3" w:rsidRDefault="006D69E6" w:rsidP="00FE7547">
      <w:pPr>
        <w:rPr>
          <w:rFonts w:ascii="Malgun Gothic" w:eastAsia="Malgun Gothic" w:hAnsi="Malgun Gothic"/>
          <w:sz w:val="22"/>
          <w:szCs w:val="22"/>
          <w:lang w:val="en-CA"/>
        </w:rPr>
      </w:pPr>
    </w:p>
    <w:p w14:paraId="18F3E355" w14:textId="41DA18A8" w:rsidR="003643DF" w:rsidRPr="00F22894" w:rsidRDefault="006D69E6" w:rsidP="00FE7547">
      <w:pPr>
        <w:rPr>
          <w:rFonts w:ascii="Malgun Gothic" w:eastAsia="Malgun Gothic" w:hAnsi="Malgun Gothic"/>
          <w:b/>
          <w:sz w:val="22"/>
          <w:szCs w:val="22"/>
        </w:rPr>
      </w:pPr>
      <w:r>
        <w:rPr>
          <w:rFonts w:asciiTheme="minorEastAsia" w:eastAsiaTheme="minorEastAsia" w:hAnsiTheme="minorEastAsia" w:cs="Malgun Gothic" w:hint="eastAsia"/>
          <w:b/>
          <w:sz w:val="22"/>
          <w:szCs w:val="22"/>
        </w:rPr>
        <w:t>生息地(</w:t>
      </w:r>
      <w:r w:rsidR="003643DF" w:rsidRPr="00F22894">
        <w:rPr>
          <w:rFonts w:ascii="Malgun Gothic" w:eastAsia="Malgun Gothic" w:hAnsi="Malgun Gothic"/>
          <w:b/>
          <w:sz w:val="22"/>
          <w:szCs w:val="22"/>
        </w:rPr>
        <w:t>Habitat</w:t>
      </w:r>
      <w:r w:rsidR="00F22894" w:rsidRPr="00F22894">
        <w:rPr>
          <w:rFonts w:ascii="Malgun Gothic" w:eastAsia="Malgun Gothic" w:hAnsi="Malgun Gothic" w:hint="eastAsia"/>
          <w:b/>
          <w:sz w:val="22"/>
          <w:szCs w:val="22"/>
        </w:rPr>
        <w:t>(main issue)</w:t>
      </w:r>
      <w:r w:rsidR="00F22894" w:rsidRPr="00F22894">
        <w:rPr>
          <w:rFonts w:ascii="Malgun Gothic" w:eastAsia="Malgun Gothic" w:hAnsi="Malgun Gothic"/>
          <w:b/>
          <w:sz w:val="22"/>
          <w:szCs w:val="22"/>
        </w:rPr>
        <w:t>)</w:t>
      </w:r>
    </w:p>
    <w:p w14:paraId="5ADA5C8D" w14:textId="3E8E83BF" w:rsidR="006E15B4" w:rsidRDefault="006E15B4" w:rsidP="00B81F6D">
      <w:pPr>
        <w:spacing w:line="276" w:lineRule="auto"/>
        <w:rPr>
          <w:rFonts w:ascii="Malgun Gothic" w:eastAsiaTheme="minorEastAsia" w:hAnsi="Malgun Gothic" w:cs="Malgun Gothic"/>
          <w:sz w:val="22"/>
          <w:szCs w:val="22"/>
        </w:rPr>
      </w:pPr>
      <w:r>
        <w:rPr>
          <w:rFonts w:ascii="Malgun Gothic" w:eastAsiaTheme="minorEastAsia" w:hAnsi="Malgun Gothic" w:cs="Malgun Gothic" w:hint="eastAsia"/>
          <w:sz w:val="22"/>
          <w:szCs w:val="22"/>
        </w:rPr>
        <w:lastRenderedPageBreak/>
        <w:t>有機体または人間が住んで切る物理的特性（例えば温度範囲、光利用性、食品供給または主な植物種）により特徴づけられる自然環境。海洋生息地にはマングローブ、潮間帯地域、サンゴ礁、深海などが含まれる。</w:t>
      </w:r>
    </w:p>
    <w:p w14:paraId="7C61141E" w14:textId="77777777" w:rsidR="0094319E" w:rsidRDefault="0094319E" w:rsidP="00B81F6D">
      <w:pPr>
        <w:spacing w:line="276" w:lineRule="auto"/>
        <w:rPr>
          <w:rFonts w:ascii="Malgun Gothic" w:eastAsiaTheme="minorEastAsia" w:hAnsi="Malgun Gothic" w:cs="Malgun Gothic"/>
          <w:sz w:val="22"/>
          <w:szCs w:val="22"/>
        </w:rPr>
      </w:pPr>
    </w:p>
    <w:p w14:paraId="3C60C53E" w14:textId="092B4EBD" w:rsidR="003643DF" w:rsidRPr="00E64A93" w:rsidRDefault="006E15B4" w:rsidP="00FE7547">
      <w:pPr>
        <w:rPr>
          <w:rFonts w:ascii="Malgun Gothic" w:eastAsia="Malgun Gothic" w:hAnsi="Malgun Gothic"/>
          <w:b/>
          <w:sz w:val="22"/>
          <w:szCs w:val="22"/>
        </w:rPr>
      </w:pPr>
      <w:r>
        <w:rPr>
          <w:rFonts w:asciiTheme="minorEastAsia" w:eastAsiaTheme="minorEastAsia" w:hAnsiTheme="minorEastAsia" w:hint="eastAsia"/>
          <w:sz w:val="22"/>
          <w:szCs w:val="22"/>
        </w:rPr>
        <w:t>世帯</w:t>
      </w:r>
      <w:r w:rsidR="00414E7C" w:rsidRPr="00E64A93">
        <w:rPr>
          <w:rFonts w:ascii="Malgun Gothic" w:eastAsia="Malgun Gothic" w:hAnsi="Malgun Gothic" w:cs="Malgun Gothic" w:hint="eastAsia"/>
          <w:b/>
          <w:sz w:val="22"/>
          <w:szCs w:val="22"/>
        </w:rPr>
        <w:t>(</w:t>
      </w:r>
      <w:r w:rsidR="004D660E" w:rsidRPr="00E64A93">
        <w:rPr>
          <w:rFonts w:ascii="Malgun Gothic" w:eastAsia="Malgun Gothic" w:hAnsi="Malgun Gothic"/>
          <w:b/>
          <w:sz w:val="22"/>
          <w:szCs w:val="22"/>
        </w:rPr>
        <w:t xml:space="preserve">Household </w:t>
      </w:r>
      <w:r w:rsidR="003643DF" w:rsidRPr="00E64A93">
        <w:rPr>
          <w:rFonts w:ascii="Malgun Gothic" w:eastAsia="Malgun Gothic" w:hAnsi="Malgun Gothic"/>
          <w:b/>
          <w:sz w:val="22"/>
          <w:szCs w:val="22"/>
        </w:rPr>
        <w:t>(</w:t>
      </w:r>
      <w:r w:rsidR="0094319E">
        <w:rPr>
          <w:rFonts w:ascii="Malgun Gothic" w:eastAsia="Malgun Gothic" w:hAnsi="Malgun Gothic"/>
          <w:b/>
          <w:sz w:val="22"/>
          <w:szCs w:val="22"/>
        </w:rPr>
        <w:t>Q</w:t>
      </w:r>
      <w:r w:rsidR="00B85AFA" w:rsidRPr="00B85AFA">
        <w:rPr>
          <w:rFonts w:ascii="Malgun Gothic" w:eastAsia="Malgun Gothic" w:hAnsi="Malgun Gothic"/>
          <w:b/>
          <w:sz w:val="22"/>
          <w:szCs w:val="22"/>
        </w:rPr>
        <w:t>10, 11</w:t>
      </w:r>
      <w:r w:rsidR="00B85AFA">
        <w:rPr>
          <w:rFonts w:ascii="Malgun Gothic" w:eastAsia="Malgun Gothic" w:hAnsi="Malgun Gothic"/>
          <w:b/>
          <w:sz w:val="22"/>
          <w:szCs w:val="22"/>
        </w:rPr>
        <w:t>))</w:t>
      </w:r>
    </w:p>
    <w:p w14:paraId="0EBCD1CF" w14:textId="014C752C" w:rsidR="006E15B4" w:rsidRDefault="006E15B4" w:rsidP="00FE7547">
      <w:pPr>
        <w:rPr>
          <w:rFonts w:ascii="Malgun Gothic" w:eastAsiaTheme="minorEastAsia" w:hAnsi="Malgun Gothic" w:cs="Malgun Gothic"/>
          <w:sz w:val="22"/>
          <w:szCs w:val="22"/>
        </w:rPr>
      </w:pPr>
      <w:r>
        <w:rPr>
          <w:rFonts w:ascii="Malgun Gothic" w:eastAsiaTheme="minorEastAsia" w:hAnsi="Malgun Gothic" w:cs="Malgun Gothic" w:hint="eastAsia"/>
          <w:sz w:val="22"/>
          <w:szCs w:val="22"/>
        </w:rPr>
        <w:t>世帯は、家族構成員及び同一居住地で一緒に暮らす任意の非家族構成員からなす単位である。</w:t>
      </w:r>
    </w:p>
    <w:p w14:paraId="1164F164" w14:textId="77777777" w:rsidR="00512195" w:rsidRPr="00885FB3" w:rsidRDefault="00512195" w:rsidP="00FE7547">
      <w:pPr>
        <w:rPr>
          <w:rFonts w:ascii="Malgun Gothic" w:eastAsia="Malgun Gothic" w:hAnsi="Malgun Gothic"/>
          <w:b/>
          <w:sz w:val="22"/>
          <w:szCs w:val="22"/>
        </w:rPr>
      </w:pPr>
    </w:p>
    <w:p w14:paraId="688D3575" w14:textId="5469AA6C" w:rsidR="003643DF" w:rsidRPr="00E64A93" w:rsidRDefault="00697172" w:rsidP="00FE7547">
      <w:pPr>
        <w:rPr>
          <w:rFonts w:ascii="Malgun Gothic" w:eastAsia="Malgun Gothic" w:hAnsi="Malgun Gothic"/>
          <w:b/>
          <w:sz w:val="22"/>
          <w:szCs w:val="22"/>
        </w:rPr>
      </w:pPr>
      <w:r>
        <w:rPr>
          <w:rFonts w:asciiTheme="minorEastAsia" w:eastAsiaTheme="minorEastAsia" w:hAnsiTheme="minorEastAsia" w:cs="Malgun Gothic" w:hint="eastAsia"/>
          <w:b/>
          <w:sz w:val="22"/>
          <w:szCs w:val="22"/>
        </w:rPr>
        <w:t>手段</w:t>
      </w:r>
      <w:r w:rsidR="00C14BFD" w:rsidRPr="00E64A93">
        <w:rPr>
          <w:rFonts w:ascii="Malgun Gothic" w:eastAsia="Malgun Gothic" w:hAnsi="Malgun Gothic" w:cs="Malgun Gothic" w:hint="eastAsia"/>
          <w:b/>
          <w:sz w:val="22"/>
          <w:szCs w:val="22"/>
        </w:rPr>
        <w:t>(</w:t>
      </w:r>
      <w:r>
        <w:rPr>
          <w:rFonts w:asciiTheme="minorEastAsia" w:eastAsiaTheme="minorEastAsia" w:hAnsiTheme="minorEastAsia" w:cs="Malgun Gothic" w:hint="eastAsia"/>
          <w:b/>
          <w:sz w:val="22"/>
          <w:szCs w:val="22"/>
        </w:rPr>
        <w:t>または措置</w:t>
      </w:r>
      <w:r w:rsidR="00C14BFD" w:rsidRPr="00E64A93">
        <w:rPr>
          <w:rFonts w:ascii="Malgun Gothic" w:eastAsia="Malgun Gothic" w:hAnsi="Malgun Gothic" w:cs="Malgun Gothic" w:hint="eastAsia"/>
          <w:b/>
          <w:sz w:val="22"/>
          <w:szCs w:val="22"/>
        </w:rPr>
        <w:t>)(</w:t>
      </w:r>
      <w:r w:rsidR="00B85AFA">
        <w:rPr>
          <w:rFonts w:ascii="Malgun Gothic" w:eastAsia="Malgun Gothic" w:hAnsi="Malgun Gothic"/>
          <w:b/>
          <w:sz w:val="22"/>
          <w:szCs w:val="22"/>
        </w:rPr>
        <w:t xml:space="preserve">Instruments </w:t>
      </w:r>
      <w:r w:rsidR="003643DF" w:rsidRPr="00E64A93">
        <w:rPr>
          <w:rFonts w:ascii="Malgun Gothic" w:eastAsia="Malgun Gothic" w:hAnsi="Malgun Gothic"/>
          <w:b/>
          <w:sz w:val="22"/>
          <w:szCs w:val="22"/>
        </w:rPr>
        <w:t>or measures</w:t>
      </w:r>
      <w:r w:rsidR="0094319E">
        <w:rPr>
          <w:rFonts w:ascii="Malgun Gothic" w:eastAsia="Malgun Gothic" w:hAnsi="Malgun Gothic"/>
          <w:b/>
          <w:sz w:val="22"/>
          <w:szCs w:val="22"/>
        </w:rPr>
        <w:t xml:space="preserve"> (Q</w:t>
      </w:r>
      <w:r w:rsidR="000E73A8">
        <w:rPr>
          <w:rFonts w:ascii="Malgun Gothic" w:eastAsia="Malgun Gothic" w:hAnsi="Malgun Gothic"/>
          <w:b/>
          <w:sz w:val="22"/>
          <w:szCs w:val="22"/>
        </w:rPr>
        <w:t>15, 16, 21, 22</w:t>
      </w:r>
      <w:r w:rsidR="00B85AFA" w:rsidRPr="00B85AFA">
        <w:rPr>
          <w:rFonts w:ascii="Malgun Gothic" w:eastAsia="Malgun Gothic" w:hAnsi="Malgun Gothic"/>
          <w:b/>
          <w:sz w:val="22"/>
          <w:szCs w:val="22"/>
        </w:rPr>
        <w:t>)</w:t>
      </w:r>
      <w:r w:rsidR="00B85AFA">
        <w:rPr>
          <w:rFonts w:ascii="Malgun Gothic" w:eastAsia="Malgun Gothic" w:hAnsi="Malgun Gothic"/>
          <w:b/>
          <w:sz w:val="22"/>
          <w:szCs w:val="22"/>
        </w:rPr>
        <w:t>)</w:t>
      </w:r>
    </w:p>
    <w:p w14:paraId="343E896D" w14:textId="1D02DF9E" w:rsidR="0015234E" w:rsidRDefault="00697172" w:rsidP="00B81F6D">
      <w:pPr>
        <w:spacing w:line="276" w:lineRule="auto"/>
        <w:rPr>
          <w:rFonts w:asciiTheme="minorEastAsia" w:eastAsiaTheme="minorEastAsia" w:hAnsiTheme="minorEastAsia" w:cs="Malgun Gothic"/>
          <w:sz w:val="22"/>
          <w:szCs w:val="22"/>
        </w:rPr>
      </w:pPr>
      <w:r>
        <w:rPr>
          <w:rFonts w:asciiTheme="minorEastAsia" w:eastAsiaTheme="minorEastAsia" w:hAnsiTheme="minorEastAsia" w:cs="Malgun Gothic" w:hint="eastAsia"/>
          <w:sz w:val="22"/>
          <w:szCs w:val="22"/>
        </w:rPr>
        <w:t>手段とは、問題を克服することや求める効果を得るための管理に使用される道具であり、</w:t>
      </w:r>
      <w:r w:rsidR="0015234E">
        <w:rPr>
          <w:rFonts w:asciiTheme="minorEastAsia" w:eastAsiaTheme="minorEastAsia" w:hAnsiTheme="minorEastAsia" w:cs="Malgun Gothic" w:hint="eastAsia"/>
          <w:sz w:val="22"/>
          <w:szCs w:val="22"/>
        </w:rPr>
        <w:t>一般的に規制または経済的性格を持っている。情報と助言等「ソフト</w:t>
      </w:r>
      <w:r>
        <w:rPr>
          <w:rFonts w:asciiTheme="minorEastAsia" w:eastAsiaTheme="minorEastAsia" w:hAnsiTheme="minorEastAsia" w:cs="Malgun Gothic" w:hint="eastAsia"/>
          <w:sz w:val="22"/>
          <w:szCs w:val="22"/>
        </w:rPr>
        <w:t>な」ものと税金、規制など</w:t>
      </w:r>
      <w:r w:rsidR="0015234E">
        <w:rPr>
          <w:rFonts w:asciiTheme="minorEastAsia" w:eastAsiaTheme="minorEastAsia" w:hAnsiTheme="minorEastAsia" w:cs="Malgun Gothic" w:hint="eastAsia"/>
          <w:sz w:val="22"/>
          <w:szCs w:val="22"/>
        </w:rPr>
        <w:t>「ハード」なものが含まれる。口頭契約、訪問または演説等は非公式的なものであるのに対し、法律、条約及び任命などは公式的な手段である</w:t>
      </w:r>
      <w:r w:rsidR="0015234E" w:rsidRPr="00885FB3">
        <w:rPr>
          <w:rFonts w:ascii="Malgun Gothic" w:eastAsia="Malgun Gothic" w:hAnsi="Malgun Gothic"/>
          <w:sz w:val="22"/>
          <w:szCs w:val="22"/>
          <w:vertAlign w:val="superscript"/>
        </w:rPr>
        <w:t>[4]</w:t>
      </w:r>
      <w:r w:rsidR="0015234E">
        <w:rPr>
          <w:rFonts w:asciiTheme="minorEastAsia" w:eastAsiaTheme="minorEastAsia" w:hAnsiTheme="minorEastAsia" w:cs="Malgun Gothic" w:hint="eastAsia"/>
          <w:sz w:val="22"/>
          <w:szCs w:val="22"/>
        </w:rPr>
        <w:t>。</w:t>
      </w:r>
    </w:p>
    <w:p w14:paraId="12498525" w14:textId="0B2DF455" w:rsidR="0015234E" w:rsidRDefault="0015234E" w:rsidP="00B81F6D">
      <w:pPr>
        <w:spacing w:line="276" w:lineRule="auto"/>
        <w:rPr>
          <w:rFonts w:ascii="Malgun Gothic" w:eastAsiaTheme="minorEastAsia" w:hAnsi="Malgun Gothic"/>
          <w:sz w:val="22"/>
          <w:szCs w:val="22"/>
        </w:rPr>
      </w:pPr>
    </w:p>
    <w:p w14:paraId="3B03A7C1" w14:textId="59E55784" w:rsidR="003643DF" w:rsidRPr="00E64A93" w:rsidRDefault="0052427B" w:rsidP="00FE7547">
      <w:pPr>
        <w:rPr>
          <w:rFonts w:ascii="Malgun Gothic" w:eastAsia="Malgun Gothic" w:hAnsi="Malgun Gothic"/>
          <w:b/>
          <w:sz w:val="22"/>
          <w:szCs w:val="22"/>
          <w:lang w:eastAsia="ko-KR"/>
        </w:rPr>
      </w:pPr>
      <w:r w:rsidRPr="0052427B">
        <w:rPr>
          <w:rFonts w:ascii="Malgun Gothic" w:eastAsiaTheme="minorEastAsia" w:hAnsi="Malgun Gothic" w:hint="eastAsia"/>
          <w:b/>
          <w:sz w:val="22"/>
          <w:szCs w:val="22"/>
        </w:rPr>
        <w:t>侵入生物種</w:t>
      </w:r>
      <w:r w:rsidR="00CB61BB" w:rsidRPr="0052427B">
        <w:rPr>
          <w:rFonts w:ascii="Malgun Gothic" w:eastAsia="Malgun Gothic" w:hAnsi="Malgun Gothic" w:cs="Malgun Gothic" w:hint="eastAsia"/>
          <w:b/>
          <w:sz w:val="22"/>
          <w:szCs w:val="22"/>
          <w:lang w:eastAsia="ko-KR"/>
        </w:rPr>
        <w:t>(</w:t>
      </w:r>
      <w:r w:rsidR="003643DF" w:rsidRPr="00E64A93">
        <w:rPr>
          <w:rFonts w:ascii="Malgun Gothic" w:eastAsia="Malgun Gothic" w:hAnsi="Malgun Gothic"/>
          <w:b/>
          <w:sz w:val="22"/>
          <w:szCs w:val="22"/>
          <w:lang w:eastAsia="ko-KR"/>
        </w:rPr>
        <w:t>Invasive species</w:t>
      </w:r>
      <w:r w:rsidR="0094319E">
        <w:rPr>
          <w:rFonts w:ascii="Malgun Gothic" w:eastAsia="Malgun Gothic" w:hAnsi="Malgun Gothic"/>
          <w:b/>
          <w:sz w:val="22"/>
          <w:szCs w:val="22"/>
          <w:lang w:eastAsia="ko-KR"/>
        </w:rPr>
        <w:t xml:space="preserve"> (Q</w:t>
      </w:r>
      <w:r w:rsidR="00B85AFA" w:rsidRPr="00B85AFA">
        <w:rPr>
          <w:rFonts w:ascii="Malgun Gothic" w:eastAsia="Malgun Gothic" w:hAnsi="Malgun Gothic"/>
          <w:b/>
          <w:sz w:val="22"/>
          <w:szCs w:val="22"/>
          <w:lang w:eastAsia="ko-KR"/>
        </w:rPr>
        <w:t>6)</w:t>
      </w:r>
      <w:r w:rsidR="00B85AFA">
        <w:rPr>
          <w:rFonts w:ascii="Malgun Gothic" w:eastAsia="Malgun Gothic" w:hAnsi="Malgun Gothic"/>
          <w:b/>
          <w:sz w:val="22"/>
          <w:szCs w:val="22"/>
          <w:lang w:eastAsia="ko-KR"/>
        </w:rPr>
        <w:t>)</w:t>
      </w:r>
    </w:p>
    <w:p w14:paraId="6DD1FBB4" w14:textId="06024B8D" w:rsidR="0052427B" w:rsidRPr="002D12C4" w:rsidRDefault="0052427B" w:rsidP="00B81F6D">
      <w:pPr>
        <w:spacing w:line="276" w:lineRule="auto"/>
        <w:rPr>
          <w:rFonts w:ascii="Malgun Gothic" w:eastAsia="Malgun Gothic" w:hAnsi="Malgun Gothic"/>
          <w:sz w:val="22"/>
          <w:szCs w:val="22"/>
        </w:rPr>
      </w:pPr>
      <w:r>
        <w:rPr>
          <w:rFonts w:asciiTheme="minorEastAsia" w:eastAsiaTheme="minorEastAsia" w:hAnsiTheme="minorEastAsia" w:cs="ＭＳ ゴシック" w:hint="eastAsia"/>
          <w:sz w:val="22"/>
          <w:szCs w:val="22"/>
        </w:rPr>
        <w:t>当該</w:t>
      </w:r>
      <w:r w:rsidRPr="0052427B">
        <w:rPr>
          <w:rFonts w:asciiTheme="minorEastAsia" w:eastAsiaTheme="minorEastAsia" w:hAnsiTheme="minorEastAsia" w:cs="ＭＳ ゴシック" w:hint="eastAsia"/>
          <w:sz w:val="22"/>
          <w:szCs w:val="22"/>
        </w:rPr>
        <w:t>地域に</w:t>
      </w:r>
      <w:r>
        <w:rPr>
          <w:rFonts w:asciiTheme="minorEastAsia" w:eastAsiaTheme="minorEastAsia" w:hAnsiTheme="minorEastAsia" w:cs="ＭＳ ゴシック" w:hint="eastAsia"/>
          <w:sz w:val="22"/>
          <w:szCs w:val="22"/>
        </w:rPr>
        <w:t>侵入し、その地域の土着種または自然環境に被害を誘発することがあり、経済損失や人類の健康を害することが</w:t>
      </w:r>
      <w:r w:rsidR="002D12C4">
        <w:rPr>
          <w:rFonts w:asciiTheme="minorEastAsia" w:eastAsiaTheme="minorEastAsia" w:hAnsiTheme="minorEastAsia" w:cs="ＭＳ ゴシック" w:hint="eastAsia"/>
          <w:sz w:val="22"/>
          <w:szCs w:val="22"/>
        </w:rPr>
        <w:t>できる固有種ではない生物種</w:t>
      </w:r>
      <w:r w:rsidR="002D12C4" w:rsidRPr="00885FB3">
        <w:rPr>
          <w:rFonts w:ascii="Malgun Gothic" w:eastAsia="Malgun Gothic" w:hAnsi="Malgun Gothic"/>
          <w:sz w:val="22"/>
          <w:szCs w:val="22"/>
          <w:vertAlign w:val="superscript"/>
        </w:rPr>
        <w:t>[1]</w:t>
      </w:r>
      <w:r w:rsidR="002D12C4">
        <w:rPr>
          <w:rFonts w:asciiTheme="minorEastAsia" w:eastAsiaTheme="minorEastAsia" w:hAnsiTheme="minorEastAsia" w:cs="ＭＳ ゴシック" w:hint="eastAsia"/>
          <w:sz w:val="22"/>
          <w:szCs w:val="22"/>
        </w:rPr>
        <w:t>。</w:t>
      </w:r>
    </w:p>
    <w:p w14:paraId="365C12DF" w14:textId="34FF8943" w:rsidR="001C3E53" w:rsidRDefault="001C3E53" w:rsidP="00FE7547">
      <w:pPr>
        <w:rPr>
          <w:rFonts w:ascii="Malgun Gothic" w:eastAsia="Malgun Gothic" w:hAnsi="Malgun Gothic"/>
          <w:sz w:val="22"/>
          <w:szCs w:val="22"/>
        </w:rPr>
      </w:pPr>
    </w:p>
    <w:p w14:paraId="4419C93A" w14:textId="4674C2BA" w:rsidR="003643DF" w:rsidRPr="00E64A93" w:rsidRDefault="00F517B8" w:rsidP="00FE7547">
      <w:pPr>
        <w:rPr>
          <w:rFonts w:ascii="Malgun Gothic" w:eastAsia="Malgun Gothic" w:hAnsi="Malgun Gothic"/>
          <w:b/>
          <w:sz w:val="22"/>
          <w:szCs w:val="22"/>
          <w:lang w:eastAsia="ko-KR"/>
        </w:rPr>
      </w:pPr>
      <w:r w:rsidRPr="00F517B8">
        <w:rPr>
          <w:rFonts w:asciiTheme="minorEastAsia" w:eastAsiaTheme="minorEastAsia" w:hAnsiTheme="minorEastAsia" w:hint="eastAsia"/>
          <w:b/>
          <w:sz w:val="22"/>
          <w:szCs w:val="22"/>
        </w:rPr>
        <w:t>ガバナンス方式</w:t>
      </w:r>
      <w:r w:rsidR="00CB61BB" w:rsidRPr="00F517B8">
        <w:rPr>
          <w:rFonts w:ascii="Malgun Gothic" w:eastAsia="Malgun Gothic" w:hAnsi="Malgun Gothic" w:cs="Malgun Gothic" w:hint="eastAsia"/>
          <w:b/>
          <w:sz w:val="22"/>
          <w:szCs w:val="22"/>
          <w:lang w:eastAsia="ko-KR"/>
        </w:rPr>
        <w:t>(</w:t>
      </w:r>
      <w:r w:rsidR="003643DF" w:rsidRPr="00E64A93">
        <w:rPr>
          <w:rFonts w:ascii="Malgun Gothic" w:eastAsia="Malgun Gothic" w:hAnsi="Malgun Gothic"/>
          <w:b/>
          <w:sz w:val="22"/>
          <w:szCs w:val="22"/>
          <w:lang w:eastAsia="ko-KR"/>
        </w:rPr>
        <w:t>Mode of governance</w:t>
      </w:r>
      <w:r w:rsidR="0094319E">
        <w:rPr>
          <w:rFonts w:ascii="Malgun Gothic" w:eastAsia="Malgun Gothic" w:hAnsi="Malgun Gothic"/>
          <w:b/>
          <w:sz w:val="22"/>
          <w:szCs w:val="22"/>
          <w:lang w:eastAsia="ko-KR"/>
        </w:rPr>
        <w:t xml:space="preserve"> (Q</w:t>
      </w:r>
      <w:r w:rsidR="00B85AFA" w:rsidRPr="00B85AFA">
        <w:rPr>
          <w:rFonts w:ascii="Malgun Gothic" w:eastAsia="Malgun Gothic" w:hAnsi="Malgun Gothic"/>
          <w:b/>
          <w:sz w:val="22"/>
          <w:szCs w:val="22"/>
          <w:lang w:eastAsia="ko-KR"/>
        </w:rPr>
        <w:t>13)</w:t>
      </w:r>
      <w:r w:rsidR="00CB61BB" w:rsidRPr="00E64A93">
        <w:rPr>
          <w:rFonts w:ascii="Malgun Gothic" w:eastAsia="Malgun Gothic" w:hAnsi="Malgun Gothic" w:hint="eastAsia"/>
          <w:b/>
          <w:sz w:val="22"/>
          <w:szCs w:val="22"/>
          <w:lang w:eastAsia="ko-KR"/>
        </w:rPr>
        <w:t>)</w:t>
      </w:r>
    </w:p>
    <w:p w14:paraId="7E6E1411" w14:textId="21DF40D6" w:rsidR="00F517B8" w:rsidRPr="00F517B8" w:rsidRDefault="00F517B8" w:rsidP="00B81F6D">
      <w:pPr>
        <w:spacing w:line="276" w:lineRule="auto"/>
        <w:rPr>
          <w:rFonts w:ascii="Malgun Gothic" w:eastAsiaTheme="minorEastAsia" w:hAnsi="Malgun Gothic" w:cs="Malgun Gothic"/>
          <w:sz w:val="22"/>
          <w:szCs w:val="22"/>
        </w:rPr>
      </w:pPr>
      <w:r>
        <w:rPr>
          <w:rFonts w:ascii="Malgun Gothic" w:eastAsiaTheme="minorEastAsia" w:hAnsi="Malgun Gothic" w:cs="Malgun Gothic" w:hint="eastAsia"/>
          <w:sz w:val="22"/>
          <w:szCs w:val="22"/>
        </w:rPr>
        <w:t>階層的管理、共同管理、自主的管理の三つのガバナンス形態が存在する。階層的管理は、政策と法律を用いるトップダウン式の「コントロール」</w:t>
      </w:r>
      <w:r w:rsidR="00B07FD4">
        <w:rPr>
          <w:rFonts w:ascii="Malgun Gothic" w:eastAsiaTheme="minorEastAsia" w:hAnsi="Malgun Gothic" w:cs="Malgun Gothic" w:hint="eastAsia"/>
          <w:sz w:val="22"/>
          <w:szCs w:val="22"/>
        </w:rPr>
        <w:t>スタイルの介入方式である。共同管理は、共通の目的（例えば漁業の共同管理）を持った多様な関係者の参画を必要とする。自主的管理（例えば、地域社会・コミュニティまたは市場基盤</w:t>
      </w:r>
      <w:r w:rsidR="0032228B">
        <w:rPr>
          <w:rFonts w:ascii="Malgun Gothic" w:eastAsiaTheme="minorEastAsia" w:hAnsi="Malgun Gothic" w:cs="Malgun Gothic" w:hint="eastAsia"/>
          <w:sz w:val="22"/>
          <w:szCs w:val="22"/>
        </w:rPr>
        <w:t>）方式</w:t>
      </w:r>
      <w:r w:rsidR="00B07FD4">
        <w:rPr>
          <w:rFonts w:ascii="Malgun Gothic" w:eastAsiaTheme="minorEastAsia" w:hAnsi="Malgun Gothic" w:cs="Malgun Gothic" w:hint="eastAsia"/>
          <w:sz w:val="22"/>
          <w:szCs w:val="22"/>
        </w:rPr>
        <w:t>では、関係者達が政府の範囲外で自ら管理することになる。自主的管理は、政府の統制撤廃や権限委譲により</w:t>
      </w:r>
      <w:r w:rsidR="00077CC2">
        <w:rPr>
          <w:rFonts w:ascii="Malgun Gothic" w:eastAsiaTheme="minorEastAsia" w:hAnsi="Malgun Gothic" w:cs="Malgun Gothic" w:hint="eastAsia"/>
          <w:sz w:val="22"/>
          <w:szCs w:val="22"/>
        </w:rPr>
        <w:t>行われることがあるが、自発的に行われる場合もある</w:t>
      </w:r>
      <w:r w:rsidR="00077CC2" w:rsidRPr="00885FB3">
        <w:rPr>
          <w:rFonts w:ascii="Malgun Gothic" w:eastAsia="Malgun Gothic" w:hAnsi="Malgun Gothic"/>
          <w:sz w:val="22"/>
          <w:szCs w:val="22"/>
          <w:vertAlign w:val="superscript"/>
        </w:rPr>
        <w:t>[5,6]</w:t>
      </w:r>
      <w:r w:rsidR="00077CC2">
        <w:rPr>
          <w:rFonts w:ascii="Malgun Gothic" w:eastAsiaTheme="minorEastAsia" w:hAnsi="Malgun Gothic" w:cs="Malgun Gothic" w:hint="eastAsia"/>
          <w:sz w:val="22"/>
          <w:szCs w:val="22"/>
        </w:rPr>
        <w:t>。</w:t>
      </w:r>
    </w:p>
    <w:p w14:paraId="1C39D9CB" w14:textId="7886DA0A" w:rsidR="003643DF" w:rsidRDefault="003643DF" w:rsidP="00B81F6D">
      <w:pPr>
        <w:spacing w:line="276" w:lineRule="auto"/>
        <w:rPr>
          <w:rFonts w:ascii="Malgun Gothic" w:eastAsia="Malgun Gothic" w:hAnsi="Malgun Gothic"/>
          <w:sz w:val="22"/>
          <w:szCs w:val="22"/>
        </w:rPr>
      </w:pPr>
    </w:p>
    <w:p w14:paraId="72650EAB" w14:textId="2491371D" w:rsidR="003643DF" w:rsidRPr="00E64A93" w:rsidRDefault="0032228B" w:rsidP="00FE7547">
      <w:pPr>
        <w:rPr>
          <w:rFonts w:ascii="Malgun Gothic" w:eastAsia="Malgun Gothic" w:hAnsi="Malgun Gothic"/>
          <w:b/>
          <w:sz w:val="22"/>
          <w:szCs w:val="22"/>
        </w:rPr>
      </w:pPr>
      <w:r>
        <w:rPr>
          <w:rFonts w:ascii="Malgun Gothic" w:eastAsiaTheme="minorEastAsia" w:hAnsi="Malgun Gothic" w:hint="eastAsia"/>
          <w:b/>
          <w:sz w:val="22"/>
          <w:szCs w:val="22"/>
        </w:rPr>
        <w:t>権力</w:t>
      </w:r>
      <w:r w:rsidRPr="0032228B">
        <w:rPr>
          <w:rFonts w:ascii="Malgun Gothic" w:eastAsiaTheme="minorEastAsia" w:hAnsi="Malgun Gothic" w:hint="eastAsia"/>
          <w:b/>
          <w:sz w:val="22"/>
          <w:szCs w:val="22"/>
        </w:rPr>
        <w:t>（関係）</w:t>
      </w:r>
      <w:r w:rsidR="0099001E" w:rsidRPr="00E64A93">
        <w:rPr>
          <w:rFonts w:ascii="Malgun Gothic" w:eastAsia="Malgun Gothic" w:hAnsi="Malgun Gothic" w:cs="Malgun Gothic" w:hint="eastAsia"/>
          <w:b/>
          <w:sz w:val="22"/>
          <w:szCs w:val="22"/>
        </w:rPr>
        <w:t>(</w:t>
      </w:r>
      <w:r w:rsidR="003643DF" w:rsidRPr="00E64A93">
        <w:rPr>
          <w:rFonts w:ascii="Malgun Gothic" w:eastAsia="Malgun Gothic" w:hAnsi="Malgun Gothic"/>
          <w:b/>
          <w:sz w:val="22"/>
          <w:szCs w:val="22"/>
        </w:rPr>
        <w:t>Power (relations)</w:t>
      </w:r>
      <w:r w:rsidR="0094319E">
        <w:rPr>
          <w:rFonts w:ascii="Malgun Gothic" w:eastAsia="Malgun Gothic" w:hAnsi="Malgun Gothic"/>
          <w:b/>
          <w:sz w:val="22"/>
          <w:szCs w:val="22"/>
        </w:rPr>
        <w:t xml:space="preserve"> (Q</w:t>
      </w:r>
      <w:r w:rsidR="000E73A8">
        <w:rPr>
          <w:rFonts w:ascii="Malgun Gothic" w:eastAsia="Malgun Gothic" w:hAnsi="Malgun Gothic"/>
          <w:b/>
          <w:sz w:val="22"/>
          <w:szCs w:val="22"/>
        </w:rPr>
        <w:t>18</w:t>
      </w:r>
      <w:r w:rsidR="00B85AFA" w:rsidRPr="00B85AFA">
        <w:rPr>
          <w:rFonts w:ascii="Malgun Gothic" w:eastAsia="Malgun Gothic" w:hAnsi="Malgun Gothic"/>
          <w:b/>
          <w:sz w:val="22"/>
          <w:szCs w:val="22"/>
        </w:rPr>
        <w:t>)</w:t>
      </w:r>
      <w:r w:rsidR="003643DF" w:rsidRPr="00E64A93">
        <w:rPr>
          <w:rFonts w:ascii="Malgun Gothic" w:eastAsia="Malgun Gothic" w:hAnsi="Malgun Gothic"/>
          <w:b/>
          <w:sz w:val="22"/>
          <w:szCs w:val="22"/>
        </w:rPr>
        <w:t>)</w:t>
      </w:r>
    </w:p>
    <w:p w14:paraId="2C1D5E39" w14:textId="024610F7" w:rsidR="0032228B" w:rsidRDefault="0032228B" w:rsidP="00B81F6D">
      <w:pPr>
        <w:spacing w:line="276" w:lineRule="auto"/>
        <w:rPr>
          <w:rFonts w:ascii="Batang" w:eastAsiaTheme="minorEastAsia" w:hAnsi="Batang" w:cs="Batang"/>
          <w:sz w:val="22"/>
          <w:szCs w:val="22"/>
        </w:rPr>
      </w:pPr>
      <w:r>
        <w:rPr>
          <w:rFonts w:asciiTheme="minorEastAsia" w:eastAsiaTheme="minorEastAsia" w:hAnsiTheme="minorEastAsia" w:cs="ＭＳ ゴシック" w:hint="eastAsia"/>
          <w:sz w:val="22"/>
          <w:szCs w:val="22"/>
        </w:rPr>
        <w:lastRenderedPageBreak/>
        <w:t>権力</w:t>
      </w:r>
      <w:r w:rsidRPr="0032228B">
        <w:rPr>
          <w:rFonts w:asciiTheme="minorEastAsia" w:eastAsiaTheme="minorEastAsia" w:hAnsiTheme="minorEastAsia" w:cs="ＭＳ ゴシック" w:hint="eastAsia"/>
          <w:sz w:val="22"/>
          <w:szCs w:val="22"/>
        </w:rPr>
        <w:t>とは</w:t>
      </w:r>
      <w:r>
        <w:rPr>
          <w:rFonts w:asciiTheme="minorEastAsia" w:eastAsiaTheme="minorEastAsia" w:hAnsiTheme="minorEastAsia" w:cs="ＭＳ ゴシック" w:hint="eastAsia"/>
          <w:sz w:val="22"/>
          <w:szCs w:val="22"/>
        </w:rPr>
        <w:t>他人の行為に影響を及ぼすことができる能力であり、社会関係の中でパワーリソースに対する関係者のアプローチにより決定される。</w:t>
      </w:r>
      <w:r w:rsidR="00B81F6D">
        <w:rPr>
          <w:rFonts w:ascii="Batang" w:eastAsiaTheme="minorEastAsia" w:hAnsi="Batang" w:cs="Batang" w:hint="eastAsia"/>
          <w:sz w:val="22"/>
          <w:szCs w:val="22"/>
        </w:rPr>
        <w:t>富や就業機会等のような明白なパワーリソース以外にも多くのものが存在する。例えば、組織能力、専門知識、情報コントロール、社会的地域または名声などが含まれる。権力は</w:t>
      </w:r>
      <w:r w:rsidR="00B81F6D" w:rsidRPr="00B81F6D">
        <w:rPr>
          <w:rFonts w:ascii="Malgun Gothic" w:eastAsia="Malgun Gothic" w:hAnsi="Malgun Gothic" w:cs="Batang" w:hint="eastAsia"/>
          <w:sz w:val="22"/>
          <w:szCs w:val="22"/>
        </w:rPr>
        <w:t>A</w:t>
      </w:r>
      <w:r w:rsidR="00B81F6D">
        <w:rPr>
          <w:rFonts w:ascii="Batang" w:eastAsiaTheme="minorEastAsia" w:hAnsi="Batang" w:cs="Batang" w:hint="eastAsia"/>
          <w:sz w:val="22"/>
          <w:szCs w:val="22"/>
        </w:rPr>
        <w:t>の行動に</w:t>
      </w:r>
      <w:r w:rsidR="00B81F6D" w:rsidRPr="00B81F6D">
        <w:rPr>
          <w:rFonts w:ascii="Malgun Gothic" w:eastAsia="Malgun Gothic" w:hAnsi="Malgun Gothic" w:cs="Batang" w:hint="eastAsia"/>
          <w:sz w:val="22"/>
          <w:szCs w:val="22"/>
        </w:rPr>
        <w:t>B</w:t>
      </w:r>
      <w:r w:rsidR="00B81F6D">
        <w:rPr>
          <w:rFonts w:ascii="Batang" w:eastAsiaTheme="minorEastAsia" w:hAnsi="Batang" w:cs="Batang" w:hint="eastAsia"/>
          <w:sz w:val="22"/>
          <w:szCs w:val="22"/>
        </w:rPr>
        <w:t>が反応し、</w:t>
      </w:r>
      <w:r w:rsidR="00B81F6D" w:rsidRPr="00B81F6D">
        <w:rPr>
          <w:rFonts w:ascii="Malgun Gothic" w:eastAsia="Malgun Gothic" w:hAnsi="Malgun Gothic" w:cs="Batang" w:hint="eastAsia"/>
          <w:sz w:val="22"/>
          <w:szCs w:val="22"/>
        </w:rPr>
        <w:t>A</w:t>
      </w:r>
      <w:r w:rsidR="00B81F6D">
        <w:rPr>
          <w:rFonts w:ascii="Batang" w:eastAsiaTheme="minorEastAsia" w:hAnsi="Batang" w:cs="Batang" w:hint="eastAsia"/>
          <w:sz w:val="22"/>
          <w:szCs w:val="22"/>
        </w:rPr>
        <w:t>がまた</w:t>
      </w:r>
      <w:r w:rsidR="00B81F6D" w:rsidRPr="00B81F6D">
        <w:rPr>
          <w:rFonts w:ascii="Malgun Gothic" w:eastAsia="Malgun Gothic" w:hAnsi="Malgun Gothic" w:cs="Batang" w:hint="eastAsia"/>
          <w:sz w:val="22"/>
          <w:szCs w:val="22"/>
        </w:rPr>
        <w:t>B</w:t>
      </w:r>
      <w:r w:rsidR="00B81F6D">
        <w:rPr>
          <w:rFonts w:ascii="Batang" w:eastAsiaTheme="minorEastAsia" w:hAnsi="Batang" w:cs="Batang" w:hint="eastAsia"/>
          <w:sz w:val="22"/>
          <w:szCs w:val="22"/>
        </w:rPr>
        <w:t>に反応する相互性を持つ</w:t>
      </w:r>
      <w:r w:rsidR="00B81F6D" w:rsidRPr="00885FB3">
        <w:rPr>
          <w:rFonts w:ascii="Malgun Gothic" w:eastAsia="Malgun Gothic" w:hAnsi="Malgun Gothic"/>
          <w:sz w:val="22"/>
          <w:szCs w:val="22"/>
          <w:vertAlign w:val="superscript"/>
        </w:rPr>
        <w:t>[7]</w:t>
      </w:r>
      <w:r w:rsidR="00B81F6D">
        <w:rPr>
          <w:rFonts w:ascii="Batang" w:eastAsiaTheme="minorEastAsia" w:hAnsi="Batang" w:cs="Batang" w:hint="eastAsia"/>
          <w:sz w:val="22"/>
          <w:szCs w:val="22"/>
        </w:rPr>
        <w:t>。</w:t>
      </w:r>
      <w:r w:rsidR="005421D8">
        <w:rPr>
          <w:rFonts w:ascii="Batang" w:eastAsiaTheme="minorEastAsia" w:hAnsi="Batang" w:cs="Batang" w:hint="eastAsia"/>
          <w:sz w:val="22"/>
          <w:szCs w:val="22"/>
        </w:rPr>
        <w:t>これは、排除する権力、市場に影響を与える権力、または意思決定に影響を与える権力として現れることができる。</w:t>
      </w:r>
    </w:p>
    <w:p w14:paraId="55058D6D" w14:textId="77777777" w:rsidR="0094319E" w:rsidRPr="005421D8" w:rsidRDefault="0094319E" w:rsidP="00B81F6D">
      <w:pPr>
        <w:spacing w:line="276" w:lineRule="auto"/>
        <w:rPr>
          <w:rFonts w:asciiTheme="minorEastAsia" w:eastAsiaTheme="minorEastAsia" w:hAnsiTheme="minorEastAsia" w:cs="Malgun Gothic"/>
          <w:sz w:val="22"/>
          <w:szCs w:val="22"/>
        </w:rPr>
      </w:pPr>
    </w:p>
    <w:p w14:paraId="38387C07" w14:textId="5DE4D6D3" w:rsidR="00756E53" w:rsidRPr="00E64A93" w:rsidRDefault="005421D8" w:rsidP="00FE7547">
      <w:pPr>
        <w:rPr>
          <w:rFonts w:ascii="Malgun Gothic" w:eastAsia="Malgun Gothic" w:hAnsi="Malgun Gothic"/>
          <w:b/>
          <w:sz w:val="22"/>
          <w:szCs w:val="22"/>
          <w:lang w:eastAsia="ko-KR"/>
        </w:rPr>
      </w:pPr>
      <w:r w:rsidRPr="005421D8">
        <w:rPr>
          <w:rFonts w:asciiTheme="minorEastAsia" w:eastAsiaTheme="minorEastAsia" w:hAnsiTheme="minorEastAsia" w:hint="eastAsia"/>
          <w:b/>
          <w:sz w:val="22"/>
          <w:szCs w:val="22"/>
        </w:rPr>
        <w:t>基礎生産力</w:t>
      </w:r>
      <w:r w:rsidR="004C2505" w:rsidRPr="00E64A93">
        <w:rPr>
          <w:rFonts w:ascii="Malgun Gothic" w:eastAsia="Malgun Gothic" w:hAnsi="Malgun Gothic" w:cs="Malgun Gothic" w:hint="eastAsia"/>
          <w:b/>
          <w:sz w:val="22"/>
          <w:szCs w:val="22"/>
          <w:lang w:eastAsia="ko-KR"/>
        </w:rPr>
        <w:t>(</w:t>
      </w:r>
      <w:r w:rsidR="00756E53" w:rsidRPr="00E64A93">
        <w:rPr>
          <w:rFonts w:ascii="Malgun Gothic" w:eastAsia="Malgun Gothic" w:hAnsi="Malgun Gothic"/>
          <w:b/>
          <w:sz w:val="22"/>
          <w:szCs w:val="22"/>
          <w:lang w:eastAsia="ko-KR"/>
        </w:rPr>
        <w:t xml:space="preserve">Primary </w:t>
      </w:r>
      <w:r w:rsidR="003643DF" w:rsidRPr="00E64A93">
        <w:rPr>
          <w:rFonts w:ascii="Malgun Gothic" w:eastAsia="Malgun Gothic" w:hAnsi="Malgun Gothic"/>
          <w:b/>
          <w:sz w:val="22"/>
          <w:szCs w:val="22"/>
          <w:lang w:eastAsia="ko-KR"/>
        </w:rPr>
        <w:t>Productivity</w:t>
      </w:r>
      <w:r w:rsidR="0094319E">
        <w:rPr>
          <w:rFonts w:ascii="Malgun Gothic" w:eastAsia="Malgun Gothic" w:hAnsi="Malgun Gothic"/>
          <w:b/>
          <w:sz w:val="22"/>
          <w:szCs w:val="22"/>
          <w:lang w:eastAsia="ko-KR"/>
        </w:rPr>
        <w:t xml:space="preserve"> (Q</w:t>
      </w:r>
      <w:r w:rsidR="00B85AFA" w:rsidRPr="00B85AFA">
        <w:rPr>
          <w:rFonts w:ascii="Malgun Gothic" w:eastAsia="Malgun Gothic" w:hAnsi="Malgun Gothic"/>
          <w:b/>
          <w:sz w:val="22"/>
          <w:szCs w:val="22"/>
          <w:lang w:eastAsia="ko-KR"/>
        </w:rPr>
        <w:t>7)</w:t>
      </w:r>
      <w:r w:rsidR="004C2505" w:rsidRPr="00E64A93">
        <w:rPr>
          <w:rFonts w:ascii="Malgun Gothic" w:eastAsia="Malgun Gothic" w:hAnsi="Malgun Gothic" w:hint="eastAsia"/>
          <w:b/>
          <w:sz w:val="22"/>
          <w:szCs w:val="22"/>
          <w:lang w:eastAsia="ko-KR"/>
        </w:rPr>
        <w:t>)</w:t>
      </w:r>
    </w:p>
    <w:p w14:paraId="3ED0AB97" w14:textId="3CF274C0" w:rsidR="005421D8" w:rsidRDefault="005421D8" w:rsidP="00FE7547">
      <w:pPr>
        <w:rPr>
          <w:rFonts w:ascii="Malgun Gothic" w:eastAsia="Malgun Gothic" w:hAnsi="Malgun Gothic" w:cs="Malgun Gothic"/>
          <w:sz w:val="22"/>
          <w:szCs w:val="22"/>
        </w:rPr>
      </w:pPr>
      <w:r>
        <w:rPr>
          <w:rFonts w:asciiTheme="minorEastAsia" w:eastAsiaTheme="minorEastAsia" w:hAnsiTheme="minorEastAsia" w:cs="Malgun Gothic" w:hint="eastAsia"/>
          <w:sz w:val="22"/>
          <w:szCs w:val="22"/>
        </w:rPr>
        <w:t>植物性プランクトン、海藻類、マンアグローブ、海藻及びその他の植物等、葉緑素を含有した微生物による炭素の光合成固定作用。</w:t>
      </w:r>
      <w:r w:rsidR="00347627">
        <w:rPr>
          <w:rFonts w:asciiTheme="minorEastAsia" w:eastAsiaTheme="minorEastAsia" w:hAnsiTheme="minorEastAsia" w:cs="Malgun Gothic" w:hint="eastAsia"/>
          <w:sz w:val="22"/>
          <w:szCs w:val="22"/>
        </w:rPr>
        <w:t>基礎生産力は</w:t>
      </w:r>
      <w:r w:rsidR="00EE5F06">
        <w:rPr>
          <w:rFonts w:asciiTheme="minorEastAsia" w:eastAsiaTheme="minorEastAsia" w:hAnsiTheme="minorEastAsia" w:cs="Malgun Gothic" w:hint="eastAsia"/>
          <w:sz w:val="22"/>
          <w:szCs w:val="22"/>
        </w:rPr>
        <w:t>一般的に、時間当たり、面積当たり固定された炭素の重さで測定され</w:t>
      </w:r>
      <w:r w:rsidR="00347627">
        <w:rPr>
          <w:rFonts w:asciiTheme="minorEastAsia" w:eastAsiaTheme="minorEastAsia" w:hAnsiTheme="minorEastAsia" w:cs="Malgun Gothic" w:hint="eastAsia"/>
          <w:sz w:val="22"/>
          <w:szCs w:val="22"/>
        </w:rPr>
        <w:t>、</w:t>
      </w:r>
      <w:r w:rsidR="00347627" w:rsidRPr="00347627">
        <w:rPr>
          <w:rFonts w:ascii="Malgun Gothic" w:eastAsia="Malgun Gothic" w:hAnsi="Malgun Gothic" w:cs="Malgun Gothic"/>
          <w:sz w:val="22"/>
          <w:szCs w:val="22"/>
        </w:rPr>
        <w:t>g.C.</w:t>
      </w:r>
      <w:r w:rsidR="00347627" w:rsidRPr="00347627">
        <w:rPr>
          <w:rFonts w:ascii="Malgun Gothic" w:eastAsia="Malgun Gothic" w:hAnsi="Malgun Gothic" w:cs="Malgun Gothic"/>
          <w:sz w:val="22"/>
          <w:szCs w:val="22"/>
          <w:vertAlign w:val="superscript"/>
        </w:rPr>
        <w:t>m-2</w:t>
      </w:r>
      <w:r w:rsidR="00347627" w:rsidRPr="00347627">
        <w:rPr>
          <w:rFonts w:ascii="Malgun Gothic" w:eastAsia="Malgun Gothic" w:hAnsi="Malgun Gothic" w:cs="Malgun Gothic"/>
          <w:sz w:val="22"/>
          <w:szCs w:val="22"/>
        </w:rPr>
        <w:t>.yr</w:t>
      </w:r>
      <w:r w:rsidR="00347627" w:rsidRPr="00347627">
        <w:rPr>
          <w:rFonts w:ascii="Malgun Gothic" w:eastAsia="Malgun Gothic" w:hAnsi="Malgun Gothic" w:cs="Malgun Gothic"/>
          <w:sz w:val="22"/>
          <w:szCs w:val="22"/>
          <w:vertAlign w:val="superscript"/>
        </w:rPr>
        <w:t>-1</w:t>
      </w:r>
      <w:r w:rsidR="00347627">
        <w:rPr>
          <w:rFonts w:asciiTheme="minorEastAsia" w:eastAsiaTheme="minorEastAsia" w:hAnsiTheme="minorEastAsia" w:cs="Malgun Gothic" w:hint="eastAsia"/>
          <w:sz w:val="22"/>
          <w:szCs w:val="22"/>
        </w:rPr>
        <w:t>で表記される</w:t>
      </w:r>
      <w:r w:rsidR="00EE5F06">
        <w:rPr>
          <w:rFonts w:asciiTheme="minorEastAsia" w:eastAsiaTheme="minorEastAsia" w:hAnsiTheme="minorEastAsia" w:cs="Malgun Gothic" w:hint="eastAsia"/>
          <w:sz w:val="22"/>
          <w:szCs w:val="22"/>
        </w:rPr>
        <w:t>。</w:t>
      </w:r>
    </w:p>
    <w:p w14:paraId="4D208229" w14:textId="6A78DDD9" w:rsidR="007E0272" w:rsidRDefault="007E0272" w:rsidP="00FE7547">
      <w:pPr>
        <w:rPr>
          <w:rFonts w:ascii="Malgun Gothic" w:eastAsia="Malgun Gothic" w:hAnsi="Malgun Gothic" w:cs="Malgun Gothic"/>
          <w:sz w:val="22"/>
          <w:szCs w:val="22"/>
        </w:rPr>
      </w:pPr>
    </w:p>
    <w:p w14:paraId="69FADF93" w14:textId="2FF90D65" w:rsidR="003643DF" w:rsidRPr="00E64A93" w:rsidRDefault="00EE5F06" w:rsidP="00FE7547">
      <w:pPr>
        <w:rPr>
          <w:rFonts w:ascii="Malgun Gothic" w:eastAsia="Malgun Gothic" w:hAnsi="Malgun Gothic"/>
          <w:b/>
          <w:sz w:val="22"/>
          <w:szCs w:val="22"/>
        </w:rPr>
      </w:pPr>
      <w:r w:rsidRPr="00EE5F06">
        <w:rPr>
          <w:rFonts w:asciiTheme="minorEastAsia" w:eastAsiaTheme="minorEastAsia" w:hAnsiTheme="minorEastAsia" w:cs="ＭＳ ゴシック" w:hint="eastAsia"/>
          <w:b/>
          <w:sz w:val="22"/>
          <w:szCs w:val="22"/>
        </w:rPr>
        <w:t>ルール（フォーマルまたはインフォーマル）</w:t>
      </w:r>
      <w:r w:rsidR="00521867" w:rsidRPr="00E64A93">
        <w:rPr>
          <w:rFonts w:ascii="Malgun Gothic" w:eastAsia="Malgun Gothic" w:hAnsi="Malgun Gothic" w:cs="Malgun Gothic" w:hint="eastAsia"/>
          <w:b/>
          <w:sz w:val="22"/>
          <w:szCs w:val="22"/>
        </w:rPr>
        <w:t>(</w:t>
      </w:r>
      <w:r w:rsidR="003643DF" w:rsidRPr="00E64A93">
        <w:rPr>
          <w:rFonts w:ascii="Malgun Gothic" w:eastAsia="Malgun Gothic" w:hAnsi="Malgun Gothic"/>
          <w:b/>
          <w:sz w:val="22"/>
          <w:szCs w:val="22"/>
        </w:rPr>
        <w:t>Rules (formal and informal)</w:t>
      </w:r>
      <w:r w:rsidR="0094319E">
        <w:rPr>
          <w:rFonts w:ascii="Malgun Gothic" w:eastAsia="Malgun Gothic" w:hAnsi="Malgun Gothic"/>
          <w:b/>
          <w:sz w:val="22"/>
          <w:szCs w:val="22"/>
        </w:rPr>
        <w:t xml:space="preserve"> (Q</w:t>
      </w:r>
      <w:r w:rsidR="000E73A8">
        <w:rPr>
          <w:rFonts w:ascii="Malgun Gothic" w:eastAsia="Malgun Gothic" w:hAnsi="Malgun Gothic"/>
          <w:b/>
          <w:sz w:val="22"/>
          <w:szCs w:val="22"/>
        </w:rPr>
        <w:t>15, 16, 21, 22</w:t>
      </w:r>
      <w:r w:rsidR="00B85AFA" w:rsidRPr="00B85AFA">
        <w:rPr>
          <w:rFonts w:ascii="Malgun Gothic" w:eastAsia="Malgun Gothic" w:hAnsi="Malgun Gothic"/>
          <w:b/>
          <w:sz w:val="22"/>
          <w:szCs w:val="22"/>
        </w:rPr>
        <w:t>)</w:t>
      </w:r>
      <w:r w:rsidR="00521867" w:rsidRPr="00E64A93">
        <w:rPr>
          <w:rFonts w:ascii="Malgun Gothic" w:eastAsia="Malgun Gothic" w:hAnsi="Malgun Gothic" w:hint="eastAsia"/>
          <w:b/>
          <w:sz w:val="22"/>
          <w:szCs w:val="22"/>
        </w:rPr>
        <w:t>)</w:t>
      </w:r>
    </w:p>
    <w:p w14:paraId="47ABC69B" w14:textId="3448B035" w:rsidR="00EE5F06" w:rsidRPr="0042195F" w:rsidRDefault="00EE5F06" w:rsidP="0042195F">
      <w:pPr>
        <w:spacing w:line="276" w:lineRule="auto"/>
        <w:rPr>
          <w:rFonts w:asciiTheme="minorEastAsia" w:eastAsiaTheme="minorEastAsia" w:hAnsiTheme="minorEastAsia" w:cs="Malgun Gothic"/>
          <w:sz w:val="22"/>
          <w:szCs w:val="22"/>
        </w:rPr>
      </w:pPr>
      <w:r w:rsidRPr="00EE5F06">
        <w:rPr>
          <w:rFonts w:asciiTheme="minorEastAsia" w:eastAsiaTheme="minorEastAsia" w:hAnsiTheme="minorEastAsia" w:cs="ＭＳ ゴシック" w:hint="eastAsia"/>
          <w:sz w:val="22"/>
          <w:szCs w:val="22"/>
        </w:rPr>
        <w:t>フォーマルルール（例えば</w:t>
      </w:r>
      <w:r>
        <w:rPr>
          <w:rFonts w:asciiTheme="minorEastAsia" w:eastAsiaTheme="minorEastAsia" w:hAnsiTheme="minorEastAsia" w:cs="ＭＳ ゴシック" w:hint="eastAsia"/>
          <w:sz w:val="22"/>
          <w:szCs w:val="22"/>
        </w:rPr>
        <w:t>憲法、法、規定</w:t>
      </w:r>
      <w:r w:rsidR="0042195F">
        <w:rPr>
          <w:rFonts w:asciiTheme="minorEastAsia" w:eastAsiaTheme="minorEastAsia" w:hAnsiTheme="minorEastAsia" w:cs="ＭＳ ゴシック" w:hint="eastAsia"/>
          <w:sz w:val="22"/>
          <w:szCs w:val="22"/>
        </w:rPr>
        <w:t>等</w:t>
      </w:r>
      <w:r>
        <w:rPr>
          <w:rFonts w:asciiTheme="minorEastAsia" w:eastAsiaTheme="minorEastAsia" w:hAnsiTheme="minorEastAsia" w:cs="ＭＳ ゴシック" w:hint="eastAsia"/>
          <w:sz w:val="22"/>
          <w:szCs w:val="22"/>
        </w:rPr>
        <w:t>）は意図的に設計され、書面により成文化されており、警察や裁判所等の外部機関により施行される。インフォーマルルールは、人間の相互作用</w:t>
      </w:r>
      <w:r w:rsidR="0042195F">
        <w:rPr>
          <w:rFonts w:asciiTheme="minorEastAsia" w:eastAsiaTheme="minorEastAsia" w:hAnsiTheme="minorEastAsia" w:cs="ＭＳ ゴシック" w:hint="eastAsia"/>
          <w:sz w:val="22"/>
          <w:szCs w:val="22"/>
        </w:rPr>
        <w:t>を通じて時間の流れにより自発的及び無意識的に発展し、文書で記録されていないルール、慣例、慣習、行動規範等の形がある。すべて（又はほとんどの）関係者は、ルールを守ることが役に立つこと（ほかの人も守る限り）を知っているため、インフォーマルルールはしばしば自発的に守られる。社会のインフォーマルルールを守らない人たちに対しては、他の関係者から彼らへの不満の表示、更にはグループ内での追放まで期待できる</w:t>
      </w:r>
      <w:r w:rsidR="0042195F" w:rsidRPr="00885FB3">
        <w:rPr>
          <w:rFonts w:ascii="Malgun Gothic" w:eastAsia="Malgun Gothic" w:hAnsi="Malgun Gothic"/>
          <w:sz w:val="22"/>
          <w:szCs w:val="22"/>
          <w:vertAlign w:val="superscript"/>
        </w:rPr>
        <w:t>[3]</w:t>
      </w:r>
      <w:r w:rsidR="0042195F">
        <w:rPr>
          <w:rFonts w:asciiTheme="minorEastAsia" w:eastAsiaTheme="minorEastAsia" w:hAnsiTheme="minorEastAsia" w:cs="ＭＳ ゴシック" w:hint="eastAsia"/>
          <w:sz w:val="22"/>
          <w:szCs w:val="22"/>
        </w:rPr>
        <w:t>。</w:t>
      </w:r>
    </w:p>
    <w:p w14:paraId="72E36343" w14:textId="2E4EEED8" w:rsidR="003643DF" w:rsidRDefault="003643DF" w:rsidP="00FE7547">
      <w:pPr>
        <w:rPr>
          <w:rFonts w:ascii="Malgun Gothic" w:eastAsia="Malgun Gothic" w:hAnsi="Malgun Gothic" w:cs="Malgun Gothic"/>
          <w:sz w:val="22"/>
          <w:szCs w:val="22"/>
        </w:rPr>
      </w:pPr>
    </w:p>
    <w:p w14:paraId="1863E49F" w14:textId="3C95E019" w:rsidR="00B954B5" w:rsidRPr="00885FB3" w:rsidRDefault="0042195F" w:rsidP="00FE7547">
      <w:pPr>
        <w:rPr>
          <w:rFonts w:ascii="Malgun Gothic" w:eastAsia="Malgun Gothic" w:hAnsi="Malgun Gothic"/>
          <w:b/>
          <w:sz w:val="22"/>
          <w:szCs w:val="22"/>
        </w:rPr>
      </w:pPr>
      <w:r w:rsidRPr="0042195F">
        <w:rPr>
          <w:rFonts w:asciiTheme="minorEastAsia" w:eastAsiaTheme="minorEastAsia" w:hAnsiTheme="minorEastAsia" w:hint="eastAsia"/>
          <w:b/>
          <w:sz w:val="22"/>
          <w:szCs w:val="22"/>
        </w:rPr>
        <w:t>社会システム</w:t>
      </w:r>
      <w:r w:rsidR="00E64A93">
        <w:rPr>
          <w:rFonts w:ascii="Malgun Gothic" w:eastAsia="Malgun Gothic" w:hAnsi="Malgun Gothic" w:cs="Malgun Gothic" w:hint="eastAsia"/>
          <w:b/>
          <w:sz w:val="22"/>
          <w:szCs w:val="22"/>
        </w:rPr>
        <w:t>(</w:t>
      </w:r>
      <w:r w:rsidR="00E64A93">
        <w:rPr>
          <w:rFonts w:ascii="Malgun Gothic" w:eastAsia="Malgun Gothic" w:hAnsi="Malgun Gothic"/>
          <w:b/>
          <w:sz w:val="22"/>
          <w:szCs w:val="22"/>
        </w:rPr>
        <w:t>Social system)</w:t>
      </w:r>
    </w:p>
    <w:p w14:paraId="4B46752A" w14:textId="3DC28319" w:rsidR="00630F46" w:rsidRPr="00885FB3" w:rsidRDefault="00DE583D" w:rsidP="00FE7547">
      <w:pPr>
        <w:rPr>
          <w:rFonts w:ascii="Malgun Gothic" w:eastAsia="Malgun Gothic" w:hAnsi="Malgun Gothic"/>
          <w:sz w:val="22"/>
          <w:szCs w:val="22"/>
          <w:lang w:eastAsia="ko-KR"/>
        </w:rPr>
      </w:pPr>
      <w:r>
        <w:rPr>
          <w:rFonts w:asciiTheme="minorEastAsia" w:eastAsiaTheme="minorEastAsia" w:hAnsiTheme="minorEastAsia" w:cs="Malgun Gothic" w:hint="eastAsia"/>
          <w:sz w:val="22"/>
          <w:szCs w:val="22"/>
        </w:rPr>
        <w:t>異なる</w:t>
      </w:r>
      <w:r w:rsidR="0042195F" w:rsidRPr="0042195F">
        <w:rPr>
          <w:rFonts w:asciiTheme="minorEastAsia" w:eastAsiaTheme="minorEastAsia" w:hAnsiTheme="minorEastAsia" w:cs="Malgun Gothic" w:hint="eastAsia"/>
          <w:sz w:val="22"/>
          <w:szCs w:val="22"/>
        </w:rPr>
        <w:t>機能、特徴、出身または身分を持つ個人からなる</w:t>
      </w:r>
      <w:r w:rsidR="0042195F" w:rsidRPr="0042195F">
        <w:rPr>
          <w:rFonts w:asciiTheme="minorEastAsia" w:eastAsiaTheme="minorEastAsia" w:hAnsiTheme="minorEastAsia" w:cs="ＭＳ ゴシック" w:hint="eastAsia"/>
          <w:sz w:val="22"/>
          <w:szCs w:val="22"/>
        </w:rPr>
        <w:t>団体または構造</w:t>
      </w:r>
      <w:r>
        <w:rPr>
          <w:rFonts w:asciiTheme="minorEastAsia" w:eastAsiaTheme="minorEastAsia" w:hAnsiTheme="minorEastAsia" w:cs="ＭＳ ゴシック" w:hint="eastAsia"/>
          <w:sz w:val="22"/>
          <w:szCs w:val="22"/>
        </w:rPr>
        <w:t>。</w:t>
      </w:r>
      <w:hyperlink r:id="rId25" w:history="1">
        <w:r w:rsidR="0082288C" w:rsidRPr="00885FB3">
          <w:rPr>
            <w:rStyle w:val="af2"/>
            <w:rFonts w:ascii="Malgun Gothic" w:eastAsia="Malgun Gothic" w:hAnsi="Malgun Gothic"/>
            <w:sz w:val="22"/>
            <w:szCs w:val="22"/>
          </w:rPr>
          <w:t>http://www.businessdictionary.com/definition/social-system.html</w:t>
        </w:r>
      </w:hyperlink>
      <w:r w:rsidR="00630F46" w:rsidRPr="00885FB3">
        <w:rPr>
          <w:rFonts w:ascii="Malgun Gothic" w:eastAsia="Malgun Gothic" w:hAnsi="Malgun Gothic"/>
          <w:sz w:val="22"/>
          <w:szCs w:val="22"/>
        </w:rPr>
        <w:t xml:space="preserve">. </w:t>
      </w:r>
      <w:r w:rsidRPr="00DE583D">
        <w:rPr>
          <w:rFonts w:asciiTheme="minorEastAsia" w:eastAsiaTheme="minorEastAsia" w:hAnsiTheme="minorEastAsia" w:hint="eastAsia"/>
          <w:sz w:val="22"/>
          <w:szCs w:val="22"/>
        </w:rPr>
        <w:t>一貫した全体を形成するための個人、</w:t>
      </w:r>
      <w:r w:rsidRPr="00DE583D">
        <w:rPr>
          <w:rFonts w:asciiTheme="minorEastAsia" w:eastAsiaTheme="minorEastAsia" w:hAnsiTheme="minorEastAsia" w:cs="ＭＳ ゴシック" w:hint="eastAsia"/>
          <w:sz w:val="22"/>
          <w:szCs w:val="22"/>
        </w:rPr>
        <w:t>グループ及び機関の間の相互関係の特徴的パターン</w:t>
      </w:r>
      <w:r>
        <w:rPr>
          <w:rFonts w:ascii="ＭＳ ゴシック" w:eastAsia="ＭＳ ゴシック" w:hAnsi="ＭＳ ゴシック" w:cs="ＭＳ ゴシック" w:hint="eastAsia"/>
          <w:sz w:val="22"/>
          <w:szCs w:val="22"/>
        </w:rPr>
        <w:t>。</w:t>
      </w:r>
      <w:hyperlink r:id="rId26" w:history="1">
        <w:r w:rsidR="0082288C" w:rsidRPr="00885FB3">
          <w:rPr>
            <w:rStyle w:val="af2"/>
            <w:rFonts w:ascii="Malgun Gothic" w:eastAsia="Malgun Gothic" w:hAnsi="Malgun Gothic"/>
            <w:sz w:val="22"/>
            <w:szCs w:val="22"/>
            <w:lang w:eastAsia="ko-KR"/>
          </w:rPr>
          <w:t>http://www.merriam-webster.com/dictionary/social system</w:t>
        </w:r>
      </w:hyperlink>
      <w:r w:rsidR="008F7A25" w:rsidRPr="00885FB3">
        <w:rPr>
          <w:rStyle w:val="af2"/>
          <w:rFonts w:ascii="Malgun Gothic" w:eastAsia="Malgun Gothic" w:hAnsi="Malgun Gothic" w:hint="eastAsia"/>
          <w:sz w:val="22"/>
          <w:szCs w:val="22"/>
          <w:lang w:eastAsia="ko-KR"/>
        </w:rPr>
        <w:t>.</w:t>
      </w:r>
    </w:p>
    <w:p w14:paraId="69099815" w14:textId="77777777" w:rsidR="00630F46" w:rsidRPr="00885FB3" w:rsidRDefault="00630F46" w:rsidP="00FE7547">
      <w:pPr>
        <w:rPr>
          <w:rFonts w:ascii="Malgun Gothic" w:eastAsia="Malgun Gothic" w:hAnsi="Malgun Gothic"/>
          <w:sz w:val="22"/>
          <w:szCs w:val="22"/>
          <w:lang w:eastAsia="ko-KR"/>
        </w:rPr>
      </w:pPr>
    </w:p>
    <w:p w14:paraId="301C56F0" w14:textId="02074193" w:rsidR="003643DF" w:rsidRPr="00885FB3" w:rsidRDefault="00DE583D" w:rsidP="00FE7547">
      <w:pPr>
        <w:rPr>
          <w:rFonts w:ascii="Malgun Gothic" w:eastAsia="Malgun Gothic" w:hAnsi="Malgun Gothic"/>
          <w:sz w:val="22"/>
          <w:szCs w:val="22"/>
          <w:lang w:eastAsia="ko-KR"/>
        </w:rPr>
      </w:pPr>
      <w:r>
        <w:rPr>
          <w:rFonts w:ascii="ＭＳ ゴシック" w:eastAsia="ＭＳ ゴシック" w:hAnsi="ＭＳ ゴシック" w:cs="ＭＳ ゴシック" w:hint="eastAsia"/>
          <w:b/>
          <w:sz w:val="22"/>
          <w:szCs w:val="22"/>
        </w:rPr>
        <w:t>発生</w:t>
      </w:r>
      <w:r>
        <w:rPr>
          <w:rFonts w:asciiTheme="minorEastAsia" w:eastAsiaTheme="minorEastAsia" w:hAnsiTheme="minorEastAsia" w:cs="Malgun Gothic" w:hint="eastAsia"/>
          <w:b/>
          <w:sz w:val="22"/>
          <w:szCs w:val="22"/>
        </w:rPr>
        <w:t>要因</w:t>
      </w:r>
      <w:r w:rsidR="008F7A25" w:rsidRPr="00885FB3">
        <w:rPr>
          <w:rFonts w:ascii="Malgun Gothic" w:eastAsia="Malgun Gothic" w:hAnsi="Malgun Gothic" w:cs="Malgun Gothic" w:hint="eastAsia"/>
          <w:b/>
          <w:sz w:val="22"/>
          <w:szCs w:val="22"/>
          <w:lang w:eastAsia="ko-KR"/>
        </w:rPr>
        <w:t>(</w:t>
      </w:r>
      <w:r w:rsidR="003643DF" w:rsidRPr="00885FB3">
        <w:rPr>
          <w:rFonts w:ascii="Malgun Gothic" w:eastAsia="Malgun Gothic" w:hAnsi="Malgun Gothic"/>
          <w:b/>
          <w:sz w:val="22"/>
          <w:szCs w:val="22"/>
          <w:lang w:eastAsia="ko-KR"/>
        </w:rPr>
        <w:t>Stressor</w:t>
      </w:r>
      <w:r w:rsidR="003643DF" w:rsidRPr="00885FB3">
        <w:rPr>
          <w:rFonts w:ascii="Malgun Gothic" w:eastAsia="Malgun Gothic" w:hAnsi="Malgun Gothic"/>
          <w:sz w:val="22"/>
          <w:szCs w:val="22"/>
          <w:lang w:eastAsia="ko-KR"/>
        </w:rPr>
        <w:t xml:space="preserve"> </w:t>
      </w:r>
      <w:r w:rsidR="003643DF" w:rsidRPr="00B85AFA">
        <w:rPr>
          <w:rFonts w:ascii="Malgun Gothic" w:eastAsia="Malgun Gothic" w:hAnsi="Malgun Gothic"/>
          <w:b/>
          <w:sz w:val="22"/>
          <w:szCs w:val="22"/>
          <w:lang w:eastAsia="ko-KR"/>
        </w:rPr>
        <w:t>(</w:t>
      </w:r>
      <w:r w:rsidR="005C3CEB" w:rsidRPr="00B85AFA">
        <w:rPr>
          <w:rFonts w:ascii="Malgun Gothic" w:eastAsia="Malgun Gothic" w:hAnsi="Malgun Gothic"/>
          <w:b/>
          <w:sz w:val="22"/>
          <w:szCs w:val="22"/>
          <w:lang w:eastAsia="ko-KR"/>
        </w:rPr>
        <w:t xml:space="preserve">Section B, </w:t>
      </w:r>
      <w:r w:rsidR="0094319E">
        <w:rPr>
          <w:rFonts w:ascii="Malgun Gothic" w:eastAsia="Malgun Gothic" w:hAnsi="Malgun Gothic"/>
          <w:b/>
          <w:sz w:val="22"/>
          <w:szCs w:val="22"/>
          <w:lang w:eastAsia="ko-KR"/>
        </w:rPr>
        <w:t>Q</w:t>
      </w:r>
      <w:r w:rsidR="003643DF" w:rsidRPr="00B85AFA">
        <w:rPr>
          <w:rFonts w:ascii="Malgun Gothic" w:eastAsia="Malgun Gothic" w:hAnsi="Malgun Gothic"/>
          <w:b/>
          <w:sz w:val="22"/>
          <w:szCs w:val="22"/>
          <w:lang w:eastAsia="ko-KR"/>
        </w:rPr>
        <w:t xml:space="preserve"> 3, 4)</w:t>
      </w:r>
      <w:r w:rsidR="008F7A25" w:rsidRPr="00B85AFA">
        <w:rPr>
          <w:rFonts w:ascii="Malgun Gothic" w:eastAsia="Malgun Gothic" w:hAnsi="Malgun Gothic" w:hint="eastAsia"/>
          <w:b/>
          <w:sz w:val="22"/>
          <w:szCs w:val="22"/>
          <w:lang w:eastAsia="ko-KR"/>
        </w:rPr>
        <w:t>)</w:t>
      </w:r>
    </w:p>
    <w:p w14:paraId="78FF3BF7" w14:textId="437AA904" w:rsidR="00DE583D" w:rsidRDefault="00DE583D" w:rsidP="00FE7547">
      <w:pPr>
        <w:rPr>
          <w:rFonts w:ascii="Malgun Gothic" w:eastAsia="Malgun Gothic" w:hAnsi="Malgun Gothic" w:cs="Malgun Gothic"/>
          <w:sz w:val="22"/>
          <w:szCs w:val="22"/>
        </w:rPr>
      </w:pPr>
      <w:r w:rsidRPr="00DE583D">
        <w:rPr>
          <w:rFonts w:asciiTheme="minorEastAsia" w:eastAsiaTheme="minorEastAsia" w:hAnsiTheme="minorEastAsia" w:cs="Malgun Gothic" w:hint="eastAsia"/>
          <w:sz w:val="22"/>
          <w:szCs w:val="22"/>
        </w:rPr>
        <w:t>システム</w:t>
      </w:r>
      <w:r>
        <w:rPr>
          <w:rFonts w:asciiTheme="minorEastAsia" w:eastAsiaTheme="minorEastAsia" w:hAnsiTheme="minorEastAsia" w:cs="Malgun Gothic" w:hint="eastAsia"/>
          <w:sz w:val="22"/>
          <w:szCs w:val="22"/>
        </w:rPr>
        <w:t>において</w:t>
      </w:r>
      <w:r w:rsidRPr="00DE583D">
        <w:rPr>
          <w:rFonts w:asciiTheme="minorEastAsia" w:eastAsiaTheme="minorEastAsia" w:hAnsiTheme="minorEastAsia" w:cs="Malgun Gothic" w:hint="eastAsia"/>
          <w:sz w:val="22"/>
          <w:szCs w:val="22"/>
        </w:rPr>
        <w:t>問題を</w:t>
      </w:r>
      <w:r w:rsidRPr="00DE583D">
        <w:rPr>
          <w:rFonts w:asciiTheme="minorEastAsia" w:eastAsiaTheme="minorEastAsia" w:hAnsiTheme="minorEastAsia" w:cs="ＭＳ ゴシック" w:hint="eastAsia"/>
          <w:sz w:val="22"/>
          <w:szCs w:val="22"/>
        </w:rPr>
        <w:t>発生</w:t>
      </w:r>
      <w:r w:rsidRPr="00DE583D">
        <w:rPr>
          <w:rFonts w:asciiTheme="minorEastAsia" w:eastAsiaTheme="minorEastAsia" w:hAnsiTheme="minorEastAsia" w:cs="Malgun Gothic" w:hint="eastAsia"/>
          <w:sz w:val="22"/>
          <w:szCs w:val="22"/>
        </w:rPr>
        <w:t>させるイベント、</w:t>
      </w:r>
      <w:r w:rsidRPr="00DE583D">
        <w:rPr>
          <w:rFonts w:asciiTheme="minorEastAsia" w:eastAsiaTheme="minorEastAsia" w:hAnsiTheme="minorEastAsia" w:cs="ＭＳ ゴシック" w:hint="eastAsia"/>
          <w:sz w:val="22"/>
          <w:szCs w:val="22"/>
        </w:rPr>
        <w:t>条件、個体またはその他の刺激</w:t>
      </w:r>
      <w:r w:rsidRPr="00885FB3">
        <w:rPr>
          <w:rFonts w:ascii="Malgun Gothic" w:eastAsia="Malgun Gothic" w:hAnsi="Malgun Gothic"/>
          <w:sz w:val="22"/>
          <w:szCs w:val="22"/>
        </w:rPr>
        <w:t>.</w:t>
      </w:r>
      <w:r w:rsidRPr="00885FB3">
        <w:rPr>
          <w:rFonts w:ascii="Malgun Gothic" w:eastAsia="Malgun Gothic" w:hAnsi="Malgun Gothic"/>
          <w:sz w:val="22"/>
          <w:szCs w:val="22"/>
          <w:vertAlign w:val="superscript"/>
        </w:rPr>
        <w:t>[9]</w:t>
      </w:r>
      <w:r>
        <w:rPr>
          <w:rFonts w:ascii="ＭＳ ゴシック" w:eastAsia="ＭＳ ゴシック" w:hAnsi="ＭＳ ゴシック" w:cs="ＭＳ ゴシック" w:hint="eastAsia"/>
          <w:sz w:val="22"/>
          <w:szCs w:val="22"/>
        </w:rPr>
        <w:t>。</w:t>
      </w:r>
    </w:p>
    <w:p w14:paraId="7CAC5727" w14:textId="77777777" w:rsidR="00DE583D" w:rsidRDefault="00DE583D" w:rsidP="00FE7547">
      <w:pPr>
        <w:rPr>
          <w:rFonts w:ascii="Malgun Gothic" w:eastAsia="Malgun Gothic" w:hAnsi="Malgun Gothic" w:cs="Malgun Gothic"/>
          <w:sz w:val="22"/>
          <w:szCs w:val="22"/>
        </w:rPr>
      </w:pPr>
    </w:p>
    <w:p w14:paraId="132BA61C" w14:textId="23E13190" w:rsidR="003643DF" w:rsidRPr="00EA56BF" w:rsidRDefault="00DE583D" w:rsidP="00FE7547">
      <w:pPr>
        <w:rPr>
          <w:rFonts w:ascii="Malgun Gothic" w:eastAsia="Malgun Gothic" w:hAnsi="Malgun Gothic"/>
          <w:b/>
          <w:sz w:val="22"/>
          <w:szCs w:val="22"/>
          <w:lang w:eastAsia="ko-KR"/>
        </w:rPr>
      </w:pPr>
      <w:r>
        <w:rPr>
          <w:rFonts w:asciiTheme="minorEastAsia" w:eastAsiaTheme="minorEastAsia" w:hAnsiTheme="minorEastAsia" w:cs="Malgun Gothic" w:hint="eastAsia"/>
          <w:b/>
          <w:sz w:val="22"/>
          <w:szCs w:val="22"/>
        </w:rPr>
        <w:t>構造的</w:t>
      </w:r>
      <w:r>
        <w:rPr>
          <w:rFonts w:ascii="ＭＳ ゴシック" w:eastAsia="ＭＳ ゴシック" w:hAnsi="ＭＳ ゴシック" w:cs="ＭＳ ゴシック" w:hint="eastAsia"/>
          <w:b/>
          <w:sz w:val="22"/>
          <w:szCs w:val="22"/>
        </w:rPr>
        <w:t>変化</w:t>
      </w:r>
      <w:r w:rsidR="008F7A25" w:rsidRPr="00EA56BF">
        <w:rPr>
          <w:rFonts w:ascii="Malgun Gothic" w:eastAsia="Malgun Gothic" w:hAnsi="Malgun Gothic" w:cs="Malgun Gothic" w:hint="eastAsia"/>
          <w:b/>
          <w:sz w:val="22"/>
          <w:szCs w:val="22"/>
          <w:lang w:eastAsia="ko-KR"/>
        </w:rPr>
        <w:t>(</w:t>
      </w:r>
      <w:r w:rsidR="003643DF" w:rsidRPr="00EA56BF">
        <w:rPr>
          <w:rFonts w:ascii="Malgun Gothic" w:eastAsia="Malgun Gothic" w:hAnsi="Malgun Gothic"/>
          <w:b/>
          <w:sz w:val="22"/>
          <w:szCs w:val="22"/>
          <w:lang w:eastAsia="ko-KR"/>
        </w:rPr>
        <w:t>Structural changes</w:t>
      </w:r>
      <w:r w:rsidR="005C3CEB" w:rsidRPr="00EA56BF">
        <w:rPr>
          <w:rFonts w:ascii="Malgun Gothic" w:eastAsia="Malgun Gothic" w:hAnsi="Malgun Gothic"/>
          <w:b/>
          <w:sz w:val="22"/>
          <w:szCs w:val="22"/>
          <w:lang w:eastAsia="ko-KR"/>
        </w:rPr>
        <w:t xml:space="preserve"> (</w:t>
      </w:r>
      <w:r w:rsidR="0094319E">
        <w:rPr>
          <w:rFonts w:ascii="Malgun Gothic" w:eastAsia="Malgun Gothic" w:hAnsi="Malgun Gothic"/>
          <w:b/>
          <w:sz w:val="22"/>
          <w:szCs w:val="22"/>
          <w:lang w:eastAsia="ko-KR"/>
        </w:rPr>
        <w:t>(Q</w:t>
      </w:r>
      <w:r w:rsidR="000E73A8">
        <w:rPr>
          <w:rFonts w:ascii="Malgun Gothic" w:eastAsia="Malgun Gothic" w:hAnsi="Malgun Gothic"/>
          <w:b/>
          <w:sz w:val="22"/>
          <w:szCs w:val="22"/>
          <w:lang w:eastAsia="ko-KR"/>
        </w:rPr>
        <w:t>20, 22</w:t>
      </w:r>
      <w:r w:rsidR="00B85AFA" w:rsidRPr="00B85AFA">
        <w:rPr>
          <w:rFonts w:ascii="Malgun Gothic" w:eastAsia="Malgun Gothic" w:hAnsi="Malgun Gothic"/>
          <w:b/>
          <w:sz w:val="22"/>
          <w:szCs w:val="22"/>
          <w:lang w:eastAsia="ko-KR"/>
        </w:rPr>
        <w:t>)</w:t>
      </w:r>
      <w:r w:rsidR="008F7A25" w:rsidRPr="00EA56BF">
        <w:rPr>
          <w:rFonts w:ascii="Malgun Gothic" w:eastAsia="Malgun Gothic" w:hAnsi="Malgun Gothic" w:hint="eastAsia"/>
          <w:b/>
          <w:sz w:val="22"/>
          <w:szCs w:val="22"/>
          <w:lang w:eastAsia="ko-KR"/>
        </w:rPr>
        <w:t>)</w:t>
      </w:r>
    </w:p>
    <w:p w14:paraId="21306839" w14:textId="1969F043" w:rsidR="00DE583D" w:rsidRPr="00B213BC" w:rsidRDefault="00DE583D" w:rsidP="00C15058">
      <w:pPr>
        <w:spacing w:line="276" w:lineRule="auto"/>
        <w:rPr>
          <w:rFonts w:ascii="Batang" w:eastAsiaTheme="minorEastAsia" w:hAnsi="Batang" w:cs="Batang"/>
          <w:sz w:val="22"/>
          <w:szCs w:val="22"/>
        </w:rPr>
      </w:pPr>
      <w:r>
        <w:rPr>
          <w:rFonts w:asciiTheme="minorEastAsia" w:eastAsiaTheme="minorEastAsia" w:hAnsiTheme="minorEastAsia" w:cs="Malgun Gothic" w:hint="eastAsia"/>
          <w:sz w:val="22"/>
          <w:szCs w:val="22"/>
        </w:rPr>
        <w:t>目標達成のための組織構造</w:t>
      </w:r>
      <w:r w:rsidRPr="00DE583D">
        <w:rPr>
          <w:rFonts w:asciiTheme="minorEastAsia" w:eastAsiaTheme="minorEastAsia" w:hAnsiTheme="minorEastAsia" w:cs="Malgun Gothic" w:hint="eastAsia"/>
          <w:sz w:val="22"/>
          <w:szCs w:val="22"/>
        </w:rPr>
        <w:t>の</w:t>
      </w:r>
      <w:r w:rsidRPr="00DE583D">
        <w:rPr>
          <w:rFonts w:asciiTheme="minorEastAsia" w:eastAsiaTheme="minorEastAsia" w:hAnsiTheme="minorEastAsia" w:cs="ＭＳ ゴシック" w:hint="eastAsia"/>
          <w:sz w:val="22"/>
          <w:szCs w:val="22"/>
        </w:rPr>
        <w:t>変更。これは</w:t>
      </w:r>
      <w:r w:rsidR="00C15058">
        <w:rPr>
          <w:rFonts w:asciiTheme="minorEastAsia" w:eastAsiaTheme="minorEastAsia" w:hAnsiTheme="minorEastAsia" w:cs="ＭＳ ゴシック" w:hint="eastAsia"/>
          <w:sz w:val="22"/>
          <w:szCs w:val="22"/>
        </w:rPr>
        <w:t>、個人または部署の責務、責任</w:t>
      </w:r>
      <w:r w:rsidR="00B213BC">
        <w:rPr>
          <w:rFonts w:ascii="Batang" w:eastAsiaTheme="minorEastAsia" w:hAnsi="Batang" w:cs="Batang" w:hint="eastAsia"/>
          <w:sz w:val="22"/>
          <w:szCs w:val="22"/>
        </w:rPr>
        <w:t>において</w:t>
      </w:r>
      <w:r w:rsidR="00C15058">
        <w:rPr>
          <w:rFonts w:asciiTheme="minorEastAsia" w:eastAsiaTheme="minorEastAsia" w:hAnsiTheme="minorEastAsia" w:cs="ＭＳ ゴシック" w:hint="eastAsia"/>
          <w:sz w:val="22"/>
          <w:szCs w:val="22"/>
        </w:rPr>
        <w:t>だけではなく、報告関係や組織ヒエラルギーのレベルの数における</w:t>
      </w:r>
      <w:r>
        <w:rPr>
          <w:rFonts w:asciiTheme="minorEastAsia" w:eastAsiaTheme="minorEastAsia" w:hAnsiTheme="minorEastAsia" w:cs="ＭＳ ゴシック" w:hint="eastAsia"/>
          <w:sz w:val="22"/>
          <w:szCs w:val="22"/>
        </w:rPr>
        <w:t>部分的調整または</w:t>
      </w:r>
      <w:r w:rsidR="00C15058">
        <w:rPr>
          <w:rFonts w:asciiTheme="minorEastAsia" w:eastAsiaTheme="minorEastAsia" w:hAnsiTheme="minorEastAsia" w:cs="ＭＳ ゴシック" w:hint="eastAsia"/>
          <w:sz w:val="22"/>
          <w:szCs w:val="22"/>
        </w:rPr>
        <w:t>全体の</w:t>
      </w:r>
      <w:r>
        <w:rPr>
          <w:rFonts w:asciiTheme="minorEastAsia" w:eastAsiaTheme="minorEastAsia" w:hAnsiTheme="minorEastAsia" w:cs="ＭＳ ゴシック" w:hint="eastAsia"/>
          <w:sz w:val="22"/>
          <w:szCs w:val="22"/>
        </w:rPr>
        <w:t>見直し</w:t>
      </w:r>
      <w:r w:rsidR="00C15058">
        <w:rPr>
          <w:rFonts w:asciiTheme="minorEastAsia" w:eastAsiaTheme="minorEastAsia" w:hAnsiTheme="minorEastAsia" w:cs="ＭＳ ゴシック" w:hint="eastAsia"/>
          <w:sz w:val="22"/>
          <w:szCs w:val="22"/>
        </w:rPr>
        <w:t>となることが考えられる</w:t>
      </w:r>
      <w:r w:rsidR="00EE2A23" w:rsidRPr="00885FB3">
        <w:rPr>
          <w:rFonts w:ascii="Malgun Gothic" w:eastAsia="Malgun Gothic" w:hAnsi="Malgun Gothic"/>
          <w:sz w:val="22"/>
          <w:szCs w:val="22"/>
          <w:vertAlign w:val="superscript"/>
        </w:rPr>
        <w:t>[8]</w:t>
      </w:r>
      <w:r w:rsidR="00C15058">
        <w:rPr>
          <w:rFonts w:asciiTheme="minorEastAsia" w:eastAsiaTheme="minorEastAsia" w:hAnsiTheme="minorEastAsia" w:cs="ＭＳ ゴシック" w:hint="eastAsia"/>
          <w:sz w:val="22"/>
          <w:szCs w:val="22"/>
        </w:rPr>
        <w:t>。</w:t>
      </w:r>
    </w:p>
    <w:p w14:paraId="138D33CE" w14:textId="77777777" w:rsidR="003643DF" w:rsidRPr="00885FB3" w:rsidRDefault="003643DF" w:rsidP="00FE7547">
      <w:pPr>
        <w:rPr>
          <w:rFonts w:ascii="Malgun Gothic" w:eastAsia="Malgun Gothic" w:hAnsi="Malgun Gothic"/>
          <w:sz w:val="22"/>
          <w:szCs w:val="22"/>
        </w:rPr>
      </w:pPr>
    </w:p>
    <w:p w14:paraId="2B0933D7" w14:textId="3C10977B" w:rsidR="003643DF" w:rsidRPr="00EA56BF" w:rsidRDefault="00EE2A23" w:rsidP="00FE7547">
      <w:pPr>
        <w:rPr>
          <w:rFonts w:ascii="Malgun Gothic" w:eastAsia="Malgun Gothic" w:hAnsi="Malgun Gothic"/>
          <w:b/>
          <w:sz w:val="22"/>
          <w:szCs w:val="22"/>
          <w:lang w:eastAsia="ko-KR"/>
        </w:rPr>
      </w:pPr>
      <w:r w:rsidRPr="00EE2A23">
        <w:rPr>
          <w:rFonts w:asciiTheme="minorEastAsia" w:eastAsiaTheme="minorEastAsia" w:hAnsiTheme="minorEastAsia" w:cs="ＭＳ ゴシック" w:hint="eastAsia"/>
          <w:b/>
          <w:sz w:val="22"/>
          <w:szCs w:val="22"/>
        </w:rPr>
        <w:t>栄養段階</w:t>
      </w:r>
      <w:r w:rsidR="00FD394E" w:rsidRPr="00EA56BF">
        <w:rPr>
          <w:rFonts w:ascii="Malgun Gothic" w:eastAsia="Malgun Gothic" w:hAnsi="Malgun Gothic" w:cs="Malgun Gothic" w:hint="eastAsia"/>
          <w:b/>
          <w:sz w:val="22"/>
          <w:szCs w:val="22"/>
        </w:rPr>
        <w:t>(</w:t>
      </w:r>
      <w:r w:rsidR="003643DF" w:rsidRPr="00EA56BF">
        <w:rPr>
          <w:rFonts w:ascii="Malgun Gothic" w:eastAsia="Malgun Gothic" w:hAnsi="Malgun Gothic"/>
          <w:b/>
          <w:sz w:val="22"/>
          <w:szCs w:val="22"/>
        </w:rPr>
        <w:t>Trophic level</w:t>
      </w:r>
      <w:r w:rsidR="0094319E">
        <w:rPr>
          <w:rFonts w:ascii="Malgun Gothic" w:eastAsia="Malgun Gothic" w:hAnsi="Malgun Gothic"/>
          <w:b/>
          <w:sz w:val="22"/>
          <w:szCs w:val="22"/>
        </w:rPr>
        <w:t xml:space="preserve"> (Q</w:t>
      </w:r>
      <w:r w:rsidR="00B85AFA" w:rsidRPr="00B85AFA">
        <w:rPr>
          <w:rFonts w:ascii="Malgun Gothic" w:eastAsia="Malgun Gothic" w:hAnsi="Malgun Gothic"/>
          <w:b/>
          <w:sz w:val="22"/>
          <w:szCs w:val="22"/>
        </w:rPr>
        <w:t>6)</w:t>
      </w:r>
      <w:r w:rsidR="00FD394E" w:rsidRPr="00EA56BF">
        <w:rPr>
          <w:rFonts w:ascii="Malgun Gothic" w:eastAsia="Malgun Gothic" w:hAnsi="Malgun Gothic" w:hint="eastAsia"/>
          <w:b/>
          <w:sz w:val="22"/>
          <w:szCs w:val="22"/>
          <w:lang w:eastAsia="ko-KR"/>
        </w:rPr>
        <w:t>)</w:t>
      </w:r>
    </w:p>
    <w:p w14:paraId="499A32B7" w14:textId="4ED90842" w:rsidR="00EE2A23" w:rsidRDefault="00EE2A23" w:rsidP="00FE7547">
      <w:pPr>
        <w:rPr>
          <w:rFonts w:ascii="Malgun Gothic" w:eastAsia="Malgun Gothic" w:hAnsi="Malgun Gothic" w:cs="Malgun Gothic"/>
          <w:sz w:val="22"/>
          <w:szCs w:val="22"/>
        </w:rPr>
      </w:pPr>
      <w:r>
        <w:rPr>
          <w:rFonts w:asciiTheme="minorEastAsia" w:eastAsiaTheme="minorEastAsia" w:hAnsiTheme="minorEastAsia" w:cs="Malgun Gothic" w:hint="eastAsia"/>
          <w:sz w:val="22"/>
          <w:szCs w:val="22"/>
        </w:rPr>
        <w:t>生物の食物連鎖における位置。例えば、緑色植物（日光からエネルギーを直接得られる）は主な生産者、草食動物は主な消費者（2次生産者）であり、草食動物だけを食べる肉食動物は</w:t>
      </w:r>
      <w:r w:rsidRPr="00EE2A23">
        <w:rPr>
          <w:rFonts w:ascii="Malgun Gothic" w:eastAsia="Malgun Gothic" w:hAnsi="Malgun Gothic" w:cs="Malgun Gothic" w:hint="eastAsia"/>
          <w:sz w:val="22"/>
          <w:szCs w:val="22"/>
        </w:rPr>
        <w:t>2</w:t>
      </w:r>
      <w:r>
        <w:rPr>
          <w:rFonts w:asciiTheme="minorEastAsia" w:eastAsiaTheme="minorEastAsia" w:hAnsiTheme="minorEastAsia" w:cs="Malgun Gothic" w:hint="eastAsia"/>
          <w:sz w:val="22"/>
          <w:szCs w:val="22"/>
        </w:rPr>
        <w:t>次消費者及び</w:t>
      </w:r>
      <w:r w:rsidRPr="00EE2A23">
        <w:rPr>
          <w:rFonts w:ascii="Malgun Gothic" w:eastAsia="Malgun Gothic" w:hAnsi="Malgun Gothic" w:cs="Malgun Gothic" w:hint="eastAsia"/>
          <w:sz w:val="22"/>
          <w:szCs w:val="22"/>
        </w:rPr>
        <w:t>3</w:t>
      </w:r>
      <w:r>
        <w:rPr>
          <w:rFonts w:asciiTheme="minorEastAsia" w:eastAsiaTheme="minorEastAsia" w:hAnsiTheme="minorEastAsia" w:cs="Malgun Gothic" w:hint="eastAsia"/>
          <w:sz w:val="22"/>
          <w:szCs w:val="22"/>
        </w:rPr>
        <w:t>次生産者である。多くの動物はいくつか</w:t>
      </w:r>
      <w:r w:rsidR="004D5DCA">
        <w:rPr>
          <w:rFonts w:asciiTheme="minorEastAsia" w:eastAsiaTheme="minorEastAsia" w:hAnsiTheme="minorEastAsia" w:cs="Malgun Gothic" w:hint="eastAsia"/>
          <w:sz w:val="22"/>
          <w:szCs w:val="22"/>
        </w:rPr>
        <w:t>の</w:t>
      </w:r>
      <w:r>
        <w:rPr>
          <w:rFonts w:asciiTheme="minorEastAsia" w:eastAsiaTheme="minorEastAsia" w:hAnsiTheme="minorEastAsia" w:cs="Malgun Gothic" w:hint="eastAsia"/>
          <w:sz w:val="22"/>
          <w:szCs w:val="22"/>
        </w:rPr>
        <w:t>異なる栄養段階の餌を食べる</w:t>
      </w:r>
      <w:r w:rsidR="004D5DCA" w:rsidRPr="00885FB3">
        <w:rPr>
          <w:rFonts w:ascii="Malgun Gothic" w:eastAsia="Malgun Gothic" w:hAnsi="Malgun Gothic"/>
          <w:sz w:val="22"/>
          <w:szCs w:val="22"/>
          <w:vertAlign w:val="superscript"/>
        </w:rPr>
        <w:t>[2]</w:t>
      </w:r>
      <w:r w:rsidR="004D5DCA">
        <w:rPr>
          <w:rFonts w:asciiTheme="minorEastAsia" w:eastAsiaTheme="minorEastAsia" w:hAnsiTheme="minorEastAsia" w:cs="Malgun Gothic" w:hint="eastAsia"/>
          <w:sz w:val="22"/>
          <w:szCs w:val="22"/>
        </w:rPr>
        <w:t>。</w:t>
      </w:r>
    </w:p>
    <w:p w14:paraId="47B7E9FB" w14:textId="77777777" w:rsidR="003643DF" w:rsidRPr="00885FB3" w:rsidRDefault="003643DF" w:rsidP="00FE7547">
      <w:pPr>
        <w:rPr>
          <w:rFonts w:ascii="Malgun Gothic" w:eastAsia="Malgun Gothic" w:hAnsi="Malgun Gothic"/>
          <w:sz w:val="22"/>
          <w:szCs w:val="22"/>
        </w:rPr>
      </w:pPr>
    </w:p>
    <w:p w14:paraId="685AF9A2" w14:textId="5DBD3405" w:rsidR="003643DF" w:rsidRPr="004D5DCA" w:rsidRDefault="004D5DCA" w:rsidP="00FE7547">
      <w:pPr>
        <w:shd w:val="clear" w:color="auto" w:fill="FFFFFF"/>
        <w:rPr>
          <w:rFonts w:ascii="Malgun Gothic" w:eastAsiaTheme="minorEastAsia" w:hAnsi="Malgun Gothic" w:cs="Malgun Gothic"/>
          <w:b/>
          <w:sz w:val="22"/>
          <w:szCs w:val="22"/>
        </w:rPr>
      </w:pPr>
      <w:r>
        <w:rPr>
          <w:rFonts w:ascii="Malgun Gothic" w:eastAsiaTheme="minorEastAsia" w:hAnsi="Malgun Gothic" w:cs="Malgun Gothic" w:hint="eastAsia"/>
          <w:b/>
          <w:sz w:val="22"/>
          <w:szCs w:val="22"/>
        </w:rPr>
        <w:t>参考文献</w:t>
      </w:r>
    </w:p>
    <w:p w14:paraId="0527A907" w14:textId="77777777" w:rsidR="005C3CEB" w:rsidRPr="00885FB3" w:rsidRDefault="005C3CEB" w:rsidP="00FE7547">
      <w:pPr>
        <w:ind w:left="142" w:hanging="142"/>
        <w:rPr>
          <w:rFonts w:ascii="Malgun Gothic" w:eastAsia="Malgun Gothic" w:hAnsi="Malgun Gothic"/>
          <w:sz w:val="22"/>
          <w:szCs w:val="22"/>
          <w:lang w:eastAsia="ko-KR"/>
        </w:rPr>
      </w:pPr>
      <w:r w:rsidRPr="00885FB3">
        <w:rPr>
          <w:rFonts w:ascii="Malgun Gothic" w:eastAsia="Malgun Gothic" w:hAnsi="Malgun Gothic"/>
          <w:sz w:val="22"/>
          <w:szCs w:val="22"/>
          <w:vertAlign w:val="superscript"/>
          <w:lang w:eastAsia="ko-KR"/>
        </w:rPr>
        <w:t>1</w:t>
      </w:r>
      <w:r w:rsidRPr="00885FB3">
        <w:rPr>
          <w:rFonts w:ascii="Malgun Gothic" w:eastAsia="Malgun Gothic" w:hAnsi="Malgun Gothic"/>
          <w:sz w:val="22"/>
          <w:szCs w:val="22"/>
          <w:lang w:eastAsia="ko-KR"/>
        </w:rPr>
        <w:t xml:space="preserve"> </w:t>
      </w:r>
      <w:proofErr w:type="spellStart"/>
      <w:r w:rsidRPr="00885FB3">
        <w:rPr>
          <w:rFonts w:ascii="Malgun Gothic" w:eastAsia="Malgun Gothic" w:hAnsi="Malgun Gothic"/>
          <w:sz w:val="22"/>
          <w:szCs w:val="22"/>
          <w:lang w:eastAsia="ko-KR"/>
        </w:rPr>
        <w:t>Allaby</w:t>
      </w:r>
      <w:proofErr w:type="spellEnd"/>
      <w:r w:rsidRPr="00885FB3">
        <w:rPr>
          <w:rFonts w:ascii="Malgun Gothic" w:eastAsia="Malgun Gothic" w:hAnsi="Malgun Gothic"/>
          <w:sz w:val="22"/>
          <w:szCs w:val="22"/>
          <w:lang w:eastAsia="ko-KR"/>
        </w:rPr>
        <w:t>, M. 2010. A dictionary of ecology, 4th ed. Oxford: Oxford University Press.</w:t>
      </w:r>
    </w:p>
    <w:p w14:paraId="5D8C179B"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2</w:t>
      </w:r>
      <w:r w:rsidR="003643DF" w:rsidRPr="00885FB3">
        <w:rPr>
          <w:rFonts w:ascii="Malgun Gothic" w:eastAsia="Malgun Gothic" w:hAnsi="Malgun Gothic"/>
          <w:sz w:val="22"/>
          <w:szCs w:val="22"/>
        </w:rPr>
        <w:t xml:space="preserve"> Martin, E., Hine, R. 2008. A dictionary of biology, 6th ed. Oxford: Oxford University Press.</w:t>
      </w:r>
    </w:p>
    <w:p w14:paraId="627279A3"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3</w:t>
      </w:r>
      <w:r w:rsidR="003643DF" w:rsidRPr="00885FB3">
        <w:rPr>
          <w:rFonts w:ascii="Malgun Gothic" w:eastAsia="Malgun Gothic" w:hAnsi="Malgun Gothic"/>
          <w:sz w:val="22"/>
          <w:szCs w:val="22"/>
        </w:rPr>
        <w:t xml:space="preserve"> Skoog, G.E. 2005. Supporting the development of institutions – formal and informal rules. UTV Working Paper No. 3. Stockholm: Swedish International Development Corporation Agency.</w:t>
      </w:r>
    </w:p>
    <w:p w14:paraId="5CB1445F"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4</w:t>
      </w:r>
      <w:r w:rsidR="003643DF" w:rsidRPr="00885FB3">
        <w:rPr>
          <w:rFonts w:ascii="Malgun Gothic" w:eastAsia="Malgun Gothic" w:hAnsi="Malgun Gothic"/>
          <w:sz w:val="22"/>
          <w:szCs w:val="22"/>
        </w:rPr>
        <w:t xml:space="preserve"> </w:t>
      </w:r>
      <w:proofErr w:type="spellStart"/>
      <w:r w:rsidR="003643DF" w:rsidRPr="00885FB3">
        <w:rPr>
          <w:rFonts w:ascii="Malgun Gothic" w:eastAsia="Malgun Gothic" w:hAnsi="Malgun Gothic"/>
          <w:sz w:val="22"/>
          <w:szCs w:val="22"/>
        </w:rPr>
        <w:t>Kooiman</w:t>
      </w:r>
      <w:proofErr w:type="spellEnd"/>
      <w:r w:rsidR="003643DF" w:rsidRPr="00885FB3">
        <w:rPr>
          <w:rFonts w:ascii="Malgun Gothic" w:eastAsia="Malgun Gothic" w:hAnsi="Malgun Gothic"/>
          <w:sz w:val="22"/>
          <w:szCs w:val="22"/>
        </w:rPr>
        <w:t>, J. 2003. Governing as governance. London: Sage Publications.</w:t>
      </w:r>
    </w:p>
    <w:p w14:paraId="1798C868"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5</w:t>
      </w:r>
      <w:r w:rsidR="003643DF" w:rsidRPr="00885FB3">
        <w:rPr>
          <w:rFonts w:ascii="Malgun Gothic" w:eastAsia="Malgun Gothic" w:hAnsi="Malgun Gothic"/>
          <w:sz w:val="22"/>
          <w:szCs w:val="22"/>
        </w:rPr>
        <w:t xml:space="preserve"> </w:t>
      </w:r>
      <w:proofErr w:type="spellStart"/>
      <w:r w:rsidR="003643DF" w:rsidRPr="00885FB3">
        <w:rPr>
          <w:rFonts w:ascii="Malgun Gothic" w:eastAsia="Malgun Gothic" w:hAnsi="Malgun Gothic"/>
          <w:sz w:val="22"/>
          <w:szCs w:val="22"/>
        </w:rPr>
        <w:t>Chuenpagdee</w:t>
      </w:r>
      <w:proofErr w:type="spellEnd"/>
      <w:r w:rsidR="003643DF" w:rsidRPr="00885FB3">
        <w:rPr>
          <w:rFonts w:ascii="Malgun Gothic" w:eastAsia="Malgun Gothic" w:hAnsi="Malgun Gothic"/>
          <w:sz w:val="22"/>
          <w:szCs w:val="22"/>
        </w:rPr>
        <w:t>, R. 2011. Interactive governance for marine conservation: an illustration. Bulletin of Marine Science 87(2): 197-211.</w:t>
      </w:r>
    </w:p>
    <w:p w14:paraId="5B4CF3BA"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6</w:t>
      </w:r>
      <w:r w:rsidR="003643DF" w:rsidRPr="00885FB3">
        <w:rPr>
          <w:rFonts w:ascii="Malgun Gothic" w:eastAsia="Malgun Gothic" w:hAnsi="Malgun Gothic"/>
          <w:sz w:val="22"/>
          <w:szCs w:val="22"/>
        </w:rPr>
        <w:t xml:space="preserve"> </w:t>
      </w:r>
      <w:proofErr w:type="spellStart"/>
      <w:r w:rsidR="003643DF" w:rsidRPr="00885FB3">
        <w:rPr>
          <w:rFonts w:ascii="Malgun Gothic" w:eastAsia="Malgun Gothic" w:hAnsi="Malgun Gothic"/>
          <w:sz w:val="22"/>
          <w:szCs w:val="22"/>
        </w:rPr>
        <w:t>Kooiman</w:t>
      </w:r>
      <w:proofErr w:type="spellEnd"/>
      <w:r w:rsidR="003643DF" w:rsidRPr="00885FB3">
        <w:rPr>
          <w:rFonts w:ascii="Malgun Gothic" w:eastAsia="Malgun Gothic" w:hAnsi="Malgun Gothic"/>
          <w:sz w:val="22"/>
          <w:szCs w:val="22"/>
        </w:rPr>
        <w:t xml:space="preserve"> J., Bavinck, M., </w:t>
      </w:r>
      <w:proofErr w:type="spellStart"/>
      <w:r w:rsidR="003643DF" w:rsidRPr="00885FB3">
        <w:rPr>
          <w:rFonts w:ascii="Malgun Gothic" w:eastAsia="Malgun Gothic" w:hAnsi="Malgun Gothic"/>
          <w:sz w:val="22"/>
          <w:szCs w:val="22"/>
        </w:rPr>
        <w:t>Jentoft</w:t>
      </w:r>
      <w:proofErr w:type="spellEnd"/>
      <w:r w:rsidR="003643DF" w:rsidRPr="00885FB3">
        <w:rPr>
          <w:rFonts w:ascii="Malgun Gothic" w:eastAsia="Malgun Gothic" w:hAnsi="Malgun Gothic"/>
          <w:sz w:val="22"/>
          <w:szCs w:val="22"/>
        </w:rPr>
        <w:t xml:space="preserve">, S., </w:t>
      </w:r>
      <w:proofErr w:type="spellStart"/>
      <w:r w:rsidR="003643DF" w:rsidRPr="00885FB3">
        <w:rPr>
          <w:rFonts w:ascii="Malgun Gothic" w:eastAsia="Malgun Gothic" w:hAnsi="Malgun Gothic"/>
          <w:sz w:val="22"/>
          <w:szCs w:val="22"/>
        </w:rPr>
        <w:t>Pullin</w:t>
      </w:r>
      <w:proofErr w:type="spellEnd"/>
      <w:r w:rsidR="003643DF" w:rsidRPr="00885FB3">
        <w:rPr>
          <w:rFonts w:ascii="Malgun Gothic" w:eastAsia="Malgun Gothic" w:hAnsi="Malgun Gothic"/>
          <w:sz w:val="22"/>
          <w:szCs w:val="22"/>
        </w:rPr>
        <w:t>, R.S.V., eds. 2005. Fish for life: interactive governance for fisheries. Amsterdam: Amsterdam University Press.</w:t>
      </w:r>
    </w:p>
    <w:p w14:paraId="322F1E62"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7</w:t>
      </w:r>
      <w:r w:rsidR="003643DF" w:rsidRPr="00885FB3">
        <w:rPr>
          <w:rFonts w:ascii="Malgun Gothic" w:eastAsia="Malgun Gothic" w:hAnsi="Malgun Gothic"/>
          <w:sz w:val="22"/>
          <w:szCs w:val="22"/>
        </w:rPr>
        <w:t xml:space="preserve"> Scott, J., Marshall, G. 2009. A dictionary of sociology, 3rd ed. Oxford: Oxford University Press.</w:t>
      </w:r>
    </w:p>
    <w:p w14:paraId="54AD5A16"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t>8</w:t>
      </w:r>
      <w:r w:rsidR="003643DF" w:rsidRPr="00885FB3">
        <w:rPr>
          <w:rFonts w:ascii="Malgun Gothic" w:eastAsia="Malgun Gothic" w:hAnsi="Malgun Gothic"/>
          <w:sz w:val="22"/>
          <w:szCs w:val="22"/>
        </w:rPr>
        <w:t xml:space="preserve"> Law, J., ed. 2009. A dictionary of business and management, 5th ed. Oxford: Oxford University Press.</w:t>
      </w:r>
    </w:p>
    <w:p w14:paraId="1965D895" w14:textId="77777777" w:rsidR="003643DF" w:rsidRPr="00885FB3" w:rsidRDefault="0079297A" w:rsidP="00FE7547">
      <w:pPr>
        <w:ind w:left="142" w:hanging="142"/>
        <w:rPr>
          <w:rFonts w:ascii="Malgun Gothic" w:eastAsia="Malgun Gothic" w:hAnsi="Malgun Gothic"/>
          <w:sz w:val="22"/>
          <w:szCs w:val="22"/>
        </w:rPr>
      </w:pPr>
      <w:r w:rsidRPr="00885FB3">
        <w:rPr>
          <w:rFonts w:ascii="Malgun Gothic" w:eastAsia="Malgun Gothic" w:hAnsi="Malgun Gothic"/>
          <w:sz w:val="22"/>
          <w:szCs w:val="22"/>
          <w:vertAlign w:val="superscript"/>
        </w:rPr>
        <w:lastRenderedPageBreak/>
        <w:t>9</w:t>
      </w:r>
      <w:r w:rsidR="003643DF" w:rsidRPr="00885FB3">
        <w:rPr>
          <w:rFonts w:ascii="Malgun Gothic" w:eastAsia="Malgun Gothic" w:hAnsi="Malgun Gothic"/>
          <w:sz w:val="22"/>
          <w:szCs w:val="22"/>
        </w:rPr>
        <w:t xml:space="preserve"> “Stressor” Merriam-Webster online: dictionary and thesaurus, accessed August 14, 2013, http://www.merriam-webster.com/dictionary/stressor</w:t>
      </w:r>
    </w:p>
    <w:p w14:paraId="733296C1" w14:textId="2942C447" w:rsidR="004B68A1" w:rsidRPr="00885FB3" w:rsidRDefault="001F706E" w:rsidP="00FE7547">
      <w:pPr>
        <w:pStyle w:val="1"/>
        <w:spacing w:before="0" w:after="0"/>
        <w:rPr>
          <w:rFonts w:ascii="Malgun Gothic" w:eastAsia="Malgun Gothic" w:hAnsi="Malgun Gothic" w:cs="Malgun Gothic"/>
          <w:color w:val="auto"/>
          <w:lang w:eastAsia="ja-JP"/>
        </w:rPr>
      </w:pPr>
      <w:r w:rsidRPr="00985EC2">
        <w:rPr>
          <w:rFonts w:ascii="Malgun Gothic" w:eastAsia="Malgun Gothic" w:hAnsi="Malgun Gothic" w:cs="Times New Roman"/>
          <w:color w:val="auto"/>
          <w:sz w:val="24"/>
          <w:szCs w:val="24"/>
          <w:lang w:eastAsia="ja-JP"/>
        </w:rPr>
        <w:br w:type="page"/>
      </w:r>
      <w:bookmarkStart w:id="17" w:name="_Toc398647040"/>
      <w:bookmarkStart w:id="18" w:name="_Toc458290880"/>
      <w:r w:rsidR="00583197" w:rsidRPr="00885FB3">
        <w:rPr>
          <w:rFonts w:ascii="Malgun Gothic" w:eastAsia="Malgun Gothic" w:hAnsi="Malgun Gothic"/>
          <w:color w:val="auto"/>
          <w:lang w:eastAsia="ja-JP"/>
        </w:rPr>
        <w:lastRenderedPageBreak/>
        <w:t xml:space="preserve">I. </w:t>
      </w:r>
      <w:bookmarkEnd w:id="17"/>
      <w:r w:rsidR="00973167">
        <w:rPr>
          <w:rFonts w:asciiTheme="minorEastAsia" w:eastAsiaTheme="minorEastAsia" w:hAnsiTheme="minorEastAsia" w:hint="eastAsia"/>
          <w:color w:val="auto"/>
          <w:lang w:eastAsia="ja-JP"/>
        </w:rPr>
        <w:t>不同意書様式</w:t>
      </w:r>
      <w:bookmarkEnd w:id="18"/>
    </w:p>
    <w:p w14:paraId="76CE6704" w14:textId="51E69D94" w:rsidR="004B68A1" w:rsidRPr="00FE7547" w:rsidRDefault="00973167" w:rsidP="00FE7547">
      <w:pPr>
        <w:rPr>
          <w:rFonts w:ascii="Malgun Gothic" w:eastAsia="Malgun Gothic" w:hAnsi="Malgun Gothic" w:cs="Malgun Gothic"/>
          <w:b/>
          <w:sz w:val="22"/>
          <w:szCs w:val="22"/>
        </w:rPr>
      </w:pPr>
      <w:r>
        <w:rPr>
          <w:rFonts w:asciiTheme="minorEastAsia" w:eastAsiaTheme="minorEastAsia" w:hAnsiTheme="minorEastAsia" w:cs="Malgun Gothic" w:hint="eastAsia"/>
          <w:b/>
          <w:sz w:val="22"/>
          <w:szCs w:val="22"/>
        </w:rPr>
        <w:t>目的</w:t>
      </w:r>
    </w:p>
    <w:p w14:paraId="3D6B5CAB" w14:textId="617FDFEF" w:rsidR="00973167" w:rsidRPr="00973167" w:rsidRDefault="00973167" w:rsidP="009C3E9F">
      <w:pPr>
        <w:rPr>
          <w:rFonts w:asciiTheme="minorEastAsia" w:eastAsiaTheme="minorEastAsia" w:hAnsiTheme="minorEastAsia" w:cs="Malgun Gothic"/>
          <w:sz w:val="22"/>
          <w:szCs w:val="22"/>
        </w:rPr>
      </w:pPr>
      <w:r w:rsidRPr="00973167">
        <w:rPr>
          <w:rFonts w:asciiTheme="minorEastAsia" w:eastAsiaTheme="minorEastAsia" w:hAnsiTheme="minorEastAsia" w:cs="ＭＳ ゴシック" w:hint="eastAsia"/>
          <w:sz w:val="22"/>
          <w:szCs w:val="22"/>
        </w:rPr>
        <w:t>統合</w:t>
      </w:r>
      <w:r>
        <w:rPr>
          <w:rFonts w:asciiTheme="minorEastAsia" w:eastAsiaTheme="minorEastAsia" w:hAnsiTheme="minorEastAsia" w:cs="ＭＳ ゴシック" w:hint="eastAsia"/>
          <w:sz w:val="22"/>
          <w:szCs w:val="22"/>
        </w:rPr>
        <w:t>海洋生物化学及び生態系研究プロジェクト</w:t>
      </w:r>
      <w:r w:rsidRPr="00FE7547">
        <w:rPr>
          <w:rFonts w:ascii="Malgun Gothic" w:eastAsia="Malgun Gothic" w:hAnsi="Malgun Gothic" w:cs="Arial"/>
          <w:sz w:val="22"/>
          <w:szCs w:val="22"/>
        </w:rPr>
        <w:t>(IMBER)</w:t>
      </w:r>
      <w:r>
        <w:rPr>
          <w:rFonts w:asciiTheme="minorEastAsia" w:eastAsiaTheme="minorEastAsia" w:hAnsiTheme="minorEastAsia" w:cs="Arial" w:hint="eastAsia"/>
          <w:sz w:val="22"/>
          <w:szCs w:val="22"/>
        </w:rPr>
        <w:t>の</w:t>
      </w:r>
      <w:r w:rsidRPr="00973167">
        <w:rPr>
          <w:rFonts w:asciiTheme="minorEastAsia" w:eastAsiaTheme="minorEastAsia" w:hAnsiTheme="minorEastAsia" w:cs="Arial" w:hint="eastAsia"/>
          <w:sz w:val="22"/>
          <w:szCs w:val="22"/>
        </w:rPr>
        <w:t>社会科学</w:t>
      </w:r>
      <w:r w:rsidRPr="00973167">
        <w:rPr>
          <w:rFonts w:asciiTheme="minorEastAsia" w:eastAsiaTheme="minorEastAsia" w:hAnsiTheme="minorEastAsia" w:cs="ＭＳ ゴシック" w:hint="eastAsia"/>
          <w:sz w:val="22"/>
          <w:szCs w:val="22"/>
        </w:rPr>
        <w:t>ワーキンググループ</w:t>
      </w:r>
      <w:r w:rsidRPr="00FE7547">
        <w:rPr>
          <w:rFonts w:ascii="Malgun Gothic" w:eastAsia="Malgun Gothic" w:hAnsi="Malgun Gothic" w:cs="Malgun Gothic" w:hint="eastAsia"/>
          <w:sz w:val="22"/>
          <w:szCs w:val="22"/>
        </w:rPr>
        <w:t>(</w:t>
      </w:r>
      <w:r w:rsidRPr="00FE7547">
        <w:rPr>
          <w:rFonts w:ascii="Malgun Gothic" w:eastAsia="Malgun Gothic" w:hAnsi="Malgun Gothic" w:cs="Malgun Gothic"/>
          <w:sz w:val="22"/>
          <w:szCs w:val="22"/>
        </w:rPr>
        <w:t>HDWG)</w:t>
      </w:r>
      <w:r>
        <w:rPr>
          <w:rFonts w:asciiTheme="minorEastAsia" w:eastAsiaTheme="minorEastAsia" w:hAnsiTheme="minorEastAsia" w:cs="Malgun Gothic" w:hint="eastAsia"/>
          <w:sz w:val="22"/>
          <w:szCs w:val="22"/>
        </w:rPr>
        <w:t>は、</w:t>
      </w:r>
      <w:r w:rsidRPr="00FE7547">
        <w:rPr>
          <w:rFonts w:ascii="Malgun Gothic" w:eastAsia="Malgun Gothic" w:hAnsi="Malgun Gothic" w:cs="Malgun Gothic"/>
          <w:sz w:val="22"/>
          <w:szCs w:val="22"/>
        </w:rPr>
        <w:t>IMBER-</w:t>
      </w:r>
      <w:proofErr w:type="spellStart"/>
      <w:r w:rsidRPr="00FE7547">
        <w:rPr>
          <w:rFonts w:ascii="Malgun Gothic" w:eastAsia="Malgun Gothic" w:hAnsi="Malgun Gothic" w:cs="Malgun Gothic"/>
          <w:sz w:val="22"/>
          <w:szCs w:val="22"/>
        </w:rPr>
        <w:t>ADApT</w:t>
      </w:r>
      <w:proofErr w:type="spellEnd"/>
      <w:r w:rsidRPr="00973167">
        <w:rPr>
          <w:rFonts w:asciiTheme="minorEastAsia" w:eastAsiaTheme="minorEastAsia" w:hAnsiTheme="minorEastAsia" w:cs="Malgun Gothic" w:hint="eastAsia"/>
          <w:sz w:val="22"/>
          <w:szCs w:val="22"/>
        </w:rPr>
        <w:t>（</w:t>
      </w:r>
      <w:r w:rsidRPr="00973167">
        <w:rPr>
          <w:rFonts w:asciiTheme="minorEastAsia" w:eastAsiaTheme="minorEastAsia" w:hAnsiTheme="minorEastAsia" w:cs="ＭＳ ゴシック" w:hint="eastAsia"/>
          <w:sz w:val="22"/>
          <w:szCs w:val="22"/>
        </w:rPr>
        <w:t>説明、対処、評価に基づいた分析）と</w:t>
      </w:r>
      <w:r>
        <w:rPr>
          <w:rFonts w:asciiTheme="minorEastAsia" w:eastAsiaTheme="minorEastAsia" w:hAnsiTheme="minorEastAsia" w:cs="ＭＳ ゴシック" w:hint="eastAsia"/>
          <w:sz w:val="22"/>
          <w:szCs w:val="22"/>
        </w:rPr>
        <w:t>呼ばれる意思決定支援ツールを開発しています。これは、世界各国</w:t>
      </w:r>
      <w:r w:rsidR="009C3E9F">
        <w:rPr>
          <w:rFonts w:asciiTheme="minorEastAsia" w:eastAsiaTheme="minorEastAsia" w:hAnsiTheme="minorEastAsia" w:cs="ＭＳ ゴシック" w:hint="eastAsia"/>
          <w:sz w:val="22"/>
          <w:szCs w:val="22"/>
        </w:rPr>
        <w:t>における</w:t>
      </w:r>
      <w:r>
        <w:rPr>
          <w:rFonts w:asciiTheme="minorEastAsia" w:eastAsiaTheme="minorEastAsia" w:hAnsiTheme="minorEastAsia" w:cs="ＭＳ ゴシック" w:hint="eastAsia"/>
          <w:sz w:val="22"/>
          <w:szCs w:val="22"/>
        </w:rPr>
        <w:t>漁業と養殖、及びそれに依存する人たちのグローバルチェンジにかかわる問題を扱う事例研究から得た教訓に基づいて構築されます。主な目的としては、意思決定の難しさに直面する管理者、意思決定者及びその他の利害関係者</w:t>
      </w:r>
      <w:r w:rsidR="009C3E9F">
        <w:rPr>
          <w:rFonts w:asciiTheme="minorEastAsia" w:eastAsiaTheme="minorEastAsia" w:hAnsiTheme="minorEastAsia" w:cs="ＭＳ ゴシック" w:hint="eastAsia"/>
          <w:sz w:val="22"/>
          <w:szCs w:val="22"/>
        </w:rPr>
        <w:t>に対して、効果的な対処方法のオプションを提供することにあります。</w:t>
      </w:r>
    </w:p>
    <w:p w14:paraId="53BD3509" w14:textId="77777777" w:rsidR="00EA56BF" w:rsidRPr="00FE7547" w:rsidRDefault="00EA56BF" w:rsidP="00FE7547">
      <w:pPr>
        <w:rPr>
          <w:rFonts w:ascii="Malgun Gothic" w:eastAsia="Malgun Gothic" w:hAnsi="Malgun Gothic" w:cs="Arial"/>
          <w:sz w:val="22"/>
          <w:szCs w:val="22"/>
        </w:rPr>
      </w:pPr>
    </w:p>
    <w:p w14:paraId="764D4D28" w14:textId="7A77A323" w:rsidR="009C3E9F" w:rsidRPr="009C3E9F" w:rsidRDefault="009C3E9F" w:rsidP="00FE7547">
      <w:pPr>
        <w:rPr>
          <w:rFonts w:asciiTheme="minorEastAsia" w:eastAsiaTheme="minorEastAsia" w:hAnsiTheme="minorEastAsia" w:cs="Malgun Gothic"/>
          <w:b/>
          <w:sz w:val="22"/>
          <w:szCs w:val="22"/>
        </w:rPr>
      </w:pPr>
      <w:r w:rsidRPr="009C3E9F">
        <w:rPr>
          <w:rFonts w:asciiTheme="minorEastAsia" w:eastAsiaTheme="minorEastAsia" w:hAnsiTheme="minorEastAsia" w:cs="Malgun Gothic" w:hint="eastAsia"/>
          <w:b/>
          <w:sz w:val="22"/>
          <w:szCs w:val="22"/>
        </w:rPr>
        <w:t>情報と</w:t>
      </w:r>
      <w:r w:rsidRPr="009C3E9F">
        <w:rPr>
          <w:rFonts w:asciiTheme="minorEastAsia" w:eastAsiaTheme="minorEastAsia" w:hAnsiTheme="minorEastAsia" w:cs="ＭＳ ゴシック" w:hint="eastAsia"/>
          <w:b/>
          <w:sz w:val="22"/>
          <w:szCs w:val="22"/>
        </w:rPr>
        <w:t>データ</w:t>
      </w:r>
    </w:p>
    <w:p w14:paraId="3F75DD7A" w14:textId="46CE99A6" w:rsidR="009C3E9F" w:rsidRPr="009C3E9F" w:rsidRDefault="009C3E9F" w:rsidP="00FE7547">
      <w:pPr>
        <w:rPr>
          <w:rFonts w:ascii="Malgun Gothic" w:eastAsia="Malgun Gothic" w:hAnsi="Malgun Gothic" w:cs="Malgun Gothic"/>
          <w:sz w:val="22"/>
          <w:szCs w:val="22"/>
        </w:rPr>
      </w:pPr>
      <w:r w:rsidRPr="00FE7547">
        <w:rPr>
          <w:rFonts w:ascii="Malgun Gothic" w:eastAsia="Malgun Gothic" w:hAnsi="Malgun Gothic" w:cs="Arial"/>
          <w:sz w:val="22"/>
          <w:szCs w:val="22"/>
        </w:rPr>
        <w:t>IMBER-</w:t>
      </w:r>
      <w:proofErr w:type="spellStart"/>
      <w:r w:rsidRPr="00FE7547">
        <w:rPr>
          <w:rFonts w:ascii="Malgun Gothic" w:eastAsia="Malgun Gothic" w:hAnsi="Malgun Gothic" w:cs="Arial"/>
          <w:sz w:val="22"/>
          <w:szCs w:val="22"/>
        </w:rPr>
        <w:t>ADApT</w:t>
      </w:r>
      <w:proofErr w:type="spellEnd"/>
      <w:r>
        <w:rPr>
          <w:rFonts w:asciiTheme="minorEastAsia" w:eastAsiaTheme="minorEastAsia" w:hAnsiTheme="minorEastAsia" w:cs="Arial" w:hint="eastAsia"/>
          <w:sz w:val="22"/>
          <w:szCs w:val="22"/>
        </w:rPr>
        <w:t>は</w:t>
      </w:r>
      <w:r w:rsidRPr="009C3E9F">
        <w:rPr>
          <w:rFonts w:asciiTheme="minorEastAsia" w:eastAsiaTheme="minorEastAsia" w:hAnsiTheme="minorEastAsia" w:cs="Malgun Gothic" w:hint="eastAsia"/>
          <w:sz w:val="22"/>
          <w:szCs w:val="22"/>
        </w:rPr>
        <w:t>一旦</w:t>
      </w:r>
      <w:r>
        <w:rPr>
          <w:rFonts w:asciiTheme="minorEastAsia" w:eastAsiaTheme="minorEastAsia" w:hAnsiTheme="minorEastAsia" w:cs="Malgun Gothic" w:hint="eastAsia"/>
          <w:sz w:val="22"/>
          <w:szCs w:val="22"/>
        </w:rPr>
        <w:t>開発されましたら、オープンアクセスのウェブ応用プログラムとしてすべての関係者に提供される予定です。これは、貴方が提供する</w:t>
      </w:r>
      <w:proofErr w:type="spellStart"/>
      <w:r w:rsidRPr="00FE7547">
        <w:rPr>
          <w:rFonts w:ascii="Malgun Gothic" w:eastAsia="Malgun Gothic" w:hAnsi="Malgun Gothic" w:cs="Malgun Gothic"/>
          <w:sz w:val="22"/>
          <w:szCs w:val="22"/>
        </w:rPr>
        <w:t>ADApT</w:t>
      </w:r>
      <w:proofErr w:type="spellEnd"/>
      <w:r w:rsidRPr="009C3E9F">
        <w:rPr>
          <w:rFonts w:asciiTheme="minorEastAsia" w:eastAsiaTheme="minorEastAsia" w:hAnsiTheme="minorEastAsia" w:cs="Malgun Gothic" w:hint="eastAsia"/>
          <w:sz w:val="22"/>
          <w:szCs w:val="22"/>
        </w:rPr>
        <w:t>事例</w:t>
      </w:r>
      <w:r w:rsidRPr="009C3E9F">
        <w:rPr>
          <w:rFonts w:asciiTheme="minorEastAsia" w:eastAsiaTheme="minorEastAsia" w:hAnsiTheme="minorEastAsia" w:cs="ＭＳ ゴシック" w:hint="eastAsia"/>
          <w:sz w:val="22"/>
          <w:szCs w:val="22"/>
        </w:rPr>
        <w:t>研究テンプレート</w:t>
      </w:r>
      <w:r>
        <w:rPr>
          <w:rFonts w:asciiTheme="minorEastAsia" w:eastAsiaTheme="minorEastAsia" w:hAnsiTheme="minorEastAsia" w:cs="ＭＳ ゴシック" w:hint="eastAsia"/>
          <w:sz w:val="22"/>
          <w:szCs w:val="22"/>
        </w:rPr>
        <w:t>に入っている情報の一部または全部が、オンラインで使用されることを意味します。本様式に署名することによって、貴方は提供した情報のオンラインでの使用に同意しないことを表します。</w:t>
      </w:r>
    </w:p>
    <w:p w14:paraId="726CDA86" w14:textId="77777777" w:rsidR="00EA56BF" w:rsidRPr="00FE7547" w:rsidRDefault="00EA56BF" w:rsidP="00FE7547">
      <w:pPr>
        <w:rPr>
          <w:rFonts w:ascii="Malgun Gothic" w:eastAsia="Malgun Gothic" w:hAnsi="Malgun Gothic" w:cs="Arial"/>
          <w:sz w:val="22"/>
          <w:szCs w:val="22"/>
        </w:rPr>
      </w:pPr>
    </w:p>
    <w:p w14:paraId="603559C5" w14:textId="3665270D" w:rsidR="009C3E9F" w:rsidRDefault="003505B4" w:rsidP="00FE7547">
      <w:pPr>
        <w:rPr>
          <w:rFonts w:ascii="Malgun Gothic" w:eastAsia="Malgun Gothic" w:hAnsi="Malgun Gothic" w:cs="Malgun Gothic"/>
          <w:b/>
          <w:sz w:val="22"/>
          <w:szCs w:val="22"/>
        </w:rPr>
      </w:pPr>
      <w:r>
        <w:rPr>
          <w:rFonts w:asciiTheme="minorEastAsia" w:eastAsiaTheme="minorEastAsia" w:hAnsiTheme="minorEastAsia" w:cs="Malgun Gothic" w:hint="eastAsia"/>
          <w:b/>
          <w:sz w:val="22"/>
          <w:szCs w:val="22"/>
        </w:rPr>
        <w:t>問い合わせ先（本研究についてご質問等ある場合、下記の連絡先までお問い合わせください）</w:t>
      </w:r>
    </w:p>
    <w:p w14:paraId="261E9227" w14:textId="12C8DB98" w:rsidR="009C3E9F" w:rsidRPr="009C3E9F" w:rsidRDefault="009C3E9F" w:rsidP="00FE7547">
      <w:pPr>
        <w:rPr>
          <w:rFonts w:ascii="Malgun Gothic" w:eastAsia="Malgun Gothic" w:hAnsi="Malgun Gothic" w:cs="Arial"/>
          <w:b/>
          <w:sz w:val="22"/>
          <w:szCs w:val="22"/>
        </w:rPr>
      </w:pPr>
      <w:r>
        <w:rPr>
          <w:rFonts w:asciiTheme="minorEastAsia" w:eastAsiaTheme="minorEastAsia" w:hAnsiTheme="minorEastAsia" w:cs="Arial" w:hint="eastAsia"/>
          <w:b/>
          <w:sz w:val="22"/>
          <w:szCs w:val="22"/>
        </w:rPr>
        <w:t>〇英語でお問合せの場合</w:t>
      </w:r>
    </w:p>
    <w:p w14:paraId="042D67D7" w14:textId="5C328160" w:rsidR="004B68A1" w:rsidRPr="00FE7547" w:rsidRDefault="004B68A1" w:rsidP="00EA56BF">
      <w:pPr>
        <w:ind w:firstLineChars="200" w:firstLine="440"/>
        <w:rPr>
          <w:rFonts w:ascii="Malgun Gothic" w:eastAsia="Malgun Gothic" w:hAnsi="Malgun Gothic" w:cs="Arial"/>
          <w:sz w:val="22"/>
          <w:szCs w:val="22"/>
        </w:rPr>
      </w:pPr>
      <w:r w:rsidRPr="00FE7547">
        <w:rPr>
          <w:rFonts w:ascii="Malgun Gothic" w:eastAsia="Malgun Gothic" w:hAnsi="Malgun Gothic" w:cs="Arial"/>
          <w:sz w:val="22"/>
          <w:szCs w:val="22"/>
        </w:rPr>
        <w:t xml:space="preserve">Dr. </w:t>
      </w:r>
      <w:proofErr w:type="spellStart"/>
      <w:r w:rsidRPr="00FE7547">
        <w:rPr>
          <w:rFonts w:ascii="Malgun Gothic" w:eastAsia="Malgun Gothic" w:hAnsi="Malgun Gothic" w:cs="Arial"/>
          <w:sz w:val="22"/>
          <w:szCs w:val="22"/>
        </w:rPr>
        <w:t>Alida</w:t>
      </w:r>
      <w:proofErr w:type="spellEnd"/>
      <w:r w:rsidRPr="00FE7547">
        <w:rPr>
          <w:rFonts w:ascii="Malgun Gothic" w:eastAsia="Malgun Gothic" w:hAnsi="Malgun Gothic" w:cs="Arial"/>
          <w:sz w:val="22"/>
          <w:szCs w:val="22"/>
        </w:rPr>
        <w:t xml:space="preserve"> Bundy, Chair</w:t>
      </w:r>
      <w:r w:rsidR="009C3E9F">
        <w:rPr>
          <w:rFonts w:ascii="Malgun Gothic" w:eastAsia="Malgun Gothic" w:hAnsi="Malgun Gothic" w:cs="Arial"/>
          <w:sz w:val="22"/>
          <w:szCs w:val="22"/>
        </w:rPr>
        <w:t xml:space="preserve"> of</w:t>
      </w:r>
      <w:r w:rsidRPr="00FE7547">
        <w:rPr>
          <w:rFonts w:ascii="Malgun Gothic" w:eastAsia="Malgun Gothic" w:hAnsi="Malgun Gothic" w:cs="Arial"/>
          <w:sz w:val="22"/>
          <w:szCs w:val="22"/>
        </w:rPr>
        <w:t xml:space="preserve"> Human Dimensions Working Group</w:t>
      </w:r>
    </w:p>
    <w:p w14:paraId="5CF5456C" w14:textId="4C0229A1" w:rsidR="004B68A1" w:rsidRDefault="00EA56BF" w:rsidP="00EA56BF">
      <w:pPr>
        <w:ind w:firstLineChars="200" w:firstLine="440"/>
        <w:rPr>
          <w:rFonts w:ascii="Malgun Gothic" w:eastAsia="Malgun Gothic" w:hAnsi="Malgun Gothic" w:cs="Arial"/>
          <w:sz w:val="22"/>
          <w:szCs w:val="22"/>
          <w:lang w:eastAsia="ko-KR"/>
        </w:rPr>
      </w:pPr>
      <w:r w:rsidRPr="00EA56BF">
        <w:rPr>
          <w:rFonts w:ascii="Malgun Gothic" w:eastAsia="Malgun Gothic" w:hAnsi="Malgun Gothic" w:cs="Arial"/>
          <w:sz w:val="22"/>
          <w:szCs w:val="22"/>
          <w:lang w:eastAsia="ko-KR"/>
        </w:rPr>
        <w:t>Alida.Bundy@dfo-mpo.gc.ca</w:t>
      </w:r>
    </w:p>
    <w:p w14:paraId="04D67679" w14:textId="38F6D9D5" w:rsidR="00EA56BF" w:rsidRDefault="009C3E9F" w:rsidP="00FE7547">
      <w:pPr>
        <w:rPr>
          <w:rFonts w:ascii="Malgun Gothic" w:eastAsia="Malgun Gothic" w:hAnsi="Malgun Gothic" w:cs="Malgun Gothic"/>
          <w:b/>
          <w:color w:val="101010"/>
          <w:sz w:val="22"/>
          <w:szCs w:val="22"/>
          <w:shd w:val="clear" w:color="auto" w:fill="FAFAFA"/>
        </w:rPr>
      </w:pPr>
      <w:r>
        <w:rPr>
          <w:rFonts w:asciiTheme="minorEastAsia" w:eastAsiaTheme="minorEastAsia" w:hAnsiTheme="minorEastAsia" w:cs="Malgun Gothic" w:hint="eastAsia"/>
          <w:b/>
          <w:color w:val="101010"/>
          <w:sz w:val="22"/>
          <w:szCs w:val="22"/>
          <w:shd w:val="clear" w:color="auto" w:fill="FAFAFA"/>
        </w:rPr>
        <w:t>〇日本語でお問合せの場合</w:t>
      </w:r>
    </w:p>
    <w:p w14:paraId="5A7A2315" w14:textId="6B47F275" w:rsidR="00EA56BF" w:rsidRDefault="00EA56BF" w:rsidP="00FE7547">
      <w:pPr>
        <w:rPr>
          <w:rFonts w:ascii="Malgun Gothic" w:eastAsia="Malgun Gothic" w:hAnsi="Malgun Gothic" w:cs="Arial"/>
          <w:sz w:val="22"/>
          <w:szCs w:val="22"/>
          <w:lang w:eastAsia="ko-KR"/>
        </w:rPr>
      </w:pPr>
      <w:r>
        <w:rPr>
          <w:rFonts w:ascii="Malgun Gothic" w:eastAsia="Malgun Gothic" w:hAnsi="Malgun Gothic" w:cs="Malgun Gothic" w:hint="eastAsia"/>
          <w:b/>
          <w:color w:val="101010"/>
          <w:sz w:val="22"/>
          <w:szCs w:val="22"/>
          <w:shd w:val="clear" w:color="auto" w:fill="FAFAFA"/>
        </w:rPr>
        <w:t xml:space="preserve">    </w:t>
      </w:r>
      <w:r w:rsidRPr="009C3E9F">
        <w:rPr>
          <w:rFonts w:asciiTheme="minorEastAsia" w:eastAsiaTheme="minorEastAsia" w:hAnsiTheme="minorEastAsia" w:cs="Malgun Gothic" w:hint="eastAsia"/>
          <w:b/>
          <w:color w:val="101010"/>
          <w:sz w:val="22"/>
          <w:szCs w:val="22"/>
          <w:shd w:val="clear" w:color="auto" w:fill="FAFAFA"/>
        </w:rPr>
        <w:t xml:space="preserve"> </w:t>
      </w:r>
      <w:r w:rsidR="009C3E9F" w:rsidRPr="009C3E9F">
        <w:rPr>
          <w:rFonts w:asciiTheme="minorEastAsia" w:eastAsiaTheme="minorEastAsia" w:hAnsiTheme="minorEastAsia" w:cs="Arial" w:hint="eastAsia"/>
          <w:sz w:val="22"/>
          <w:szCs w:val="22"/>
        </w:rPr>
        <w:t>李銀</w:t>
      </w:r>
      <w:r w:rsidR="009C3E9F" w:rsidRPr="009C3E9F">
        <w:rPr>
          <w:rFonts w:asciiTheme="minorEastAsia" w:eastAsiaTheme="minorEastAsia" w:hAnsiTheme="minorEastAsia" w:cs="ＭＳ ゴシック" w:hint="eastAsia"/>
          <w:sz w:val="22"/>
          <w:szCs w:val="22"/>
        </w:rPr>
        <w:t>姫（東海大学海洋学部</w:t>
      </w:r>
      <w:r w:rsidR="009C3E9F">
        <w:rPr>
          <w:rFonts w:asciiTheme="minorEastAsia" w:eastAsiaTheme="minorEastAsia" w:hAnsiTheme="minorEastAsia" w:cs="ＭＳ ゴシック" w:hint="eastAsia"/>
          <w:sz w:val="22"/>
          <w:szCs w:val="22"/>
        </w:rPr>
        <w:t>・</w:t>
      </w:r>
      <w:r w:rsidR="009C3E9F" w:rsidRPr="009C3E9F">
        <w:rPr>
          <w:rFonts w:asciiTheme="minorEastAsia" w:eastAsiaTheme="minorEastAsia" w:hAnsiTheme="minorEastAsia" w:cs="ＭＳ ゴシック" w:hint="eastAsia"/>
          <w:sz w:val="22"/>
          <w:szCs w:val="22"/>
        </w:rPr>
        <w:t>准教授）</w:t>
      </w:r>
      <w:r>
        <w:rPr>
          <w:rFonts w:ascii="Malgun Gothic" w:eastAsia="Malgun Gothic" w:hAnsi="Malgun Gothic" w:cs="Arial" w:hint="eastAsia"/>
          <w:sz w:val="22"/>
          <w:szCs w:val="22"/>
          <w:lang w:eastAsia="ko-KR"/>
        </w:rPr>
        <w:t>,</w:t>
      </w:r>
      <w:r>
        <w:rPr>
          <w:rFonts w:ascii="Malgun Gothic" w:eastAsia="Malgun Gothic" w:hAnsi="Malgun Gothic" w:cs="Arial"/>
          <w:sz w:val="22"/>
          <w:szCs w:val="22"/>
          <w:lang w:eastAsia="ko-KR"/>
        </w:rPr>
        <w:t xml:space="preserve"> </w:t>
      </w:r>
      <w:r>
        <w:rPr>
          <w:rFonts w:ascii="Malgun Gothic" w:eastAsiaTheme="minorEastAsia" w:hAnsi="Malgun Gothic" w:cs="Arial" w:hint="eastAsia"/>
          <w:sz w:val="22"/>
          <w:szCs w:val="22"/>
          <w:lang w:eastAsia="ko-KR"/>
        </w:rPr>
        <w:t>Co-</w:t>
      </w:r>
      <w:r w:rsidRPr="00EA56BF">
        <w:rPr>
          <w:rFonts w:ascii="Malgun Gothic" w:eastAsia="Malgun Gothic" w:hAnsi="Malgun Gothic" w:cs="Arial"/>
          <w:sz w:val="22"/>
          <w:szCs w:val="22"/>
          <w:lang w:eastAsia="ko-KR"/>
        </w:rPr>
        <w:t xml:space="preserve"> </w:t>
      </w:r>
      <w:r w:rsidRPr="00FE7547">
        <w:rPr>
          <w:rFonts w:ascii="Malgun Gothic" w:eastAsia="Malgun Gothic" w:hAnsi="Malgun Gothic" w:cs="Arial"/>
          <w:sz w:val="22"/>
          <w:szCs w:val="22"/>
          <w:lang w:eastAsia="ko-KR"/>
        </w:rPr>
        <w:t xml:space="preserve">Chair </w:t>
      </w:r>
      <w:r w:rsidR="009C3E9F">
        <w:rPr>
          <w:rFonts w:ascii="Malgun Gothic" w:eastAsia="Malgun Gothic" w:hAnsi="Malgun Gothic" w:cs="Arial"/>
          <w:sz w:val="22"/>
          <w:szCs w:val="22"/>
          <w:lang w:eastAsia="ko-KR"/>
        </w:rPr>
        <w:t xml:space="preserve">of </w:t>
      </w:r>
      <w:r w:rsidRPr="00FE7547">
        <w:rPr>
          <w:rFonts w:ascii="Malgun Gothic" w:eastAsia="Malgun Gothic" w:hAnsi="Malgun Gothic" w:cs="Arial"/>
          <w:sz w:val="22"/>
          <w:szCs w:val="22"/>
          <w:lang w:eastAsia="ko-KR"/>
        </w:rPr>
        <w:t>Human Dimensions Working Group</w:t>
      </w:r>
    </w:p>
    <w:p w14:paraId="14797BC1" w14:textId="5CB4F0F4" w:rsidR="00EA56BF" w:rsidRPr="00EA56BF" w:rsidRDefault="00EA56BF" w:rsidP="00FE7547">
      <w:pPr>
        <w:rPr>
          <w:rFonts w:ascii="Malgun Gothic" w:eastAsiaTheme="minorEastAsia" w:hAnsi="Malgun Gothic" w:cs="Malgun Gothic"/>
          <w:b/>
          <w:color w:val="101010"/>
          <w:sz w:val="22"/>
          <w:szCs w:val="22"/>
          <w:shd w:val="clear" w:color="auto" w:fill="FAFAFA"/>
          <w:lang w:eastAsia="ko-KR"/>
        </w:rPr>
      </w:pPr>
      <w:r>
        <w:rPr>
          <w:rFonts w:ascii="Malgun Gothic" w:eastAsia="Malgun Gothic" w:hAnsi="Malgun Gothic" w:cs="Arial"/>
          <w:sz w:val="22"/>
          <w:szCs w:val="22"/>
          <w:lang w:eastAsia="ko-KR"/>
        </w:rPr>
        <w:t xml:space="preserve">      riginki@tokai-u.jp</w:t>
      </w:r>
    </w:p>
    <w:p w14:paraId="78336599" w14:textId="66CFCD10" w:rsidR="00EA56BF" w:rsidRDefault="00EA56BF" w:rsidP="00FE7547">
      <w:pPr>
        <w:rPr>
          <w:rFonts w:ascii="Malgun Gothic" w:eastAsia="Malgun Gothic" w:hAnsi="Malgun Gothic" w:cs="Malgun Gothic"/>
          <w:b/>
          <w:color w:val="101010"/>
          <w:sz w:val="22"/>
          <w:szCs w:val="22"/>
          <w:shd w:val="clear" w:color="auto" w:fill="FAFAFA"/>
          <w:lang w:eastAsia="ko-KR"/>
        </w:rPr>
      </w:pPr>
    </w:p>
    <w:p w14:paraId="4CFAC71D" w14:textId="391B5778" w:rsidR="003505B4" w:rsidRDefault="003505B4" w:rsidP="00FE7547">
      <w:pPr>
        <w:rPr>
          <w:rFonts w:ascii="Malgun Gothic" w:eastAsia="Malgun Gothic" w:hAnsi="Malgun Gothic" w:cs="Malgun Gothic"/>
          <w:b/>
          <w:color w:val="101010"/>
          <w:sz w:val="22"/>
          <w:szCs w:val="22"/>
          <w:shd w:val="clear" w:color="auto" w:fill="FAFAFA"/>
          <w:lang w:eastAsia="ko-KR"/>
        </w:rPr>
      </w:pPr>
    </w:p>
    <w:p w14:paraId="68F7578E" w14:textId="004F8FB0" w:rsidR="003505B4" w:rsidRDefault="003505B4" w:rsidP="00FE7547">
      <w:pPr>
        <w:rPr>
          <w:rFonts w:ascii="Malgun Gothic" w:eastAsia="Malgun Gothic" w:hAnsi="Malgun Gothic" w:cs="Malgun Gothic"/>
          <w:b/>
          <w:color w:val="101010"/>
          <w:sz w:val="22"/>
          <w:szCs w:val="22"/>
          <w:shd w:val="clear" w:color="auto" w:fill="FAFAFA"/>
          <w:lang w:eastAsia="ko-KR"/>
        </w:rPr>
      </w:pPr>
    </w:p>
    <w:p w14:paraId="074812A1" w14:textId="77777777" w:rsidR="003505B4" w:rsidRDefault="003505B4" w:rsidP="00FE7547">
      <w:pPr>
        <w:rPr>
          <w:rFonts w:ascii="Malgun Gothic" w:eastAsia="Malgun Gothic" w:hAnsi="Malgun Gothic" w:cs="Malgun Gothic"/>
          <w:b/>
          <w:color w:val="101010"/>
          <w:sz w:val="22"/>
          <w:szCs w:val="22"/>
          <w:shd w:val="clear" w:color="auto" w:fill="FAFAFA"/>
          <w:lang w:eastAsia="ko-KR"/>
        </w:rPr>
      </w:pPr>
    </w:p>
    <w:p w14:paraId="4F1915D0" w14:textId="581BE54B" w:rsidR="009C3E9F" w:rsidRDefault="009C3E9F" w:rsidP="003505B4">
      <w:pPr>
        <w:spacing w:line="276" w:lineRule="auto"/>
        <w:rPr>
          <w:rFonts w:asciiTheme="minorEastAsia" w:eastAsiaTheme="minorEastAsia" w:hAnsiTheme="minorEastAsia" w:cs="Malgun Gothic"/>
          <w:bCs/>
          <w:sz w:val="22"/>
          <w:szCs w:val="22"/>
        </w:rPr>
      </w:pPr>
      <w:r>
        <w:rPr>
          <w:rFonts w:ascii="ＭＳ ゴシック" w:eastAsia="ＭＳ ゴシック" w:hAnsi="ＭＳ ゴシック" w:cs="ＭＳ ゴシック" w:hint="eastAsia"/>
          <w:b/>
          <w:color w:val="101010"/>
          <w:sz w:val="22"/>
          <w:szCs w:val="22"/>
          <w:shd w:val="clear" w:color="auto" w:fill="FAFAFA"/>
        </w:rPr>
        <w:lastRenderedPageBreak/>
        <w:t>声明</w:t>
      </w:r>
      <w:r w:rsidR="00D96847" w:rsidRPr="00FE7547">
        <w:rPr>
          <w:rFonts w:ascii="Malgun Gothic" w:eastAsia="Malgun Gothic" w:hAnsi="Malgun Gothic" w:hint="eastAsia"/>
          <w:b/>
          <w:color w:val="101010"/>
          <w:sz w:val="22"/>
          <w:szCs w:val="22"/>
          <w:shd w:val="clear" w:color="auto" w:fill="FAFAFA"/>
        </w:rPr>
        <w:t>:</w:t>
      </w:r>
      <w:r w:rsidR="00D96847" w:rsidRPr="00FE7547">
        <w:rPr>
          <w:rFonts w:ascii="Malgun Gothic" w:eastAsia="Malgun Gothic" w:hAnsi="Malgun Gothic" w:hint="eastAsia"/>
          <w:color w:val="101010"/>
          <w:sz w:val="22"/>
          <w:szCs w:val="22"/>
        </w:rPr>
        <w:br/>
      </w:r>
      <w:r>
        <w:rPr>
          <w:rFonts w:asciiTheme="minorEastAsia" w:eastAsiaTheme="minorEastAsia" w:hAnsiTheme="minorEastAsia" w:cs="Malgun Gothic" w:hint="eastAsia"/>
          <w:bCs/>
          <w:sz w:val="22"/>
          <w:szCs w:val="22"/>
        </w:rPr>
        <w:t>プロジェクトの性格及び目的について十分理解しておりますが、</w:t>
      </w:r>
      <w:r w:rsidR="003505B4">
        <w:rPr>
          <w:rFonts w:asciiTheme="minorEastAsia" w:eastAsiaTheme="minorEastAsia" w:hAnsiTheme="minorEastAsia" w:cs="Malgun Gothic" w:hint="eastAsia"/>
          <w:bCs/>
          <w:sz w:val="22"/>
          <w:szCs w:val="22"/>
        </w:rPr>
        <w:t>私のデータ及び研究内容を使用することに同意しません。</w:t>
      </w:r>
    </w:p>
    <w:p w14:paraId="38279614" w14:textId="1387BFE9" w:rsidR="004B68A1" w:rsidRPr="00FE7547" w:rsidRDefault="003505B4" w:rsidP="003505B4">
      <w:pPr>
        <w:spacing w:line="276" w:lineRule="auto"/>
        <w:rPr>
          <w:rFonts w:ascii="Malgun Gothic" w:eastAsia="Malgun Gothic" w:hAnsi="Malgun Gothic" w:cs="Arial"/>
          <w:b/>
          <w:sz w:val="22"/>
          <w:szCs w:val="22"/>
          <w:lang w:eastAsia="ko-KR"/>
        </w:rPr>
      </w:pPr>
      <w:r>
        <w:rPr>
          <w:rFonts w:asciiTheme="minorEastAsia" w:eastAsiaTheme="minorEastAsia" w:hAnsiTheme="minorEastAsia" w:cs="Arial" w:hint="eastAsia"/>
          <w:b/>
          <w:sz w:val="22"/>
          <w:szCs w:val="22"/>
        </w:rPr>
        <w:t>署名</w:t>
      </w:r>
      <w:r w:rsidR="004B68A1" w:rsidRPr="00FE7547">
        <w:rPr>
          <w:rFonts w:ascii="Malgun Gothic" w:eastAsia="Malgun Gothic" w:hAnsi="Malgun Gothic" w:cs="Arial"/>
          <w:b/>
          <w:sz w:val="22"/>
          <w:szCs w:val="22"/>
          <w:lang w:eastAsia="ko-KR"/>
        </w:rPr>
        <w:t>: ______________</w:t>
      </w:r>
      <w:r w:rsidR="00E77A13" w:rsidRPr="00FE7547">
        <w:rPr>
          <w:rFonts w:ascii="Malgun Gothic" w:eastAsia="Malgun Gothic" w:hAnsi="Malgun Gothic" w:cs="Arial"/>
          <w:b/>
          <w:sz w:val="22"/>
          <w:szCs w:val="22"/>
          <w:lang w:eastAsia="ko-KR"/>
        </w:rPr>
        <w:t xml:space="preserve">__________________________  </w:t>
      </w:r>
      <w:r>
        <w:rPr>
          <w:rFonts w:asciiTheme="minorEastAsia" w:eastAsiaTheme="minorEastAsia" w:hAnsiTheme="minorEastAsia" w:cs="Malgun Gothic" w:hint="eastAsia"/>
          <w:b/>
          <w:sz w:val="22"/>
          <w:szCs w:val="22"/>
        </w:rPr>
        <w:t>日付</w:t>
      </w:r>
      <w:r w:rsidR="004B68A1" w:rsidRPr="00FE7547">
        <w:rPr>
          <w:rFonts w:ascii="Malgun Gothic" w:eastAsia="Malgun Gothic" w:hAnsi="Malgun Gothic" w:cs="Arial"/>
          <w:b/>
          <w:sz w:val="22"/>
          <w:szCs w:val="22"/>
          <w:lang w:eastAsia="ko-KR"/>
        </w:rPr>
        <w:t>:</w:t>
      </w:r>
      <w:r w:rsidRPr="003505B4">
        <w:rPr>
          <w:rFonts w:ascii="Malgun Gothic" w:eastAsia="Malgun Gothic" w:hAnsi="Malgun Gothic" w:cs="Arial"/>
          <w:b/>
          <w:sz w:val="22"/>
          <w:szCs w:val="22"/>
          <w:lang w:eastAsia="ko-KR"/>
        </w:rPr>
        <w:t xml:space="preserve"> </w:t>
      </w:r>
      <w:r w:rsidRPr="00FE7547">
        <w:rPr>
          <w:rFonts w:ascii="Malgun Gothic" w:eastAsia="Malgun Gothic" w:hAnsi="Malgun Gothic" w:cs="Arial"/>
          <w:b/>
          <w:sz w:val="22"/>
          <w:szCs w:val="22"/>
          <w:lang w:eastAsia="ko-KR"/>
        </w:rPr>
        <w:t>____</w:t>
      </w:r>
      <w:r w:rsidR="004B68A1" w:rsidRPr="00FE7547">
        <w:rPr>
          <w:rFonts w:ascii="Malgun Gothic" w:eastAsia="Malgun Gothic" w:hAnsi="Malgun Gothic" w:cs="Arial"/>
          <w:b/>
          <w:sz w:val="22"/>
          <w:szCs w:val="22"/>
          <w:lang w:eastAsia="ko-KR"/>
        </w:rPr>
        <w:t>___________</w:t>
      </w:r>
      <w:r w:rsidRPr="00FE7547">
        <w:rPr>
          <w:rFonts w:ascii="Malgun Gothic" w:eastAsia="Malgun Gothic" w:hAnsi="Malgun Gothic" w:cs="Arial"/>
          <w:b/>
          <w:sz w:val="22"/>
          <w:szCs w:val="22"/>
          <w:lang w:eastAsia="ko-KR"/>
        </w:rPr>
        <w:t>____________________</w:t>
      </w:r>
      <w:r w:rsidR="004B68A1" w:rsidRPr="00FE7547">
        <w:rPr>
          <w:rFonts w:ascii="Malgun Gothic" w:eastAsia="Malgun Gothic" w:hAnsi="Malgun Gothic" w:cs="Arial"/>
          <w:b/>
          <w:sz w:val="22"/>
          <w:szCs w:val="22"/>
          <w:lang w:eastAsia="ko-KR"/>
        </w:rPr>
        <w:t>_</w:t>
      </w:r>
    </w:p>
    <w:p w14:paraId="61B549D7" w14:textId="2F63F032" w:rsidR="004B68A1" w:rsidRPr="00FE7547" w:rsidRDefault="003505B4" w:rsidP="003505B4">
      <w:pPr>
        <w:spacing w:line="276" w:lineRule="auto"/>
        <w:rPr>
          <w:rFonts w:ascii="Malgun Gothic" w:eastAsia="Malgun Gothic" w:hAnsi="Malgun Gothic" w:cs="Arial"/>
          <w:b/>
          <w:sz w:val="22"/>
          <w:szCs w:val="22"/>
          <w:lang w:eastAsia="ko-KR"/>
        </w:rPr>
      </w:pPr>
      <w:r>
        <w:rPr>
          <w:rFonts w:asciiTheme="minorEastAsia" w:eastAsiaTheme="minorEastAsia" w:hAnsiTheme="minorEastAsia" w:cs="Malgun Gothic" w:hint="eastAsia"/>
          <w:b/>
          <w:sz w:val="22"/>
          <w:szCs w:val="22"/>
        </w:rPr>
        <w:t>氏名</w:t>
      </w:r>
      <w:r w:rsidR="004B68A1" w:rsidRPr="00FE7547">
        <w:rPr>
          <w:rFonts w:ascii="Malgun Gothic" w:eastAsia="Malgun Gothic" w:hAnsi="Malgun Gothic" w:cs="Arial"/>
          <w:b/>
          <w:sz w:val="22"/>
          <w:szCs w:val="22"/>
          <w:lang w:eastAsia="ko-KR"/>
        </w:rPr>
        <w:t>:</w:t>
      </w:r>
      <w:r w:rsidRPr="003505B4">
        <w:rPr>
          <w:rFonts w:ascii="Malgun Gothic" w:eastAsia="Malgun Gothic" w:hAnsi="Malgun Gothic" w:cs="Arial"/>
          <w:b/>
          <w:sz w:val="22"/>
          <w:szCs w:val="22"/>
          <w:lang w:eastAsia="ko-KR"/>
        </w:rPr>
        <w:t xml:space="preserve"> </w:t>
      </w:r>
    </w:p>
    <w:p w14:paraId="02DEAF60" w14:textId="0615647D" w:rsidR="004B68A1" w:rsidRPr="00FE7547" w:rsidRDefault="003505B4" w:rsidP="003505B4">
      <w:pPr>
        <w:spacing w:line="276" w:lineRule="auto"/>
        <w:rPr>
          <w:rFonts w:ascii="Malgun Gothic" w:eastAsia="Malgun Gothic" w:hAnsi="Malgun Gothic" w:cs="Arial"/>
          <w:b/>
          <w:sz w:val="22"/>
          <w:szCs w:val="22"/>
          <w:lang w:eastAsia="ko-KR"/>
        </w:rPr>
      </w:pPr>
      <w:r>
        <w:rPr>
          <w:rFonts w:asciiTheme="minorEastAsia" w:eastAsiaTheme="minorEastAsia" w:hAnsiTheme="minorEastAsia" w:cs="Malgun Gothic" w:hint="eastAsia"/>
          <w:b/>
          <w:sz w:val="22"/>
          <w:szCs w:val="22"/>
        </w:rPr>
        <w:t>住所</w:t>
      </w:r>
      <w:r w:rsidR="004B68A1" w:rsidRPr="00FE7547">
        <w:rPr>
          <w:rFonts w:ascii="Malgun Gothic" w:eastAsia="Malgun Gothic" w:hAnsi="Malgun Gothic" w:cs="Arial"/>
          <w:b/>
          <w:sz w:val="22"/>
          <w:szCs w:val="22"/>
          <w:lang w:eastAsia="ko-KR"/>
        </w:rPr>
        <w:t>:</w:t>
      </w:r>
    </w:p>
    <w:p w14:paraId="33FAA96D" w14:textId="77777777" w:rsidR="004B68A1" w:rsidRPr="00FE7547" w:rsidRDefault="004B68A1" w:rsidP="003505B4">
      <w:pPr>
        <w:spacing w:line="276" w:lineRule="auto"/>
        <w:rPr>
          <w:rFonts w:ascii="Malgun Gothic" w:eastAsia="Malgun Gothic" w:hAnsi="Malgun Gothic" w:cs="Arial"/>
          <w:b/>
          <w:sz w:val="22"/>
          <w:szCs w:val="22"/>
          <w:lang w:eastAsia="ko-KR"/>
        </w:rPr>
      </w:pPr>
      <w:r w:rsidRPr="00FE7547">
        <w:rPr>
          <w:rFonts w:ascii="Malgun Gothic" w:eastAsia="Malgun Gothic" w:hAnsi="Malgun Gothic" w:cs="Arial"/>
          <w:b/>
          <w:sz w:val="22"/>
          <w:szCs w:val="22"/>
          <w:lang w:eastAsia="ko-KR"/>
        </w:rPr>
        <w:t>Email:</w:t>
      </w:r>
    </w:p>
    <w:p w14:paraId="37F28656" w14:textId="694E29F1" w:rsidR="00FD29F8" w:rsidRPr="00885FB3" w:rsidRDefault="003505B4" w:rsidP="003505B4">
      <w:pPr>
        <w:spacing w:line="276" w:lineRule="auto"/>
        <w:rPr>
          <w:rFonts w:ascii="Malgun Gothic" w:eastAsia="Malgun Gothic" w:hAnsi="Malgun Gothic" w:cs="Malgun Gothic"/>
          <w:sz w:val="22"/>
          <w:szCs w:val="22"/>
        </w:rPr>
      </w:pPr>
      <w:r w:rsidRPr="003505B4">
        <w:rPr>
          <w:rFonts w:asciiTheme="minorEastAsia" w:eastAsiaTheme="minorEastAsia" w:hAnsiTheme="minorEastAsia" w:cs="Malgun Gothic" w:hint="eastAsia"/>
          <w:sz w:val="22"/>
          <w:szCs w:val="22"/>
        </w:rPr>
        <w:t>ご作成の事例</w:t>
      </w:r>
      <w:r w:rsidRPr="003505B4">
        <w:rPr>
          <w:rFonts w:asciiTheme="minorEastAsia" w:eastAsiaTheme="minorEastAsia" w:hAnsiTheme="minorEastAsia" w:cs="ＭＳ ゴシック" w:hint="eastAsia"/>
          <w:sz w:val="22"/>
          <w:szCs w:val="22"/>
        </w:rPr>
        <w:t>研究とともに本様式をお送りください。提出し</w:t>
      </w:r>
      <w:r>
        <w:rPr>
          <w:rFonts w:asciiTheme="minorEastAsia" w:eastAsiaTheme="minorEastAsia" w:hAnsiTheme="minorEastAsia" w:cs="ＭＳ ゴシック" w:hint="eastAsia"/>
          <w:sz w:val="22"/>
          <w:szCs w:val="22"/>
        </w:rPr>
        <w:t>ていただた</w:t>
      </w:r>
      <w:r w:rsidRPr="003505B4">
        <w:rPr>
          <w:rFonts w:asciiTheme="minorEastAsia" w:eastAsiaTheme="minorEastAsia" w:hAnsiTheme="minorEastAsia" w:cs="ＭＳ ゴシック" w:hint="eastAsia"/>
          <w:sz w:val="22"/>
          <w:szCs w:val="22"/>
        </w:rPr>
        <w:t>記録として本様式のコピーを</w:t>
      </w:r>
      <w:r>
        <w:rPr>
          <w:rFonts w:asciiTheme="minorEastAsia" w:eastAsiaTheme="minorEastAsia" w:hAnsiTheme="minorEastAsia" w:cs="ＭＳ ゴシック" w:hint="eastAsia"/>
          <w:sz w:val="22"/>
          <w:szCs w:val="22"/>
        </w:rPr>
        <w:t>お送りします。</w:t>
      </w:r>
      <w:r w:rsidR="00FD29F8" w:rsidRPr="00885FB3">
        <w:rPr>
          <w:rFonts w:ascii="Malgun Gothic" w:eastAsia="Malgun Gothic" w:hAnsi="Malgun Gothic" w:cs="Malgun Gothic" w:hint="eastAsia"/>
          <w:bCs/>
          <w:sz w:val="22"/>
          <w:szCs w:val="22"/>
        </w:rPr>
        <w:t xml:space="preserve"> </w:t>
      </w:r>
    </w:p>
    <w:sectPr w:rsidR="00FD29F8" w:rsidRPr="00885FB3" w:rsidSect="00A17D9D">
      <w:type w:val="continuous"/>
      <w:pgSz w:w="15840" w:h="1224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2082" w14:textId="77777777" w:rsidR="00973167" w:rsidRDefault="00973167">
      <w:r>
        <w:separator/>
      </w:r>
    </w:p>
  </w:endnote>
  <w:endnote w:type="continuationSeparator" w:id="0">
    <w:p w14:paraId="2965E288" w14:textId="77777777" w:rsidR="00973167" w:rsidRDefault="0097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A3C1" w14:textId="5A24BA05" w:rsidR="00973167" w:rsidRDefault="00973167">
    <w:pPr>
      <w:pStyle w:val="ad"/>
    </w:pPr>
    <w:r>
      <w:fldChar w:fldCharType="begin"/>
    </w:r>
    <w:r>
      <w:instrText xml:space="preserve"> PAGE   \* MERGEFORMAT </w:instrText>
    </w:r>
    <w:r>
      <w:fldChar w:fldCharType="separate"/>
    </w:r>
    <w:r w:rsidR="00883A6C">
      <w:rPr>
        <w:noProof/>
      </w:rPr>
      <w:t>2</w:t>
    </w:r>
    <w:r>
      <w:rPr>
        <w:noProof/>
      </w:rPr>
      <w:fldChar w:fldCharType="end"/>
    </w:r>
  </w:p>
  <w:p w14:paraId="3E6C0725" w14:textId="77777777" w:rsidR="00973167" w:rsidRDefault="009731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02EC" w14:textId="77777777" w:rsidR="00973167" w:rsidRDefault="00973167">
      <w:r>
        <w:separator/>
      </w:r>
    </w:p>
  </w:footnote>
  <w:footnote w:type="continuationSeparator" w:id="0">
    <w:p w14:paraId="176B1747" w14:textId="77777777" w:rsidR="00973167" w:rsidRDefault="0097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09C0" w14:textId="6728106F" w:rsidR="00973167" w:rsidRPr="00905F97" w:rsidRDefault="00973167" w:rsidP="004B4844">
    <w:pPr>
      <w:pStyle w:val="ab"/>
      <w:tabs>
        <w:tab w:val="left" w:pos="4157"/>
        <w:tab w:val="right" w:pos="12960"/>
      </w:tabs>
      <w:rPr>
        <w:lang w:val="en-CA"/>
      </w:rPr>
    </w:pPr>
    <w:r>
      <w:rPr>
        <w:noProof/>
        <w:lang w:eastAsia="ja-JP" w:bidi="ar-SA"/>
      </w:rPr>
      <w:drawing>
        <wp:anchor distT="0" distB="0" distL="114300" distR="114300" simplePos="0" relativeHeight="251658752" behindDoc="1" locked="0" layoutInCell="1" allowOverlap="1" wp14:anchorId="198E67F2" wp14:editId="07366817">
          <wp:simplePos x="0" y="0"/>
          <wp:positionH relativeFrom="column">
            <wp:posOffset>991870</wp:posOffset>
          </wp:positionH>
          <wp:positionV relativeFrom="paragraph">
            <wp:posOffset>-150495</wp:posOffset>
          </wp:positionV>
          <wp:extent cx="601980" cy="603250"/>
          <wp:effectExtent l="0" t="0" r="7620" b="6350"/>
          <wp:wrapTight wrapText="bothSides">
            <wp:wrapPolygon edited="0">
              <wp:start x="0" y="0"/>
              <wp:lineTo x="0" y="21145"/>
              <wp:lineTo x="21190" y="21145"/>
              <wp:lineTo x="21190" y="0"/>
              <wp:lineTo x="0" y="0"/>
            </wp:wrapPolygon>
          </wp:wrapTight>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
                    <a:extLst>
                      <a:ext uri="{28A0092B-C50C-407E-A947-70E740481C1C}">
                        <a14:useLocalDpi xmlns:a14="http://schemas.microsoft.com/office/drawing/2010/main" val="0"/>
                      </a:ext>
                    </a:extLst>
                  </a:blip>
                  <a:stretch>
                    <a:fillRect/>
                  </a:stretch>
                </pic:blipFill>
                <pic:spPr>
                  <a:xfrm>
                    <a:off x="0" y="0"/>
                    <a:ext cx="601980" cy="603250"/>
                  </a:xfrm>
                  <a:prstGeom prst="rect">
                    <a:avLst/>
                  </a:prstGeom>
                </pic:spPr>
              </pic:pic>
            </a:graphicData>
          </a:graphic>
          <wp14:sizeRelH relativeFrom="page">
            <wp14:pctWidth>0</wp14:pctWidth>
          </wp14:sizeRelH>
          <wp14:sizeRelV relativeFrom="page">
            <wp14:pctHeight>0</wp14:pctHeight>
          </wp14:sizeRelV>
        </wp:anchor>
      </w:drawing>
    </w:r>
    <w:r>
      <w:rPr>
        <w:lang w:val="en-CA"/>
      </w:rPr>
      <w:tab/>
    </w:r>
    <w:r>
      <w:rPr>
        <w:lang w:val="en-CA"/>
      </w:rPr>
      <w:tab/>
    </w:r>
    <w:r>
      <w:rPr>
        <w:lang w:val="en-CA"/>
      </w:rPr>
      <w:tab/>
    </w:r>
    <w:r>
      <w:rPr>
        <w:noProof/>
        <w:lang w:eastAsia="ja-JP" w:bidi="ar-SA"/>
      </w:rPr>
      <w:drawing>
        <wp:anchor distT="0" distB="0" distL="114300" distR="114300" simplePos="0" relativeHeight="251657728" behindDoc="0" locked="0" layoutInCell="1" allowOverlap="1" wp14:anchorId="4D43DE2C" wp14:editId="3FAF1115">
          <wp:simplePos x="0" y="0"/>
          <wp:positionH relativeFrom="margin">
            <wp:posOffset>-46990</wp:posOffset>
          </wp:positionH>
          <wp:positionV relativeFrom="margin">
            <wp:posOffset>-802640</wp:posOffset>
          </wp:positionV>
          <wp:extent cx="975600" cy="532800"/>
          <wp:effectExtent l="0" t="0" r="0" b="635"/>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B4844">
      <w:rPr>
        <w:color w:val="auto"/>
      </w:rPr>
      <w:t xml:space="preserve"> </w:t>
    </w:r>
    <w:r w:rsidRPr="0098004D">
      <w:rPr>
        <w:color w:val="auto"/>
      </w:rPr>
      <w:t>TEMPLATE FOR IMBER-</w:t>
    </w:r>
    <w:proofErr w:type="spellStart"/>
    <w:r w:rsidRPr="0098004D">
      <w:rPr>
        <w:color w:val="auto"/>
      </w:rPr>
      <w:t>ADApT</w:t>
    </w:r>
    <w:proofErr w:type="spellEnd"/>
    <w:r w:rsidRPr="0098004D">
      <w:rPr>
        <w:color w:val="auto"/>
      </w:rPr>
      <w:t xml:space="preserve"> CASE STUDIES</w:t>
    </w:r>
    <w:r>
      <w:rPr>
        <w:rStyle w:val="af"/>
      </w:rPr>
      <w:t xml:space="preserve"> </w:t>
    </w:r>
    <w:r>
      <w:rPr>
        <w:rStyle w:val="af"/>
      </w:rPr>
      <w:tab/>
    </w:r>
    <w:r>
      <w:rPr>
        <w:rStyle w:val="af"/>
      </w:rPr>
      <w:fldChar w:fldCharType="begin"/>
    </w:r>
    <w:r>
      <w:rPr>
        <w:rStyle w:val="af"/>
      </w:rPr>
      <w:instrText xml:space="preserve"> PAGE </w:instrText>
    </w:r>
    <w:r>
      <w:rPr>
        <w:rStyle w:val="af"/>
      </w:rPr>
      <w:fldChar w:fldCharType="separate"/>
    </w:r>
    <w:r w:rsidR="00883A6C">
      <w:rPr>
        <w:rStyle w:val="af"/>
        <w:noProof/>
      </w:rPr>
      <w:t>2</w:t>
    </w:r>
    <w:r>
      <w:rPr>
        <w:rStyle w:val="a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4941"/>
    <w:multiLevelType w:val="hybridMultilevel"/>
    <w:tmpl w:val="06843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D1B92"/>
    <w:multiLevelType w:val="hybridMultilevel"/>
    <w:tmpl w:val="9C12CF38"/>
    <w:lvl w:ilvl="0" w:tplc="0E2608FC">
      <w:start w:val="6"/>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B6008B"/>
    <w:multiLevelType w:val="multilevel"/>
    <w:tmpl w:val="C7EC56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2"/>
        </w:tabs>
        <w:ind w:left="502"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8CE7491"/>
    <w:multiLevelType w:val="hybridMultilevel"/>
    <w:tmpl w:val="98E29D90"/>
    <w:lvl w:ilvl="0" w:tplc="2DEC35CE">
      <w:start w:val="1"/>
      <w:numFmt w:val="lowerLetter"/>
      <w:lvlText w:val="(%1)"/>
      <w:lvlJc w:val="left"/>
      <w:pPr>
        <w:ind w:left="530" w:hanging="360"/>
      </w:pPr>
      <w:rPr>
        <w:rFonts w:hint="default"/>
      </w:rPr>
    </w:lvl>
    <w:lvl w:ilvl="1" w:tplc="04090017" w:tentative="1">
      <w:start w:val="1"/>
      <w:numFmt w:val="aiueoFullWidth"/>
      <w:lvlText w:val="(%2)"/>
      <w:lvlJc w:val="left"/>
      <w:pPr>
        <w:ind w:left="1130" w:hanging="480"/>
      </w:pPr>
    </w:lvl>
    <w:lvl w:ilvl="2" w:tplc="04090011" w:tentative="1">
      <w:start w:val="1"/>
      <w:numFmt w:val="decimalEnclosedCircle"/>
      <w:lvlText w:val="%3"/>
      <w:lvlJc w:val="left"/>
      <w:pPr>
        <w:ind w:left="1610" w:hanging="480"/>
      </w:pPr>
    </w:lvl>
    <w:lvl w:ilvl="3" w:tplc="0409000F" w:tentative="1">
      <w:start w:val="1"/>
      <w:numFmt w:val="decimal"/>
      <w:lvlText w:val="%4."/>
      <w:lvlJc w:val="left"/>
      <w:pPr>
        <w:ind w:left="2090" w:hanging="480"/>
      </w:pPr>
    </w:lvl>
    <w:lvl w:ilvl="4" w:tplc="04090017" w:tentative="1">
      <w:start w:val="1"/>
      <w:numFmt w:val="aiueoFullWidth"/>
      <w:lvlText w:val="(%5)"/>
      <w:lvlJc w:val="left"/>
      <w:pPr>
        <w:ind w:left="2570" w:hanging="480"/>
      </w:pPr>
    </w:lvl>
    <w:lvl w:ilvl="5" w:tplc="04090011" w:tentative="1">
      <w:start w:val="1"/>
      <w:numFmt w:val="decimalEnclosedCircle"/>
      <w:lvlText w:val="%6"/>
      <w:lvlJc w:val="left"/>
      <w:pPr>
        <w:ind w:left="3050" w:hanging="480"/>
      </w:pPr>
    </w:lvl>
    <w:lvl w:ilvl="6" w:tplc="0409000F" w:tentative="1">
      <w:start w:val="1"/>
      <w:numFmt w:val="decimal"/>
      <w:lvlText w:val="%7."/>
      <w:lvlJc w:val="left"/>
      <w:pPr>
        <w:ind w:left="3530" w:hanging="480"/>
      </w:pPr>
    </w:lvl>
    <w:lvl w:ilvl="7" w:tplc="04090017" w:tentative="1">
      <w:start w:val="1"/>
      <w:numFmt w:val="aiueoFullWidth"/>
      <w:lvlText w:val="(%8)"/>
      <w:lvlJc w:val="left"/>
      <w:pPr>
        <w:ind w:left="4010" w:hanging="480"/>
      </w:pPr>
    </w:lvl>
    <w:lvl w:ilvl="8" w:tplc="04090011" w:tentative="1">
      <w:start w:val="1"/>
      <w:numFmt w:val="decimalEnclosedCircle"/>
      <w:lvlText w:val="%9"/>
      <w:lvlJc w:val="left"/>
      <w:pPr>
        <w:ind w:left="4490" w:hanging="480"/>
      </w:p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4B"/>
    <w:rsid w:val="000007E1"/>
    <w:rsid w:val="00001F67"/>
    <w:rsid w:val="00003AD0"/>
    <w:rsid w:val="00004D38"/>
    <w:rsid w:val="00004FB8"/>
    <w:rsid w:val="00007C36"/>
    <w:rsid w:val="00015A06"/>
    <w:rsid w:val="000162FF"/>
    <w:rsid w:val="000218F0"/>
    <w:rsid w:val="000245D0"/>
    <w:rsid w:val="0002486F"/>
    <w:rsid w:val="00033E5C"/>
    <w:rsid w:val="00034415"/>
    <w:rsid w:val="00034DC3"/>
    <w:rsid w:val="00037088"/>
    <w:rsid w:val="00040436"/>
    <w:rsid w:val="00040E6D"/>
    <w:rsid w:val="0004153F"/>
    <w:rsid w:val="00042B6C"/>
    <w:rsid w:val="000442E7"/>
    <w:rsid w:val="00047D32"/>
    <w:rsid w:val="00051334"/>
    <w:rsid w:val="00051343"/>
    <w:rsid w:val="0005549C"/>
    <w:rsid w:val="00056493"/>
    <w:rsid w:val="00056516"/>
    <w:rsid w:val="000603A1"/>
    <w:rsid w:val="0006086C"/>
    <w:rsid w:val="00060EC9"/>
    <w:rsid w:val="000613F4"/>
    <w:rsid w:val="00063272"/>
    <w:rsid w:val="000656B5"/>
    <w:rsid w:val="00074788"/>
    <w:rsid w:val="000753E0"/>
    <w:rsid w:val="00076161"/>
    <w:rsid w:val="00077CC2"/>
    <w:rsid w:val="00084FF5"/>
    <w:rsid w:val="00086012"/>
    <w:rsid w:val="00094369"/>
    <w:rsid w:val="00094C69"/>
    <w:rsid w:val="000954EF"/>
    <w:rsid w:val="000A1092"/>
    <w:rsid w:val="000A4359"/>
    <w:rsid w:val="000A6622"/>
    <w:rsid w:val="000B2C79"/>
    <w:rsid w:val="000B2F1E"/>
    <w:rsid w:val="000B541B"/>
    <w:rsid w:val="000B5DFF"/>
    <w:rsid w:val="000B5EDA"/>
    <w:rsid w:val="000B5F17"/>
    <w:rsid w:val="000C42BA"/>
    <w:rsid w:val="000C61AD"/>
    <w:rsid w:val="000D02BE"/>
    <w:rsid w:val="000D23CE"/>
    <w:rsid w:val="000D2CB9"/>
    <w:rsid w:val="000D2CBB"/>
    <w:rsid w:val="000D614E"/>
    <w:rsid w:val="000E0AE5"/>
    <w:rsid w:val="000E4CFA"/>
    <w:rsid w:val="000E73A8"/>
    <w:rsid w:val="000F0AA0"/>
    <w:rsid w:val="000F577A"/>
    <w:rsid w:val="000F64EC"/>
    <w:rsid w:val="000F687B"/>
    <w:rsid w:val="001031E9"/>
    <w:rsid w:val="00104078"/>
    <w:rsid w:val="00104873"/>
    <w:rsid w:val="00104BA4"/>
    <w:rsid w:val="00111548"/>
    <w:rsid w:val="0011316A"/>
    <w:rsid w:val="00114B68"/>
    <w:rsid w:val="0011629F"/>
    <w:rsid w:val="0011760B"/>
    <w:rsid w:val="00120127"/>
    <w:rsid w:val="001227E9"/>
    <w:rsid w:val="001254B0"/>
    <w:rsid w:val="00130290"/>
    <w:rsid w:val="00131064"/>
    <w:rsid w:val="0013109F"/>
    <w:rsid w:val="00131C22"/>
    <w:rsid w:val="00132D97"/>
    <w:rsid w:val="00133215"/>
    <w:rsid w:val="0013421B"/>
    <w:rsid w:val="00135A92"/>
    <w:rsid w:val="001367F2"/>
    <w:rsid w:val="001476C1"/>
    <w:rsid w:val="0015216B"/>
    <w:rsid w:val="0015234E"/>
    <w:rsid w:val="0015268C"/>
    <w:rsid w:val="00155F1D"/>
    <w:rsid w:val="00156DA9"/>
    <w:rsid w:val="00157022"/>
    <w:rsid w:val="001571EB"/>
    <w:rsid w:val="001603A2"/>
    <w:rsid w:val="00160CC2"/>
    <w:rsid w:val="001615B6"/>
    <w:rsid w:val="00163B09"/>
    <w:rsid w:val="0016537A"/>
    <w:rsid w:val="00165B15"/>
    <w:rsid w:val="00165C5D"/>
    <w:rsid w:val="00166B55"/>
    <w:rsid w:val="0017085A"/>
    <w:rsid w:val="00172ABF"/>
    <w:rsid w:val="00174FC4"/>
    <w:rsid w:val="00175348"/>
    <w:rsid w:val="00182C2E"/>
    <w:rsid w:val="001831B7"/>
    <w:rsid w:val="00184581"/>
    <w:rsid w:val="00190179"/>
    <w:rsid w:val="0019310C"/>
    <w:rsid w:val="00193B64"/>
    <w:rsid w:val="00193F80"/>
    <w:rsid w:val="00194C68"/>
    <w:rsid w:val="001A11B9"/>
    <w:rsid w:val="001A553E"/>
    <w:rsid w:val="001A5D04"/>
    <w:rsid w:val="001A7510"/>
    <w:rsid w:val="001B0242"/>
    <w:rsid w:val="001B1ED0"/>
    <w:rsid w:val="001B4268"/>
    <w:rsid w:val="001B59BC"/>
    <w:rsid w:val="001B6700"/>
    <w:rsid w:val="001C036C"/>
    <w:rsid w:val="001C3E53"/>
    <w:rsid w:val="001C52E5"/>
    <w:rsid w:val="001C6670"/>
    <w:rsid w:val="001D0759"/>
    <w:rsid w:val="001D23F7"/>
    <w:rsid w:val="001D5364"/>
    <w:rsid w:val="001D5CCF"/>
    <w:rsid w:val="001E00E6"/>
    <w:rsid w:val="001E1E90"/>
    <w:rsid w:val="001E2EFB"/>
    <w:rsid w:val="001E5F76"/>
    <w:rsid w:val="001E6E6B"/>
    <w:rsid w:val="001F00D7"/>
    <w:rsid w:val="001F286C"/>
    <w:rsid w:val="001F4837"/>
    <w:rsid w:val="001F706E"/>
    <w:rsid w:val="001F769B"/>
    <w:rsid w:val="00201049"/>
    <w:rsid w:val="00201682"/>
    <w:rsid w:val="00206115"/>
    <w:rsid w:val="002075FC"/>
    <w:rsid w:val="00210E8A"/>
    <w:rsid w:val="0021473E"/>
    <w:rsid w:val="00216B79"/>
    <w:rsid w:val="002235BF"/>
    <w:rsid w:val="00224B8A"/>
    <w:rsid w:val="002257B2"/>
    <w:rsid w:val="00226E40"/>
    <w:rsid w:val="00231A26"/>
    <w:rsid w:val="00232706"/>
    <w:rsid w:val="00233EB4"/>
    <w:rsid w:val="002345FA"/>
    <w:rsid w:val="00234860"/>
    <w:rsid w:val="002445C0"/>
    <w:rsid w:val="002506AC"/>
    <w:rsid w:val="0025377D"/>
    <w:rsid w:val="00253C32"/>
    <w:rsid w:val="00255FD6"/>
    <w:rsid w:val="00256117"/>
    <w:rsid w:val="00256906"/>
    <w:rsid w:val="0026290E"/>
    <w:rsid w:val="00265679"/>
    <w:rsid w:val="002657C4"/>
    <w:rsid w:val="00267E87"/>
    <w:rsid w:val="00271734"/>
    <w:rsid w:val="0027773B"/>
    <w:rsid w:val="002778E6"/>
    <w:rsid w:val="0028295C"/>
    <w:rsid w:val="00283C49"/>
    <w:rsid w:val="002843C6"/>
    <w:rsid w:val="0028496D"/>
    <w:rsid w:val="00284BF0"/>
    <w:rsid w:val="00285683"/>
    <w:rsid w:val="0028591D"/>
    <w:rsid w:val="00285D76"/>
    <w:rsid w:val="00286648"/>
    <w:rsid w:val="00286FC5"/>
    <w:rsid w:val="00290D34"/>
    <w:rsid w:val="002945F0"/>
    <w:rsid w:val="00294D52"/>
    <w:rsid w:val="002A2937"/>
    <w:rsid w:val="002A3AA5"/>
    <w:rsid w:val="002B16C4"/>
    <w:rsid w:val="002B75E4"/>
    <w:rsid w:val="002B7A71"/>
    <w:rsid w:val="002C276D"/>
    <w:rsid w:val="002C5EDA"/>
    <w:rsid w:val="002C5F04"/>
    <w:rsid w:val="002C7450"/>
    <w:rsid w:val="002D03F3"/>
    <w:rsid w:val="002D12C4"/>
    <w:rsid w:val="002D3097"/>
    <w:rsid w:val="002D3112"/>
    <w:rsid w:val="002D3982"/>
    <w:rsid w:val="002D476B"/>
    <w:rsid w:val="002E066A"/>
    <w:rsid w:val="002E14C3"/>
    <w:rsid w:val="002E4AD9"/>
    <w:rsid w:val="002F242D"/>
    <w:rsid w:val="002F2B4B"/>
    <w:rsid w:val="002F47D1"/>
    <w:rsid w:val="002F518C"/>
    <w:rsid w:val="002F5D2E"/>
    <w:rsid w:val="00301F02"/>
    <w:rsid w:val="003036AF"/>
    <w:rsid w:val="00303ACF"/>
    <w:rsid w:val="003040BA"/>
    <w:rsid w:val="00305F29"/>
    <w:rsid w:val="00311B8E"/>
    <w:rsid w:val="00311EEA"/>
    <w:rsid w:val="0031441B"/>
    <w:rsid w:val="00314FD5"/>
    <w:rsid w:val="00317F3F"/>
    <w:rsid w:val="00320329"/>
    <w:rsid w:val="0032228B"/>
    <w:rsid w:val="003222ED"/>
    <w:rsid w:val="00322484"/>
    <w:rsid w:val="00322D58"/>
    <w:rsid w:val="0032344A"/>
    <w:rsid w:val="00323A45"/>
    <w:rsid w:val="00332EDC"/>
    <w:rsid w:val="00334741"/>
    <w:rsid w:val="00337947"/>
    <w:rsid w:val="00341F5F"/>
    <w:rsid w:val="00345C90"/>
    <w:rsid w:val="00347092"/>
    <w:rsid w:val="00347627"/>
    <w:rsid w:val="003505B4"/>
    <w:rsid w:val="00350839"/>
    <w:rsid w:val="003512A9"/>
    <w:rsid w:val="003531F4"/>
    <w:rsid w:val="00354BEB"/>
    <w:rsid w:val="003550AD"/>
    <w:rsid w:val="00356A5D"/>
    <w:rsid w:val="00356EA2"/>
    <w:rsid w:val="00360392"/>
    <w:rsid w:val="0036349C"/>
    <w:rsid w:val="003643DF"/>
    <w:rsid w:val="00366322"/>
    <w:rsid w:val="003730DE"/>
    <w:rsid w:val="00375556"/>
    <w:rsid w:val="00376491"/>
    <w:rsid w:val="0037651F"/>
    <w:rsid w:val="00377D24"/>
    <w:rsid w:val="003800D9"/>
    <w:rsid w:val="00380203"/>
    <w:rsid w:val="003851C9"/>
    <w:rsid w:val="00386502"/>
    <w:rsid w:val="00386C07"/>
    <w:rsid w:val="00393C38"/>
    <w:rsid w:val="00393C98"/>
    <w:rsid w:val="0039418B"/>
    <w:rsid w:val="003A0C89"/>
    <w:rsid w:val="003A0D55"/>
    <w:rsid w:val="003A1F3B"/>
    <w:rsid w:val="003A4A8B"/>
    <w:rsid w:val="003A5978"/>
    <w:rsid w:val="003B0104"/>
    <w:rsid w:val="003B09A5"/>
    <w:rsid w:val="003B0C04"/>
    <w:rsid w:val="003B1746"/>
    <w:rsid w:val="003B1DDC"/>
    <w:rsid w:val="003B3CCD"/>
    <w:rsid w:val="003B3D55"/>
    <w:rsid w:val="003B40BB"/>
    <w:rsid w:val="003B41FC"/>
    <w:rsid w:val="003C1685"/>
    <w:rsid w:val="003C4EA2"/>
    <w:rsid w:val="003C7068"/>
    <w:rsid w:val="003D2252"/>
    <w:rsid w:val="003D4544"/>
    <w:rsid w:val="003D6D5A"/>
    <w:rsid w:val="003E0385"/>
    <w:rsid w:val="003E14DD"/>
    <w:rsid w:val="003E5E83"/>
    <w:rsid w:val="003F003A"/>
    <w:rsid w:val="003F2D29"/>
    <w:rsid w:val="003F5437"/>
    <w:rsid w:val="004022CC"/>
    <w:rsid w:val="00406A12"/>
    <w:rsid w:val="0040746F"/>
    <w:rsid w:val="00410B61"/>
    <w:rsid w:val="004128B0"/>
    <w:rsid w:val="00413516"/>
    <w:rsid w:val="00414E7C"/>
    <w:rsid w:val="0042195F"/>
    <w:rsid w:val="004231C3"/>
    <w:rsid w:val="004308AA"/>
    <w:rsid w:val="004328C8"/>
    <w:rsid w:val="00432DAF"/>
    <w:rsid w:val="00433ACA"/>
    <w:rsid w:val="00434B21"/>
    <w:rsid w:val="00437791"/>
    <w:rsid w:val="00437E8B"/>
    <w:rsid w:val="00445BAB"/>
    <w:rsid w:val="00445FAC"/>
    <w:rsid w:val="00446978"/>
    <w:rsid w:val="0044746E"/>
    <w:rsid w:val="00450282"/>
    <w:rsid w:val="00451081"/>
    <w:rsid w:val="00451CC6"/>
    <w:rsid w:val="004545A9"/>
    <w:rsid w:val="0045645A"/>
    <w:rsid w:val="0046119A"/>
    <w:rsid w:val="00461761"/>
    <w:rsid w:val="004625B2"/>
    <w:rsid w:val="00462C8A"/>
    <w:rsid w:val="00464B32"/>
    <w:rsid w:val="00464F60"/>
    <w:rsid w:val="00465170"/>
    <w:rsid w:val="00465E06"/>
    <w:rsid w:val="00472EDA"/>
    <w:rsid w:val="00473C4E"/>
    <w:rsid w:val="0048001A"/>
    <w:rsid w:val="00480EFE"/>
    <w:rsid w:val="00481BD2"/>
    <w:rsid w:val="00481FB2"/>
    <w:rsid w:val="00483723"/>
    <w:rsid w:val="00483ACB"/>
    <w:rsid w:val="00485EE0"/>
    <w:rsid w:val="004874D1"/>
    <w:rsid w:val="004877A5"/>
    <w:rsid w:val="00487898"/>
    <w:rsid w:val="00490742"/>
    <w:rsid w:val="00491CC4"/>
    <w:rsid w:val="0049248A"/>
    <w:rsid w:val="00496818"/>
    <w:rsid w:val="00496B22"/>
    <w:rsid w:val="004A0828"/>
    <w:rsid w:val="004A17AD"/>
    <w:rsid w:val="004A2C8A"/>
    <w:rsid w:val="004A454A"/>
    <w:rsid w:val="004A5CA6"/>
    <w:rsid w:val="004A79B2"/>
    <w:rsid w:val="004A7E06"/>
    <w:rsid w:val="004B1E45"/>
    <w:rsid w:val="004B30EE"/>
    <w:rsid w:val="004B4844"/>
    <w:rsid w:val="004B5618"/>
    <w:rsid w:val="004B5653"/>
    <w:rsid w:val="004B68A1"/>
    <w:rsid w:val="004B7BAA"/>
    <w:rsid w:val="004C07F4"/>
    <w:rsid w:val="004C2505"/>
    <w:rsid w:val="004C25C2"/>
    <w:rsid w:val="004C303F"/>
    <w:rsid w:val="004C31FB"/>
    <w:rsid w:val="004C60BC"/>
    <w:rsid w:val="004D0C39"/>
    <w:rsid w:val="004D5DCA"/>
    <w:rsid w:val="004D660E"/>
    <w:rsid w:val="004D7151"/>
    <w:rsid w:val="004E0455"/>
    <w:rsid w:val="004E12EA"/>
    <w:rsid w:val="004E2C0E"/>
    <w:rsid w:val="004E3208"/>
    <w:rsid w:val="004E5B68"/>
    <w:rsid w:val="004F046C"/>
    <w:rsid w:val="004F1B91"/>
    <w:rsid w:val="004F3100"/>
    <w:rsid w:val="004F449A"/>
    <w:rsid w:val="00500CA5"/>
    <w:rsid w:val="00501006"/>
    <w:rsid w:val="0050343B"/>
    <w:rsid w:val="00512195"/>
    <w:rsid w:val="0051392D"/>
    <w:rsid w:val="00513CEE"/>
    <w:rsid w:val="005152D1"/>
    <w:rsid w:val="005178EB"/>
    <w:rsid w:val="00521867"/>
    <w:rsid w:val="00521DA1"/>
    <w:rsid w:val="0052427B"/>
    <w:rsid w:val="005246E9"/>
    <w:rsid w:val="0052490A"/>
    <w:rsid w:val="00526A94"/>
    <w:rsid w:val="005279F2"/>
    <w:rsid w:val="00530C54"/>
    <w:rsid w:val="00531EEE"/>
    <w:rsid w:val="00536B68"/>
    <w:rsid w:val="005421D8"/>
    <w:rsid w:val="00542604"/>
    <w:rsid w:val="005430A0"/>
    <w:rsid w:val="00543D0E"/>
    <w:rsid w:val="00543EDB"/>
    <w:rsid w:val="00544D6B"/>
    <w:rsid w:val="00545886"/>
    <w:rsid w:val="00546590"/>
    <w:rsid w:val="005505D1"/>
    <w:rsid w:val="005527B2"/>
    <w:rsid w:val="005548B2"/>
    <w:rsid w:val="00556020"/>
    <w:rsid w:val="00556C41"/>
    <w:rsid w:val="0055723C"/>
    <w:rsid w:val="0056017B"/>
    <w:rsid w:val="00560FD0"/>
    <w:rsid w:val="00561A42"/>
    <w:rsid w:val="00564167"/>
    <w:rsid w:val="005641C8"/>
    <w:rsid w:val="00566651"/>
    <w:rsid w:val="00567BB0"/>
    <w:rsid w:val="005730A5"/>
    <w:rsid w:val="005731F9"/>
    <w:rsid w:val="00574FC6"/>
    <w:rsid w:val="00575B19"/>
    <w:rsid w:val="00577C7D"/>
    <w:rsid w:val="00582784"/>
    <w:rsid w:val="00583197"/>
    <w:rsid w:val="00584413"/>
    <w:rsid w:val="005850CF"/>
    <w:rsid w:val="00585A51"/>
    <w:rsid w:val="00585F32"/>
    <w:rsid w:val="00590D5F"/>
    <w:rsid w:val="0059284C"/>
    <w:rsid w:val="00592A3E"/>
    <w:rsid w:val="005932E8"/>
    <w:rsid w:val="00596EA5"/>
    <w:rsid w:val="005A0D47"/>
    <w:rsid w:val="005A1063"/>
    <w:rsid w:val="005A4A28"/>
    <w:rsid w:val="005A5142"/>
    <w:rsid w:val="005A5A39"/>
    <w:rsid w:val="005B002C"/>
    <w:rsid w:val="005B14AB"/>
    <w:rsid w:val="005B317E"/>
    <w:rsid w:val="005B4788"/>
    <w:rsid w:val="005B6ECA"/>
    <w:rsid w:val="005C1368"/>
    <w:rsid w:val="005C22B0"/>
    <w:rsid w:val="005C3CEB"/>
    <w:rsid w:val="005C7606"/>
    <w:rsid w:val="005C7BC5"/>
    <w:rsid w:val="005D04D3"/>
    <w:rsid w:val="005D3904"/>
    <w:rsid w:val="005D5ED6"/>
    <w:rsid w:val="005D6425"/>
    <w:rsid w:val="005E38B4"/>
    <w:rsid w:val="005E57D2"/>
    <w:rsid w:val="005E5C4F"/>
    <w:rsid w:val="005F049F"/>
    <w:rsid w:val="005F2C22"/>
    <w:rsid w:val="005F5899"/>
    <w:rsid w:val="005F600F"/>
    <w:rsid w:val="005F65B0"/>
    <w:rsid w:val="006013FD"/>
    <w:rsid w:val="00602F43"/>
    <w:rsid w:val="006067D9"/>
    <w:rsid w:val="00606988"/>
    <w:rsid w:val="0060760D"/>
    <w:rsid w:val="00607B3B"/>
    <w:rsid w:val="00612CE7"/>
    <w:rsid w:val="00614BB0"/>
    <w:rsid w:val="00614EFB"/>
    <w:rsid w:val="0061536F"/>
    <w:rsid w:val="00615C70"/>
    <w:rsid w:val="00617FBB"/>
    <w:rsid w:val="00620F30"/>
    <w:rsid w:val="00624197"/>
    <w:rsid w:val="00624756"/>
    <w:rsid w:val="00625B7F"/>
    <w:rsid w:val="00626893"/>
    <w:rsid w:val="00630F46"/>
    <w:rsid w:val="0063309E"/>
    <w:rsid w:val="00633161"/>
    <w:rsid w:val="0063768D"/>
    <w:rsid w:val="0064363A"/>
    <w:rsid w:val="00643738"/>
    <w:rsid w:val="00645721"/>
    <w:rsid w:val="0064620B"/>
    <w:rsid w:val="00646540"/>
    <w:rsid w:val="00651839"/>
    <w:rsid w:val="00654CB3"/>
    <w:rsid w:val="00654F1B"/>
    <w:rsid w:val="00662BA6"/>
    <w:rsid w:val="00663E4A"/>
    <w:rsid w:val="00664B42"/>
    <w:rsid w:val="0066654C"/>
    <w:rsid w:val="00666FDB"/>
    <w:rsid w:val="006702E1"/>
    <w:rsid w:val="00674B32"/>
    <w:rsid w:val="00677E8A"/>
    <w:rsid w:val="0068016C"/>
    <w:rsid w:val="00681468"/>
    <w:rsid w:val="00682F3D"/>
    <w:rsid w:val="00684E7A"/>
    <w:rsid w:val="006869E7"/>
    <w:rsid w:val="00687560"/>
    <w:rsid w:val="006908F2"/>
    <w:rsid w:val="00691B45"/>
    <w:rsid w:val="00692FC0"/>
    <w:rsid w:val="0069497A"/>
    <w:rsid w:val="00694DF4"/>
    <w:rsid w:val="00697172"/>
    <w:rsid w:val="006A18C5"/>
    <w:rsid w:val="006A3DDE"/>
    <w:rsid w:val="006A784D"/>
    <w:rsid w:val="006A7E93"/>
    <w:rsid w:val="006B0172"/>
    <w:rsid w:val="006B0E11"/>
    <w:rsid w:val="006B49F0"/>
    <w:rsid w:val="006B5C3B"/>
    <w:rsid w:val="006C1ED2"/>
    <w:rsid w:val="006C2ABE"/>
    <w:rsid w:val="006C2F56"/>
    <w:rsid w:val="006D09A0"/>
    <w:rsid w:val="006D21D6"/>
    <w:rsid w:val="006D2728"/>
    <w:rsid w:val="006D69E6"/>
    <w:rsid w:val="006D7085"/>
    <w:rsid w:val="006D7FF5"/>
    <w:rsid w:val="006E095A"/>
    <w:rsid w:val="006E15B4"/>
    <w:rsid w:val="006E2FA6"/>
    <w:rsid w:val="006E357B"/>
    <w:rsid w:val="006E443A"/>
    <w:rsid w:val="006E7254"/>
    <w:rsid w:val="006E7419"/>
    <w:rsid w:val="006F1C0F"/>
    <w:rsid w:val="006F2B1D"/>
    <w:rsid w:val="006F7419"/>
    <w:rsid w:val="006F7E06"/>
    <w:rsid w:val="00703F1E"/>
    <w:rsid w:val="007040E7"/>
    <w:rsid w:val="00705B99"/>
    <w:rsid w:val="00713E56"/>
    <w:rsid w:val="007163E8"/>
    <w:rsid w:val="00716AE2"/>
    <w:rsid w:val="00720A6D"/>
    <w:rsid w:val="00721D22"/>
    <w:rsid w:val="0072627F"/>
    <w:rsid w:val="0072638B"/>
    <w:rsid w:val="00726CE6"/>
    <w:rsid w:val="00726E3B"/>
    <w:rsid w:val="00733856"/>
    <w:rsid w:val="00734CEA"/>
    <w:rsid w:val="00735C64"/>
    <w:rsid w:val="00736743"/>
    <w:rsid w:val="007378D6"/>
    <w:rsid w:val="00741D68"/>
    <w:rsid w:val="007430F1"/>
    <w:rsid w:val="00743A36"/>
    <w:rsid w:val="00747A7F"/>
    <w:rsid w:val="00751627"/>
    <w:rsid w:val="00755618"/>
    <w:rsid w:val="00756E53"/>
    <w:rsid w:val="00762DBA"/>
    <w:rsid w:val="00762FF5"/>
    <w:rsid w:val="00771F40"/>
    <w:rsid w:val="007747EB"/>
    <w:rsid w:val="00776D5E"/>
    <w:rsid w:val="00780079"/>
    <w:rsid w:val="007869C2"/>
    <w:rsid w:val="00787D5A"/>
    <w:rsid w:val="0079297A"/>
    <w:rsid w:val="0079603C"/>
    <w:rsid w:val="007A1539"/>
    <w:rsid w:val="007A186E"/>
    <w:rsid w:val="007A779F"/>
    <w:rsid w:val="007B5C25"/>
    <w:rsid w:val="007B7753"/>
    <w:rsid w:val="007C19A8"/>
    <w:rsid w:val="007C2F22"/>
    <w:rsid w:val="007D0CC5"/>
    <w:rsid w:val="007D41F7"/>
    <w:rsid w:val="007D63F1"/>
    <w:rsid w:val="007D6DA3"/>
    <w:rsid w:val="007D71AB"/>
    <w:rsid w:val="007E0272"/>
    <w:rsid w:val="007E1E64"/>
    <w:rsid w:val="007E53E0"/>
    <w:rsid w:val="007E6663"/>
    <w:rsid w:val="007E7F87"/>
    <w:rsid w:val="007F1CE5"/>
    <w:rsid w:val="007F4388"/>
    <w:rsid w:val="007F51CE"/>
    <w:rsid w:val="007F68F0"/>
    <w:rsid w:val="008003A3"/>
    <w:rsid w:val="00804433"/>
    <w:rsid w:val="00805518"/>
    <w:rsid w:val="00806364"/>
    <w:rsid w:val="00806683"/>
    <w:rsid w:val="0082159F"/>
    <w:rsid w:val="0082288C"/>
    <w:rsid w:val="008250FF"/>
    <w:rsid w:val="00825C3E"/>
    <w:rsid w:val="00831690"/>
    <w:rsid w:val="008342AE"/>
    <w:rsid w:val="008343B5"/>
    <w:rsid w:val="00835ACF"/>
    <w:rsid w:val="00842DCF"/>
    <w:rsid w:val="008453CF"/>
    <w:rsid w:val="00846EE8"/>
    <w:rsid w:val="0084755E"/>
    <w:rsid w:val="008502AD"/>
    <w:rsid w:val="0085060D"/>
    <w:rsid w:val="00850945"/>
    <w:rsid w:val="0085167B"/>
    <w:rsid w:val="0085283C"/>
    <w:rsid w:val="00852A00"/>
    <w:rsid w:val="00852B28"/>
    <w:rsid w:val="00853542"/>
    <w:rsid w:val="00853EAB"/>
    <w:rsid w:val="00857785"/>
    <w:rsid w:val="00861303"/>
    <w:rsid w:val="00863178"/>
    <w:rsid w:val="008700E3"/>
    <w:rsid w:val="00877858"/>
    <w:rsid w:val="00877D59"/>
    <w:rsid w:val="00883A6C"/>
    <w:rsid w:val="00884649"/>
    <w:rsid w:val="0088488B"/>
    <w:rsid w:val="00885591"/>
    <w:rsid w:val="00885FB3"/>
    <w:rsid w:val="00891255"/>
    <w:rsid w:val="008930CF"/>
    <w:rsid w:val="00893B93"/>
    <w:rsid w:val="008A174A"/>
    <w:rsid w:val="008A3D8A"/>
    <w:rsid w:val="008A64E1"/>
    <w:rsid w:val="008B22EB"/>
    <w:rsid w:val="008B3BF3"/>
    <w:rsid w:val="008B5A1B"/>
    <w:rsid w:val="008B7F1B"/>
    <w:rsid w:val="008C0564"/>
    <w:rsid w:val="008C134C"/>
    <w:rsid w:val="008C186C"/>
    <w:rsid w:val="008C2EC3"/>
    <w:rsid w:val="008C3E2A"/>
    <w:rsid w:val="008C53D3"/>
    <w:rsid w:val="008C7376"/>
    <w:rsid w:val="008D073A"/>
    <w:rsid w:val="008D0D1F"/>
    <w:rsid w:val="008D20A4"/>
    <w:rsid w:val="008D40BB"/>
    <w:rsid w:val="008D4226"/>
    <w:rsid w:val="008D499F"/>
    <w:rsid w:val="008E01CC"/>
    <w:rsid w:val="008E11D2"/>
    <w:rsid w:val="008E29AA"/>
    <w:rsid w:val="008E366F"/>
    <w:rsid w:val="008F17BC"/>
    <w:rsid w:val="008F3EC5"/>
    <w:rsid w:val="008F595C"/>
    <w:rsid w:val="008F7A25"/>
    <w:rsid w:val="00900A7A"/>
    <w:rsid w:val="009021BF"/>
    <w:rsid w:val="00902BDA"/>
    <w:rsid w:val="00904218"/>
    <w:rsid w:val="00904E57"/>
    <w:rsid w:val="0090548C"/>
    <w:rsid w:val="00905F97"/>
    <w:rsid w:val="009101BB"/>
    <w:rsid w:val="00910631"/>
    <w:rsid w:val="00912B2A"/>
    <w:rsid w:val="009139AA"/>
    <w:rsid w:val="0091481E"/>
    <w:rsid w:val="00917701"/>
    <w:rsid w:val="00923726"/>
    <w:rsid w:val="00924D5C"/>
    <w:rsid w:val="00926972"/>
    <w:rsid w:val="00935B8C"/>
    <w:rsid w:val="00935F9E"/>
    <w:rsid w:val="0094319E"/>
    <w:rsid w:val="00947F51"/>
    <w:rsid w:val="0095007C"/>
    <w:rsid w:val="009502AD"/>
    <w:rsid w:val="0095095F"/>
    <w:rsid w:val="0095293B"/>
    <w:rsid w:val="00953FE9"/>
    <w:rsid w:val="00956B2D"/>
    <w:rsid w:val="00957075"/>
    <w:rsid w:val="00957D1C"/>
    <w:rsid w:val="0096161A"/>
    <w:rsid w:val="00962D38"/>
    <w:rsid w:val="009646A3"/>
    <w:rsid w:val="00965E4F"/>
    <w:rsid w:val="009701F5"/>
    <w:rsid w:val="0097130D"/>
    <w:rsid w:val="00972CF4"/>
    <w:rsid w:val="00973167"/>
    <w:rsid w:val="00973E80"/>
    <w:rsid w:val="009740B6"/>
    <w:rsid w:val="00975A3B"/>
    <w:rsid w:val="00976006"/>
    <w:rsid w:val="0098004D"/>
    <w:rsid w:val="00981B66"/>
    <w:rsid w:val="00985EC2"/>
    <w:rsid w:val="0098665C"/>
    <w:rsid w:val="0099001E"/>
    <w:rsid w:val="009940AE"/>
    <w:rsid w:val="009959C5"/>
    <w:rsid w:val="00996D7A"/>
    <w:rsid w:val="009A3697"/>
    <w:rsid w:val="009A3C3D"/>
    <w:rsid w:val="009A4380"/>
    <w:rsid w:val="009A4E58"/>
    <w:rsid w:val="009A5C63"/>
    <w:rsid w:val="009A6AA7"/>
    <w:rsid w:val="009A6EBA"/>
    <w:rsid w:val="009B03DF"/>
    <w:rsid w:val="009B6340"/>
    <w:rsid w:val="009B74AB"/>
    <w:rsid w:val="009C1502"/>
    <w:rsid w:val="009C1DAC"/>
    <w:rsid w:val="009C3E9F"/>
    <w:rsid w:val="009C5C64"/>
    <w:rsid w:val="009C74AB"/>
    <w:rsid w:val="009D59DE"/>
    <w:rsid w:val="009D7122"/>
    <w:rsid w:val="009E195F"/>
    <w:rsid w:val="009F0E23"/>
    <w:rsid w:val="009F0E4F"/>
    <w:rsid w:val="009F2770"/>
    <w:rsid w:val="00A01351"/>
    <w:rsid w:val="00A01766"/>
    <w:rsid w:val="00A02CFA"/>
    <w:rsid w:val="00A0437F"/>
    <w:rsid w:val="00A04E91"/>
    <w:rsid w:val="00A0546F"/>
    <w:rsid w:val="00A118AB"/>
    <w:rsid w:val="00A1466B"/>
    <w:rsid w:val="00A17D9D"/>
    <w:rsid w:val="00A33FA2"/>
    <w:rsid w:val="00A362C0"/>
    <w:rsid w:val="00A36749"/>
    <w:rsid w:val="00A37BF4"/>
    <w:rsid w:val="00A4067C"/>
    <w:rsid w:val="00A4252C"/>
    <w:rsid w:val="00A449B1"/>
    <w:rsid w:val="00A45BF4"/>
    <w:rsid w:val="00A46894"/>
    <w:rsid w:val="00A47C53"/>
    <w:rsid w:val="00A5230B"/>
    <w:rsid w:val="00A54CA4"/>
    <w:rsid w:val="00A56C90"/>
    <w:rsid w:val="00A57712"/>
    <w:rsid w:val="00A57BC1"/>
    <w:rsid w:val="00A60E23"/>
    <w:rsid w:val="00A61177"/>
    <w:rsid w:val="00A61AED"/>
    <w:rsid w:val="00A64566"/>
    <w:rsid w:val="00A64921"/>
    <w:rsid w:val="00A67BF0"/>
    <w:rsid w:val="00A67FE0"/>
    <w:rsid w:val="00A72FA1"/>
    <w:rsid w:val="00A76A17"/>
    <w:rsid w:val="00A777F2"/>
    <w:rsid w:val="00A77A89"/>
    <w:rsid w:val="00A82E62"/>
    <w:rsid w:val="00A83BEC"/>
    <w:rsid w:val="00A8643F"/>
    <w:rsid w:val="00A867D9"/>
    <w:rsid w:val="00A875B2"/>
    <w:rsid w:val="00A916C1"/>
    <w:rsid w:val="00A9611A"/>
    <w:rsid w:val="00A97613"/>
    <w:rsid w:val="00AA0D12"/>
    <w:rsid w:val="00AA5BAA"/>
    <w:rsid w:val="00AA64B2"/>
    <w:rsid w:val="00AA6942"/>
    <w:rsid w:val="00AA6D6B"/>
    <w:rsid w:val="00AB2290"/>
    <w:rsid w:val="00AB3F3D"/>
    <w:rsid w:val="00AB4418"/>
    <w:rsid w:val="00AB4552"/>
    <w:rsid w:val="00AB4C12"/>
    <w:rsid w:val="00AB5546"/>
    <w:rsid w:val="00AB63F4"/>
    <w:rsid w:val="00AB6785"/>
    <w:rsid w:val="00AC0699"/>
    <w:rsid w:val="00AC657D"/>
    <w:rsid w:val="00AC7B31"/>
    <w:rsid w:val="00AD15B8"/>
    <w:rsid w:val="00AD427A"/>
    <w:rsid w:val="00AD49B2"/>
    <w:rsid w:val="00AD51CE"/>
    <w:rsid w:val="00AD6423"/>
    <w:rsid w:val="00AD7DBC"/>
    <w:rsid w:val="00AE1449"/>
    <w:rsid w:val="00AE19D1"/>
    <w:rsid w:val="00AE661E"/>
    <w:rsid w:val="00AE7A7D"/>
    <w:rsid w:val="00AF17A6"/>
    <w:rsid w:val="00AF362A"/>
    <w:rsid w:val="00AF3A3C"/>
    <w:rsid w:val="00B02B94"/>
    <w:rsid w:val="00B03AB1"/>
    <w:rsid w:val="00B07FD4"/>
    <w:rsid w:val="00B12217"/>
    <w:rsid w:val="00B134C9"/>
    <w:rsid w:val="00B135AB"/>
    <w:rsid w:val="00B13E7D"/>
    <w:rsid w:val="00B213BC"/>
    <w:rsid w:val="00B22CE7"/>
    <w:rsid w:val="00B24562"/>
    <w:rsid w:val="00B24667"/>
    <w:rsid w:val="00B25F6A"/>
    <w:rsid w:val="00B2616C"/>
    <w:rsid w:val="00B26ECC"/>
    <w:rsid w:val="00B2732F"/>
    <w:rsid w:val="00B326EA"/>
    <w:rsid w:val="00B33233"/>
    <w:rsid w:val="00B350A1"/>
    <w:rsid w:val="00B41761"/>
    <w:rsid w:val="00B418F3"/>
    <w:rsid w:val="00B4293D"/>
    <w:rsid w:val="00B4377F"/>
    <w:rsid w:val="00B47602"/>
    <w:rsid w:val="00B53530"/>
    <w:rsid w:val="00B542F3"/>
    <w:rsid w:val="00B60986"/>
    <w:rsid w:val="00B61448"/>
    <w:rsid w:val="00B6311D"/>
    <w:rsid w:val="00B63B8F"/>
    <w:rsid w:val="00B63CA4"/>
    <w:rsid w:val="00B65BC7"/>
    <w:rsid w:val="00B71A13"/>
    <w:rsid w:val="00B71DEA"/>
    <w:rsid w:val="00B730A4"/>
    <w:rsid w:val="00B75BF0"/>
    <w:rsid w:val="00B81F6D"/>
    <w:rsid w:val="00B82EF1"/>
    <w:rsid w:val="00B83503"/>
    <w:rsid w:val="00B85AFA"/>
    <w:rsid w:val="00B86E40"/>
    <w:rsid w:val="00B90EAE"/>
    <w:rsid w:val="00B929DE"/>
    <w:rsid w:val="00B93F77"/>
    <w:rsid w:val="00B9541F"/>
    <w:rsid w:val="00B954B5"/>
    <w:rsid w:val="00B97B37"/>
    <w:rsid w:val="00BA0851"/>
    <w:rsid w:val="00BA0B97"/>
    <w:rsid w:val="00BA18AF"/>
    <w:rsid w:val="00BA5DA0"/>
    <w:rsid w:val="00BA68A2"/>
    <w:rsid w:val="00BA7B08"/>
    <w:rsid w:val="00BB1365"/>
    <w:rsid w:val="00BB792F"/>
    <w:rsid w:val="00BC0765"/>
    <w:rsid w:val="00BC1337"/>
    <w:rsid w:val="00BC1A83"/>
    <w:rsid w:val="00BC2103"/>
    <w:rsid w:val="00BC35EF"/>
    <w:rsid w:val="00BC51A3"/>
    <w:rsid w:val="00BC5A0B"/>
    <w:rsid w:val="00BD08B6"/>
    <w:rsid w:val="00BD0950"/>
    <w:rsid w:val="00BD14EE"/>
    <w:rsid w:val="00BD1EB0"/>
    <w:rsid w:val="00BD228E"/>
    <w:rsid w:val="00BD299C"/>
    <w:rsid w:val="00BD7632"/>
    <w:rsid w:val="00BE00E7"/>
    <w:rsid w:val="00BE47A5"/>
    <w:rsid w:val="00BE4EE3"/>
    <w:rsid w:val="00BE73C6"/>
    <w:rsid w:val="00BE757B"/>
    <w:rsid w:val="00BF149E"/>
    <w:rsid w:val="00BF3060"/>
    <w:rsid w:val="00BF4371"/>
    <w:rsid w:val="00C046FA"/>
    <w:rsid w:val="00C04733"/>
    <w:rsid w:val="00C057A7"/>
    <w:rsid w:val="00C0721D"/>
    <w:rsid w:val="00C07A6B"/>
    <w:rsid w:val="00C07D34"/>
    <w:rsid w:val="00C12055"/>
    <w:rsid w:val="00C13646"/>
    <w:rsid w:val="00C14BFD"/>
    <w:rsid w:val="00C15058"/>
    <w:rsid w:val="00C1532A"/>
    <w:rsid w:val="00C20C1E"/>
    <w:rsid w:val="00C21414"/>
    <w:rsid w:val="00C21A07"/>
    <w:rsid w:val="00C22A7D"/>
    <w:rsid w:val="00C23211"/>
    <w:rsid w:val="00C234E0"/>
    <w:rsid w:val="00C23572"/>
    <w:rsid w:val="00C24CE3"/>
    <w:rsid w:val="00C24D6A"/>
    <w:rsid w:val="00C32C3C"/>
    <w:rsid w:val="00C37DDF"/>
    <w:rsid w:val="00C40481"/>
    <w:rsid w:val="00C422F9"/>
    <w:rsid w:val="00C44D9C"/>
    <w:rsid w:val="00C549F8"/>
    <w:rsid w:val="00C54A87"/>
    <w:rsid w:val="00C5573E"/>
    <w:rsid w:val="00C579C2"/>
    <w:rsid w:val="00C6195A"/>
    <w:rsid w:val="00C6285F"/>
    <w:rsid w:val="00C62E4D"/>
    <w:rsid w:val="00C63F72"/>
    <w:rsid w:val="00C66783"/>
    <w:rsid w:val="00C701FE"/>
    <w:rsid w:val="00C7240C"/>
    <w:rsid w:val="00C7784B"/>
    <w:rsid w:val="00C778C5"/>
    <w:rsid w:val="00C93219"/>
    <w:rsid w:val="00C97FA9"/>
    <w:rsid w:val="00CA09E8"/>
    <w:rsid w:val="00CA5B4B"/>
    <w:rsid w:val="00CA6590"/>
    <w:rsid w:val="00CA6F5D"/>
    <w:rsid w:val="00CB5339"/>
    <w:rsid w:val="00CB61BB"/>
    <w:rsid w:val="00CC0C6F"/>
    <w:rsid w:val="00CC1026"/>
    <w:rsid w:val="00CC144A"/>
    <w:rsid w:val="00CC2570"/>
    <w:rsid w:val="00CC29A1"/>
    <w:rsid w:val="00CC31EA"/>
    <w:rsid w:val="00CC3636"/>
    <w:rsid w:val="00CC5250"/>
    <w:rsid w:val="00CC5288"/>
    <w:rsid w:val="00CC5B26"/>
    <w:rsid w:val="00CC6EDE"/>
    <w:rsid w:val="00CD076F"/>
    <w:rsid w:val="00CD2763"/>
    <w:rsid w:val="00CD30DC"/>
    <w:rsid w:val="00CD37D6"/>
    <w:rsid w:val="00CD5340"/>
    <w:rsid w:val="00CD6893"/>
    <w:rsid w:val="00CE2B1B"/>
    <w:rsid w:val="00CE50F5"/>
    <w:rsid w:val="00CE5455"/>
    <w:rsid w:val="00CF40AB"/>
    <w:rsid w:val="00CF4813"/>
    <w:rsid w:val="00CF56F1"/>
    <w:rsid w:val="00CF5BE5"/>
    <w:rsid w:val="00CF64B7"/>
    <w:rsid w:val="00CF6F64"/>
    <w:rsid w:val="00D00437"/>
    <w:rsid w:val="00D12DE9"/>
    <w:rsid w:val="00D134B3"/>
    <w:rsid w:val="00D178CB"/>
    <w:rsid w:val="00D2139C"/>
    <w:rsid w:val="00D22645"/>
    <w:rsid w:val="00D226EE"/>
    <w:rsid w:val="00D227D6"/>
    <w:rsid w:val="00D241BC"/>
    <w:rsid w:val="00D25535"/>
    <w:rsid w:val="00D255F7"/>
    <w:rsid w:val="00D25FB2"/>
    <w:rsid w:val="00D25FC3"/>
    <w:rsid w:val="00D3085A"/>
    <w:rsid w:val="00D3120D"/>
    <w:rsid w:val="00D3473F"/>
    <w:rsid w:val="00D407A0"/>
    <w:rsid w:val="00D454BF"/>
    <w:rsid w:val="00D459A8"/>
    <w:rsid w:val="00D46A10"/>
    <w:rsid w:val="00D47435"/>
    <w:rsid w:val="00D56532"/>
    <w:rsid w:val="00D57621"/>
    <w:rsid w:val="00D661AE"/>
    <w:rsid w:val="00D66A05"/>
    <w:rsid w:val="00D67135"/>
    <w:rsid w:val="00D7063F"/>
    <w:rsid w:val="00D710D4"/>
    <w:rsid w:val="00D73142"/>
    <w:rsid w:val="00D756A9"/>
    <w:rsid w:val="00D80044"/>
    <w:rsid w:val="00D837A3"/>
    <w:rsid w:val="00D8570B"/>
    <w:rsid w:val="00D9090B"/>
    <w:rsid w:val="00D92C3B"/>
    <w:rsid w:val="00D93299"/>
    <w:rsid w:val="00D93CC2"/>
    <w:rsid w:val="00D94725"/>
    <w:rsid w:val="00D95DEC"/>
    <w:rsid w:val="00D96847"/>
    <w:rsid w:val="00D97519"/>
    <w:rsid w:val="00D9758F"/>
    <w:rsid w:val="00DA027F"/>
    <w:rsid w:val="00DA15AA"/>
    <w:rsid w:val="00DA2B5D"/>
    <w:rsid w:val="00DA4357"/>
    <w:rsid w:val="00DA6A1C"/>
    <w:rsid w:val="00DB113C"/>
    <w:rsid w:val="00DB1360"/>
    <w:rsid w:val="00DB2A36"/>
    <w:rsid w:val="00DB38CB"/>
    <w:rsid w:val="00DB4987"/>
    <w:rsid w:val="00DC3A65"/>
    <w:rsid w:val="00DC3A85"/>
    <w:rsid w:val="00DD0097"/>
    <w:rsid w:val="00DD1DAC"/>
    <w:rsid w:val="00DD511D"/>
    <w:rsid w:val="00DD5613"/>
    <w:rsid w:val="00DD67DC"/>
    <w:rsid w:val="00DD6E1B"/>
    <w:rsid w:val="00DE0F86"/>
    <w:rsid w:val="00DE48E2"/>
    <w:rsid w:val="00DE583D"/>
    <w:rsid w:val="00DF1BBA"/>
    <w:rsid w:val="00DF4A33"/>
    <w:rsid w:val="00DF653C"/>
    <w:rsid w:val="00DF6A42"/>
    <w:rsid w:val="00DF727C"/>
    <w:rsid w:val="00E03735"/>
    <w:rsid w:val="00E046E6"/>
    <w:rsid w:val="00E056CC"/>
    <w:rsid w:val="00E0602D"/>
    <w:rsid w:val="00E06C61"/>
    <w:rsid w:val="00E12278"/>
    <w:rsid w:val="00E12C16"/>
    <w:rsid w:val="00E1402F"/>
    <w:rsid w:val="00E16899"/>
    <w:rsid w:val="00E16EB5"/>
    <w:rsid w:val="00E21397"/>
    <w:rsid w:val="00E22761"/>
    <w:rsid w:val="00E22DEA"/>
    <w:rsid w:val="00E26152"/>
    <w:rsid w:val="00E3006D"/>
    <w:rsid w:val="00E30A09"/>
    <w:rsid w:val="00E3194B"/>
    <w:rsid w:val="00E35813"/>
    <w:rsid w:val="00E37FEB"/>
    <w:rsid w:val="00E40846"/>
    <w:rsid w:val="00E43AF5"/>
    <w:rsid w:val="00E45280"/>
    <w:rsid w:val="00E4711D"/>
    <w:rsid w:val="00E52FD3"/>
    <w:rsid w:val="00E5624B"/>
    <w:rsid w:val="00E575DC"/>
    <w:rsid w:val="00E57EF4"/>
    <w:rsid w:val="00E60DCE"/>
    <w:rsid w:val="00E6169E"/>
    <w:rsid w:val="00E640E1"/>
    <w:rsid w:val="00E64477"/>
    <w:rsid w:val="00E64A93"/>
    <w:rsid w:val="00E64D5D"/>
    <w:rsid w:val="00E6625D"/>
    <w:rsid w:val="00E7154E"/>
    <w:rsid w:val="00E7280B"/>
    <w:rsid w:val="00E734F5"/>
    <w:rsid w:val="00E73D31"/>
    <w:rsid w:val="00E75590"/>
    <w:rsid w:val="00E755A6"/>
    <w:rsid w:val="00E76198"/>
    <w:rsid w:val="00E77A13"/>
    <w:rsid w:val="00E8285D"/>
    <w:rsid w:val="00E8476B"/>
    <w:rsid w:val="00E8576B"/>
    <w:rsid w:val="00E9367F"/>
    <w:rsid w:val="00E96A39"/>
    <w:rsid w:val="00E972DF"/>
    <w:rsid w:val="00E9764C"/>
    <w:rsid w:val="00E979C5"/>
    <w:rsid w:val="00EA3BB6"/>
    <w:rsid w:val="00EA3D40"/>
    <w:rsid w:val="00EA56BF"/>
    <w:rsid w:val="00EA6997"/>
    <w:rsid w:val="00EA76E7"/>
    <w:rsid w:val="00EB2A8D"/>
    <w:rsid w:val="00EB3ED8"/>
    <w:rsid w:val="00EB4270"/>
    <w:rsid w:val="00EB4858"/>
    <w:rsid w:val="00EB4B88"/>
    <w:rsid w:val="00EB7640"/>
    <w:rsid w:val="00EC0DEC"/>
    <w:rsid w:val="00EC2B32"/>
    <w:rsid w:val="00EC43E5"/>
    <w:rsid w:val="00EC4FEE"/>
    <w:rsid w:val="00EC6065"/>
    <w:rsid w:val="00ED1794"/>
    <w:rsid w:val="00ED2285"/>
    <w:rsid w:val="00ED2E29"/>
    <w:rsid w:val="00ED3790"/>
    <w:rsid w:val="00ED54B1"/>
    <w:rsid w:val="00ED5FD1"/>
    <w:rsid w:val="00ED798B"/>
    <w:rsid w:val="00EE09B3"/>
    <w:rsid w:val="00EE16B2"/>
    <w:rsid w:val="00EE2A23"/>
    <w:rsid w:val="00EE3219"/>
    <w:rsid w:val="00EE53F4"/>
    <w:rsid w:val="00EE5F06"/>
    <w:rsid w:val="00EE693E"/>
    <w:rsid w:val="00EE7F85"/>
    <w:rsid w:val="00EF0C9E"/>
    <w:rsid w:val="00EF16AA"/>
    <w:rsid w:val="00EF2A15"/>
    <w:rsid w:val="00EF356F"/>
    <w:rsid w:val="00EF36F0"/>
    <w:rsid w:val="00F0061D"/>
    <w:rsid w:val="00F00D1D"/>
    <w:rsid w:val="00F031E2"/>
    <w:rsid w:val="00F06BA8"/>
    <w:rsid w:val="00F100A8"/>
    <w:rsid w:val="00F1455B"/>
    <w:rsid w:val="00F14820"/>
    <w:rsid w:val="00F2091E"/>
    <w:rsid w:val="00F21042"/>
    <w:rsid w:val="00F21DAA"/>
    <w:rsid w:val="00F22894"/>
    <w:rsid w:val="00F23D9C"/>
    <w:rsid w:val="00F33895"/>
    <w:rsid w:val="00F33B7D"/>
    <w:rsid w:val="00F33B95"/>
    <w:rsid w:val="00F37E5C"/>
    <w:rsid w:val="00F4119F"/>
    <w:rsid w:val="00F46336"/>
    <w:rsid w:val="00F46FBB"/>
    <w:rsid w:val="00F47A90"/>
    <w:rsid w:val="00F47C29"/>
    <w:rsid w:val="00F5027F"/>
    <w:rsid w:val="00F517B8"/>
    <w:rsid w:val="00F537C0"/>
    <w:rsid w:val="00F53FD7"/>
    <w:rsid w:val="00F55B1C"/>
    <w:rsid w:val="00F609D7"/>
    <w:rsid w:val="00F62577"/>
    <w:rsid w:val="00F62ABD"/>
    <w:rsid w:val="00F632C9"/>
    <w:rsid w:val="00F63DE5"/>
    <w:rsid w:val="00F66075"/>
    <w:rsid w:val="00F668A4"/>
    <w:rsid w:val="00F7297F"/>
    <w:rsid w:val="00F7325B"/>
    <w:rsid w:val="00F73490"/>
    <w:rsid w:val="00F74F6D"/>
    <w:rsid w:val="00F75B7B"/>
    <w:rsid w:val="00F75C7A"/>
    <w:rsid w:val="00F77ADC"/>
    <w:rsid w:val="00F80446"/>
    <w:rsid w:val="00F83FA7"/>
    <w:rsid w:val="00F86488"/>
    <w:rsid w:val="00F87B75"/>
    <w:rsid w:val="00F9176D"/>
    <w:rsid w:val="00F92798"/>
    <w:rsid w:val="00F94C30"/>
    <w:rsid w:val="00F96695"/>
    <w:rsid w:val="00F9681A"/>
    <w:rsid w:val="00FA2005"/>
    <w:rsid w:val="00FA2078"/>
    <w:rsid w:val="00FA509E"/>
    <w:rsid w:val="00FB0DAF"/>
    <w:rsid w:val="00FB55F8"/>
    <w:rsid w:val="00FB69D4"/>
    <w:rsid w:val="00FC0449"/>
    <w:rsid w:val="00FC06CC"/>
    <w:rsid w:val="00FC17F7"/>
    <w:rsid w:val="00FC18C0"/>
    <w:rsid w:val="00FC18C8"/>
    <w:rsid w:val="00FC4413"/>
    <w:rsid w:val="00FC7414"/>
    <w:rsid w:val="00FC7B4B"/>
    <w:rsid w:val="00FD0A7C"/>
    <w:rsid w:val="00FD29F8"/>
    <w:rsid w:val="00FD2B12"/>
    <w:rsid w:val="00FD394E"/>
    <w:rsid w:val="00FD4020"/>
    <w:rsid w:val="00FE23A5"/>
    <w:rsid w:val="00FE2838"/>
    <w:rsid w:val="00FE45FB"/>
    <w:rsid w:val="00FE4B05"/>
    <w:rsid w:val="00FE7547"/>
    <w:rsid w:val="00FE78B8"/>
    <w:rsid w:val="00FF003E"/>
    <w:rsid w:val="00FF0C42"/>
    <w:rsid w:val="00FF0F98"/>
    <w:rsid w:val="00FF21FA"/>
    <w:rsid w:val="00FF67FA"/>
    <w:rsid w:val="00FF6E2E"/>
    <w:rsid w:val="00FF6ED0"/>
    <w:rsid w:val="00FF7BC8"/>
    <w:rsid w:val="00FF7F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B90CE62"/>
  <w15:docId w15:val="{4D162088-F69C-4E85-889D-0A6FF3D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CA"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72FA1"/>
    <w:rPr>
      <w:sz w:val="24"/>
      <w:szCs w:val="24"/>
      <w:lang w:val="en-US" w:eastAsia="ja-JP"/>
    </w:rPr>
  </w:style>
  <w:style w:type="paragraph" w:styleId="1">
    <w:name w:val="heading 1"/>
    <w:basedOn w:val="a"/>
    <w:next w:val="a"/>
    <w:link w:val="10"/>
    <w:uiPriority w:val="9"/>
    <w:qFormat/>
    <w:rsid w:val="0013421B"/>
    <w:pPr>
      <w:keepNext/>
      <w:keepLines/>
      <w:widowControl w:val="0"/>
      <w:spacing w:before="120" w:after="120"/>
      <w:outlineLvl w:val="0"/>
    </w:pPr>
    <w:rPr>
      <w:rFonts w:ascii="Cambria" w:eastAsia="PMingLiU" w:hAnsi="Cambria" w:cs="Angsana New"/>
      <w:b/>
      <w:bCs/>
      <w:color w:val="365F91"/>
      <w:sz w:val="28"/>
      <w:szCs w:val="28"/>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Simple 1"/>
    <w:basedOn w:val="a1"/>
    <w:uiPriority w:val="99"/>
    <w:rsid w:val="00E6625D"/>
    <w:rPr>
      <w:rFonts w:ascii="Tahoma" w:hAnsi="Tahoma" w:cs="Tahoma"/>
    </w:rPr>
    <w:tblPr>
      <w:tblBorders>
        <w:top w:val="single" w:sz="12" w:space="0" w:color="000080"/>
        <w:bottom w:val="single" w:sz="12" w:space="0" w:color="00008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a"/>
    <w:uiPriority w:val="99"/>
    <w:rsid w:val="001D23F7"/>
    <w:pPr>
      <w:widowControl w:val="0"/>
    </w:pPr>
    <w:rPr>
      <w:rFonts w:ascii="Calibri" w:hAnsi="Calibri" w:cs="Calibri"/>
      <w:color w:val="000080"/>
      <w:sz w:val="22"/>
      <w:szCs w:val="22"/>
      <w:lang w:eastAsia="en-US"/>
    </w:rPr>
  </w:style>
  <w:style w:type="table" w:styleId="a3">
    <w:name w:val="Table Grid"/>
    <w:basedOn w:val="a1"/>
    <w:uiPriority w:val="99"/>
    <w:rsid w:val="00F14820"/>
    <w:pPr>
      <w:widowControl w:val="0"/>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CD2763"/>
    <w:rPr>
      <w:sz w:val="16"/>
      <w:szCs w:val="16"/>
    </w:rPr>
  </w:style>
  <w:style w:type="paragraph" w:styleId="a5">
    <w:name w:val="annotation text"/>
    <w:basedOn w:val="a"/>
    <w:link w:val="a6"/>
    <w:uiPriority w:val="99"/>
    <w:semiHidden/>
    <w:rsid w:val="00CD2763"/>
    <w:rPr>
      <w:rFonts w:cs="Angsana New"/>
      <w:sz w:val="20"/>
      <w:szCs w:val="20"/>
      <w:lang w:bidi="th-TH"/>
    </w:rPr>
  </w:style>
  <w:style w:type="character" w:customStyle="1" w:styleId="a6">
    <w:name w:val="コメント文字列 (文字)"/>
    <w:link w:val="a5"/>
    <w:uiPriority w:val="99"/>
    <w:semiHidden/>
    <w:rsid w:val="00CD2763"/>
    <w:rPr>
      <w:rFonts w:ascii="Tahoma" w:hAnsi="Tahoma" w:cs="Tahoma"/>
      <w:snapToGrid w:val="0"/>
      <w:color w:val="000080"/>
      <w:lang w:val="en-US" w:eastAsia="en-US"/>
    </w:rPr>
  </w:style>
  <w:style w:type="paragraph" w:styleId="a7">
    <w:name w:val="annotation subject"/>
    <w:basedOn w:val="a5"/>
    <w:next w:val="a5"/>
    <w:link w:val="a8"/>
    <w:uiPriority w:val="99"/>
    <w:semiHidden/>
    <w:rsid w:val="00CD2763"/>
    <w:rPr>
      <w:b/>
      <w:bCs/>
    </w:rPr>
  </w:style>
  <w:style w:type="character" w:customStyle="1" w:styleId="a8">
    <w:name w:val="コメント内容 (文字)"/>
    <w:link w:val="a7"/>
    <w:uiPriority w:val="99"/>
    <w:semiHidden/>
    <w:rsid w:val="00CD2763"/>
    <w:rPr>
      <w:rFonts w:ascii="Tahoma" w:hAnsi="Tahoma" w:cs="Tahoma"/>
      <w:b/>
      <w:bCs/>
      <w:snapToGrid w:val="0"/>
      <w:color w:val="000080"/>
      <w:lang w:val="en-US" w:eastAsia="en-US"/>
    </w:rPr>
  </w:style>
  <w:style w:type="paragraph" w:styleId="a9">
    <w:name w:val="Balloon Text"/>
    <w:basedOn w:val="a"/>
    <w:link w:val="aa"/>
    <w:uiPriority w:val="99"/>
    <w:semiHidden/>
    <w:rsid w:val="00CD2763"/>
    <w:rPr>
      <w:rFonts w:cs="Angsana New"/>
      <w:sz w:val="16"/>
      <w:szCs w:val="16"/>
      <w:lang w:bidi="th-TH"/>
    </w:rPr>
  </w:style>
  <w:style w:type="character" w:customStyle="1" w:styleId="aa">
    <w:name w:val="吹き出し (文字)"/>
    <w:link w:val="a9"/>
    <w:uiPriority w:val="99"/>
    <w:semiHidden/>
    <w:rsid w:val="00CD2763"/>
    <w:rPr>
      <w:rFonts w:ascii="Tahoma" w:hAnsi="Tahoma" w:cs="Tahoma"/>
      <w:snapToGrid w:val="0"/>
      <w:color w:val="000080"/>
      <w:sz w:val="16"/>
      <w:szCs w:val="16"/>
      <w:lang w:val="en-US" w:eastAsia="en-US"/>
    </w:rPr>
  </w:style>
  <w:style w:type="paragraph" w:styleId="ab">
    <w:name w:val="header"/>
    <w:basedOn w:val="a"/>
    <w:link w:val="ac"/>
    <w:uiPriority w:val="99"/>
    <w:rsid w:val="00905F97"/>
    <w:pPr>
      <w:widowControl w:val="0"/>
      <w:tabs>
        <w:tab w:val="center" w:pos="4320"/>
        <w:tab w:val="right" w:pos="8640"/>
      </w:tabs>
    </w:pPr>
    <w:rPr>
      <w:rFonts w:ascii="Tahoma" w:hAnsi="Tahoma" w:cs="Angsana New"/>
      <w:color w:val="000080"/>
      <w:sz w:val="20"/>
      <w:szCs w:val="20"/>
      <w:lang w:eastAsia="en-US" w:bidi="th-TH"/>
    </w:rPr>
  </w:style>
  <w:style w:type="character" w:customStyle="1" w:styleId="ac">
    <w:name w:val="ヘッダー (文字)"/>
    <w:link w:val="ab"/>
    <w:uiPriority w:val="99"/>
    <w:rsid w:val="00A76A17"/>
    <w:rPr>
      <w:rFonts w:ascii="Tahoma" w:hAnsi="Tahoma" w:cs="Tahoma"/>
      <w:color w:val="000080"/>
      <w:lang w:val="en-US" w:eastAsia="en-US"/>
    </w:rPr>
  </w:style>
  <w:style w:type="paragraph" w:styleId="ad">
    <w:name w:val="footer"/>
    <w:basedOn w:val="a"/>
    <w:link w:val="ae"/>
    <w:uiPriority w:val="99"/>
    <w:rsid w:val="00905F97"/>
    <w:pPr>
      <w:widowControl w:val="0"/>
      <w:tabs>
        <w:tab w:val="center" w:pos="4320"/>
        <w:tab w:val="right" w:pos="8640"/>
      </w:tabs>
    </w:pPr>
    <w:rPr>
      <w:rFonts w:ascii="Tahoma" w:hAnsi="Tahoma" w:cs="Angsana New"/>
      <w:color w:val="000080"/>
      <w:sz w:val="20"/>
      <w:szCs w:val="20"/>
      <w:lang w:eastAsia="en-US" w:bidi="th-TH"/>
    </w:rPr>
  </w:style>
  <w:style w:type="character" w:customStyle="1" w:styleId="ae">
    <w:name w:val="フッター (文字)"/>
    <w:link w:val="ad"/>
    <w:uiPriority w:val="99"/>
    <w:rsid w:val="00A76A17"/>
    <w:rPr>
      <w:rFonts w:ascii="Tahoma" w:hAnsi="Tahoma" w:cs="Tahoma"/>
      <w:color w:val="000080"/>
      <w:lang w:val="en-US" w:eastAsia="en-US"/>
    </w:rPr>
  </w:style>
  <w:style w:type="character" w:styleId="af">
    <w:name w:val="page number"/>
    <w:basedOn w:val="a0"/>
    <w:uiPriority w:val="99"/>
    <w:rsid w:val="00905F97"/>
  </w:style>
  <w:style w:type="character" w:customStyle="1" w:styleId="slug-vol">
    <w:name w:val="slug-vol"/>
    <w:basedOn w:val="a0"/>
    <w:uiPriority w:val="99"/>
    <w:rsid w:val="002D03F3"/>
  </w:style>
  <w:style w:type="character" w:customStyle="1" w:styleId="slug-issue">
    <w:name w:val="slug-issue"/>
    <w:basedOn w:val="a0"/>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a"/>
    <w:uiPriority w:val="34"/>
    <w:qFormat/>
    <w:rsid w:val="00F100A8"/>
    <w:pPr>
      <w:widowControl w:val="0"/>
      <w:ind w:left="720"/>
      <w:contextualSpacing/>
    </w:pPr>
    <w:rPr>
      <w:rFonts w:ascii="Tahoma" w:hAnsi="Tahoma" w:cs="Tahoma"/>
      <w:color w:val="000080"/>
      <w:sz w:val="22"/>
      <w:szCs w:val="22"/>
      <w:lang w:eastAsia="en-US"/>
    </w:rPr>
  </w:style>
  <w:style w:type="paragraph" w:customStyle="1" w:styleId="TabellenInhalt">
    <w:name w:val="Tabellen Inhalt"/>
    <w:basedOn w:val="a"/>
    <w:rsid w:val="00AB4418"/>
    <w:pPr>
      <w:suppressLineNumbers/>
      <w:suppressAutoHyphens/>
    </w:pPr>
    <w:rPr>
      <w:sz w:val="20"/>
      <w:szCs w:val="20"/>
      <w:lang w:eastAsia="en-US"/>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10">
    <w:name w:val="見出し 1 (文字)"/>
    <w:link w:val="1"/>
    <w:uiPriority w:val="9"/>
    <w:rsid w:val="0013421B"/>
    <w:rPr>
      <w:rFonts w:ascii="Cambria" w:eastAsia="PMingLiU" w:hAnsi="Cambria" w:cs="Times New Roman"/>
      <w:b/>
      <w:bCs/>
      <w:color w:val="365F91"/>
      <w:sz w:val="28"/>
      <w:szCs w:val="28"/>
      <w:lang w:val="en-US" w:eastAsia="en-US"/>
    </w:rPr>
  </w:style>
  <w:style w:type="paragraph" w:styleId="af0">
    <w:name w:val="Title"/>
    <w:basedOn w:val="a"/>
    <w:next w:val="a"/>
    <w:link w:val="af1"/>
    <w:uiPriority w:val="10"/>
    <w:qFormat/>
    <w:rsid w:val="0013421B"/>
    <w:pPr>
      <w:widowControl w:val="0"/>
      <w:pBdr>
        <w:bottom w:val="single" w:sz="8" w:space="4" w:color="4F81BD"/>
      </w:pBdr>
      <w:spacing w:after="300"/>
      <w:contextualSpacing/>
    </w:pPr>
    <w:rPr>
      <w:rFonts w:ascii="Cambria" w:eastAsia="PMingLiU" w:hAnsi="Cambria" w:cs="Angsana New"/>
      <w:color w:val="17365D"/>
      <w:spacing w:val="5"/>
      <w:kern w:val="28"/>
      <w:sz w:val="52"/>
      <w:szCs w:val="52"/>
      <w:lang w:eastAsia="en-US" w:bidi="th-TH"/>
    </w:rPr>
  </w:style>
  <w:style w:type="character" w:customStyle="1" w:styleId="af1">
    <w:name w:val="表題 (文字)"/>
    <w:link w:val="af0"/>
    <w:uiPriority w:val="10"/>
    <w:rsid w:val="0013421B"/>
    <w:rPr>
      <w:rFonts w:ascii="Cambria" w:eastAsia="PMingLiU" w:hAnsi="Cambria" w:cs="Times New Roman"/>
      <w:color w:val="17365D"/>
      <w:spacing w:val="5"/>
      <w:kern w:val="28"/>
      <w:sz w:val="52"/>
      <w:szCs w:val="52"/>
      <w:lang w:val="en-US" w:eastAsia="en-US"/>
    </w:rPr>
  </w:style>
  <w:style w:type="character" w:styleId="af2">
    <w:name w:val="Hyperlink"/>
    <w:uiPriority w:val="99"/>
    <w:unhideWhenUsed/>
    <w:rsid w:val="004A7E06"/>
    <w:rPr>
      <w:color w:val="0000FF"/>
      <w:u w:val="single"/>
    </w:rPr>
  </w:style>
  <w:style w:type="paragraph" w:styleId="af3">
    <w:name w:val="footnote text"/>
    <w:basedOn w:val="a"/>
    <w:link w:val="af4"/>
    <w:uiPriority w:val="99"/>
    <w:semiHidden/>
    <w:unhideWhenUsed/>
    <w:rsid w:val="0084755E"/>
    <w:pPr>
      <w:widowControl w:val="0"/>
    </w:pPr>
    <w:rPr>
      <w:rFonts w:ascii="Tahoma" w:hAnsi="Tahoma" w:cs="Angsana New"/>
      <w:color w:val="000080"/>
      <w:sz w:val="20"/>
      <w:szCs w:val="20"/>
      <w:lang w:eastAsia="en-US" w:bidi="th-TH"/>
    </w:rPr>
  </w:style>
  <w:style w:type="character" w:customStyle="1" w:styleId="af4">
    <w:name w:val="脚注文字列 (文字)"/>
    <w:link w:val="af3"/>
    <w:uiPriority w:val="99"/>
    <w:semiHidden/>
    <w:rsid w:val="0084755E"/>
    <w:rPr>
      <w:rFonts w:ascii="Tahoma" w:hAnsi="Tahoma" w:cs="Tahoma"/>
      <w:color w:val="000080"/>
      <w:lang w:val="en-US" w:eastAsia="en-US"/>
    </w:rPr>
  </w:style>
  <w:style w:type="character" w:styleId="af5">
    <w:name w:val="footnote reference"/>
    <w:uiPriority w:val="99"/>
    <w:semiHidden/>
    <w:unhideWhenUsed/>
    <w:rsid w:val="0084755E"/>
    <w:rPr>
      <w:vertAlign w:val="superscript"/>
    </w:rPr>
  </w:style>
  <w:style w:type="paragraph" w:styleId="12">
    <w:name w:val="toc 1"/>
    <w:basedOn w:val="a"/>
    <w:next w:val="a"/>
    <w:autoRedefine/>
    <w:uiPriority w:val="39"/>
    <w:unhideWhenUsed/>
    <w:rsid w:val="00583197"/>
    <w:pPr>
      <w:spacing w:before="120"/>
    </w:pPr>
    <w:rPr>
      <w:rFonts w:asciiTheme="minorHAnsi" w:hAnsiTheme="minorHAnsi"/>
      <w:b/>
      <w:bCs/>
    </w:rPr>
  </w:style>
  <w:style w:type="paragraph" w:styleId="2">
    <w:name w:val="toc 2"/>
    <w:basedOn w:val="a"/>
    <w:next w:val="a"/>
    <w:autoRedefine/>
    <w:uiPriority w:val="39"/>
    <w:unhideWhenUsed/>
    <w:rsid w:val="00583197"/>
    <w:pPr>
      <w:ind w:left="240"/>
    </w:pPr>
    <w:rPr>
      <w:rFonts w:asciiTheme="minorHAnsi" w:hAnsiTheme="minorHAnsi"/>
      <w:b/>
      <w:bCs/>
      <w:sz w:val="22"/>
      <w:szCs w:val="22"/>
    </w:rPr>
  </w:style>
  <w:style w:type="paragraph" w:styleId="3">
    <w:name w:val="toc 3"/>
    <w:basedOn w:val="a"/>
    <w:next w:val="a"/>
    <w:autoRedefine/>
    <w:uiPriority w:val="39"/>
    <w:unhideWhenUsed/>
    <w:rsid w:val="00583197"/>
    <w:pPr>
      <w:ind w:left="480"/>
    </w:pPr>
    <w:rPr>
      <w:rFonts w:asciiTheme="minorHAnsi" w:hAnsiTheme="minorHAnsi"/>
      <w:sz w:val="22"/>
      <w:szCs w:val="22"/>
    </w:rPr>
  </w:style>
  <w:style w:type="paragraph" w:styleId="4">
    <w:name w:val="toc 4"/>
    <w:basedOn w:val="a"/>
    <w:next w:val="a"/>
    <w:autoRedefine/>
    <w:uiPriority w:val="39"/>
    <w:unhideWhenUsed/>
    <w:rsid w:val="00583197"/>
    <w:pPr>
      <w:ind w:left="720"/>
    </w:pPr>
    <w:rPr>
      <w:rFonts w:asciiTheme="minorHAnsi" w:hAnsiTheme="minorHAnsi"/>
      <w:sz w:val="20"/>
      <w:szCs w:val="20"/>
    </w:rPr>
  </w:style>
  <w:style w:type="paragraph" w:styleId="5">
    <w:name w:val="toc 5"/>
    <w:basedOn w:val="a"/>
    <w:next w:val="a"/>
    <w:autoRedefine/>
    <w:uiPriority w:val="39"/>
    <w:unhideWhenUsed/>
    <w:rsid w:val="00583197"/>
    <w:pPr>
      <w:ind w:left="960"/>
    </w:pPr>
    <w:rPr>
      <w:rFonts w:asciiTheme="minorHAnsi" w:hAnsiTheme="minorHAnsi"/>
      <w:sz w:val="20"/>
      <w:szCs w:val="20"/>
    </w:rPr>
  </w:style>
  <w:style w:type="paragraph" w:styleId="6">
    <w:name w:val="toc 6"/>
    <w:basedOn w:val="a"/>
    <w:next w:val="a"/>
    <w:autoRedefine/>
    <w:uiPriority w:val="39"/>
    <w:unhideWhenUsed/>
    <w:rsid w:val="00583197"/>
    <w:pPr>
      <w:ind w:left="1200"/>
    </w:pPr>
    <w:rPr>
      <w:rFonts w:asciiTheme="minorHAnsi" w:hAnsiTheme="minorHAnsi"/>
      <w:sz w:val="20"/>
      <w:szCs w:val="20"/>
    </w:rPr>
  </w:style>
  <w:style w:type="paragraph" w:styleId="7">
    <w:name w:val="toc 7"/>
    <w:basedOn w:val="a"/>
    <w:next w:val="a"/>
    <w:autoRedefine/>
    <w:uiPriority w:val="39"/>
    <w:unhideWhenUsed/>
    <w:rsid w:val="00583197"/>
    <w:pPr>
      <w:ind w:left="1440"/>
    </w:pPr>
    <w:rPr>
      <w:rFonts w:asciiTheme="minorHAnsi" w:hAnsiTheme="minorHAnsi"/>
      <w:sz w:val="20"/>
      <w:szCs w:val="20"/>
    </w:rPr>
  </w:style>
  <w:style w:type="paragraph" w:styleId="8">
    <w:name w:val="toc 8"/>
    <w:basedOn w:val="a"/>
    <w:next w:val="a"/>
    <w:autoRedefine/>
    <w:uiPriority w:val="39"/>
    <w:unhideWhenUsed/>
    <w:rsid w:val="00583197"/>
    <w:pPr>
      <w:ind w:left="1680"/>
    </w:pPr>
    <w:rPr>
      <w:rFonts w:asciiTheme="minorHAnsi" w:hAnsiTheme="minorHAnsi"/>
      <w:sz w:val="20"/>
      <w:szCs w:val="20"/>
    </w:rPr>
  </w:style>
  <w:style w:type="paragraph" w:styleId="9">
    <w:name w:val="toc 9"/>
    <w:basedOn w:val="a"/>
    <w:next w:val="a"/>
    <w:autoRedefine/>
    <w:uiPriority w:val="39"/>
    <w:unhideWhenUsed/>
    <w:rsid w:val="00583197"/>
    <w:pPr>
      <w:ind w:left="1920"/>
    </w:pPr>
    <w:rPr>
      <w:rFonts w:asciiTheme="minorHAnsi" w:hAnsiTheme="minorHAnsi"/>
      <w:sz w:val="20"/>
      <w:szCs w:val="20"/>
    </w:rPr>
  </w:style>
  <w:style w:type="character" w:customStyle="1" w:styleId="ssens">
    <w:name w:val="ssens"/>
    <w:rsid w:val="00473C4E"/>
  </w:style>
  <w:style w:type="paragraph" w:styleId="Web">
    <w:name w:val="Normal (Web)"/>
    <w:basedOn w:val="a"/>
    <w:uiPriority w:val="99"/>
    <w:unhideWhenUsed/>
    <w:rsid w:val="002D3112"/>
    <w:pPr>
      <w:spacing w:before="100" w:beforeAutospacing="1" w:after="100" w:afterAutospacing="1"/>
    </w:pPr>
    <w:rPr>
      <w:rFonts w:ascii="Times" w:hAnsi="Times"/>
      <w:sz w:val="20"/>
      <w:szCs w:val="20"/>
      <w:lang w:eastAsia="en-US"/>
    </w:rPr>
  </w:style>
  <w:style w:type="character" w:styleId="af6">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af7">
    <w:name w:val="Revision"/>
    <w:hidden/>
    <w:uiPriority w:val="71"/>
    <w:rsid w:val="009A3C3D"/>
    <w:rPr>
      <w:rFonts w:ascii="Tahoma" w:hAnsi="Tahoma" w:cs="Tahoma"/>
      <w:color w:val="000080"/>
      <w:sz w:val="22"/>
      <w:szCs w:val="22"/>
      <w:lang w:val="en-US" w:eastAsia="en-US"/>
    </w:rPr>
  </w:style>
  <w:style w:type="paragraph" w:styleId="af8">
    <w:name w:val="List Paragraph"/>
    <w:basedOn w:val="a"/>
    <w:uiPriority w:val="34"/>
    <w:qFormat/>
    <w:rsid w:val="005850CF"/>
    <w:pPr>
      <w:widowControl w:val="0"/>
      <w:ind w:left="720"/>
      <w:contextualSpacing/>
    </w:pPr>
    <w:rPr>
      <w:rFonts w:ascii="Tahoma" w:hAnsi="Tahoma" w:cs="Tahoma"/>
      <w:color w:val="000080"/>
      <w:sz w:val="22"/>
      <w:szCs w:val="22"/>
      <w:lang w:eastAsia="en-US"/>
    </w:rPr>
  </w:style>
  <w:style w:type="character" w:customStyle="1" w:styleId="resenkohighlightspan">
    <w:name w:val="resenkohighlightspan"/>
    <w:basedOn w:val="a0"/>
    <w:rsid w:val="008D073A"/>
  </w:style>
  <w:style w:type="character" w:customStyle="1" w:styleId="apple-converted-space">
    <w:name w:val="apple-converted-space"/>
    <w:basedOn w:val="a0"/>
    <w:rsid w:val="008D073A"/>
  </w:style>
  <w:style w:type="paragraph" w:styleId="af9">
    <w:name w:val="TOC Heading"/>
    <w:basedOn w:val="1"/>
    <w:next w:val="a"/>
    <w:uiPriority w:val="39"/>
    <w:unhideWhenUsed/>
    <w:qFormat/>
    <w:rsid w:val="00521DA1"/>
    <w:pPr>
      <w:widowControl/>
      <w:spacing w:before="480" w:after="0" w:line="276" w:lineRule="auto"/>
      <w:outlineLvl w:val="9"/>
    </w:pPr>
    <w:rPr>
      <w:rFonts w:asciiTheme="majorHAnsi" w:eastAsiaTheme="majorEastAsia" w:hAnsiTheme="majorHAnsi" w:cstheme="majorBidi"/>
      <w:color w:val="365F91" w:themeColor="accent1" w:themeShade="B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1275">
      <w:bodyDiv w:val="1"/>
      <w:marLeft w:val="0"/>
      <w:marRight w:val="0"/>
      <w:marTop w:val="0"/>
      <w:marBottom w:val="0"/>
      <w:divBdr>
        <w:top w:val="none" w:sz="0" w:space="0" w:color="auto"/>
        <w:left w:val="none" w:sz="0" w:space="0" w:color="auto"/>
        <w:bottom w:val="none" w:sz="0" w:space="0" w:color="auto"/>
        <w:right w:val="none" w:sz="0" w:space="0" w:color="auto"/>
      </w:divBdr>
    </w:div>
    <w:div w:id="97064509">
      <w:bodyDiv w:val="1"/>
      <w:marLeft w:val="0"/>
      <w:marRight w:val="0"/>
      <w:marTop w:val="0"/>
      <w:marBottom w:val="0"/>
      <w:divBdr>
        <w:top w:val="none" w:sz="0" w:space="0" w:color="auto"/>
        <w:left w:val="none" w:sz="0" w:space="0" w:color="auto"/>
        <w:bottom w:val="none" w:sz="0" w:space="0" w:color="auto"/>
        <w:right w:val="none" w:sz="0" w:space="0" w:color="auto"/>
      </w:divBdr>
    </w:div>
    <w:div w:id="190456733">
      <w:bodyDiv w:val="1"/>
      <w:marLeft w:val="0"/>
      <w:marRight w:val="0"/>
      <w:marTop w:val="0"/>
      <w:marBottom w:val="0"/>
      <w:divBdr>
        <w:top w:val="none" w:sz="0" w:space="0" w:color="auto"/>
        <w:left w:val="none" w:sz="0" w:space="0" w:color="auto"/>
        <w:bottom w:val="none" w:sz="0" w:space="0" w:color="auto"/>
        <w:right w:val="none" w:sz="0" w:space="0" w:color="auto"/>
      </w:divBdr>
    </w:div>
    <w:div w:id="247808440">
      <w:bodyDiv w:val="1"/>
      <w:marLeft w:val="0"/>
      <w:marRight w:val="0"/>
      <w:marTop w:val="0"/>
      <w:marBottom w:val="0"/>
      <w:divBdr>
        <w:top w:val="none" w:sz="0" w:space="0" w:color="auto"/>
        <w:left w:val="none" w:sz="0" w:space="0" w:color="auto"/>
        <w:bottom w:val="none" w:sz="0" w:space="0" w:color="auto"/>
        <w:right w:val="none" w:sz="0" w:space="0" w:color="auto"/>
      </w:divBdr>
    </w:div>
    <w:div w:id="250313033">
      <w:bodyDiv w:val="1"/>
      <w:marLeft w:val="0"/>
      <w:marRight w:val="0"/>
      <w:marTop w:val="0"/>
      <w:marBottom w:val="0"/>
      <w:divBdr>
        <w:top w:val="none" w:sz="0" w:space="0" w:color="auto"/>
        <w:left w:val="none" w:sz="0" w:space="0" w:color="auto"/>
        <w:bottom w:val="none" w:sz="0" w:space="0" w:color="auto"/>
        <w:right w:val="none" w:sz="0" w:space="0" w:color="auto"/>
      </w:divBdr>
      <w:divsChild>
        <w:div w:id="1450661124">
          <w:marLeft w:val="0"/>
          <w:marRight w:val="0"/>
          <w:marTop w:val="0"/>
          <w:marBottom w:val="0"/>
          <w:divBdr>
            <w:top w:val="none" w:sz="0" w:space="0" w:color="auto"/>
            <w:left w:val="none" w:sz="0" w:space="0" w:color="auto"/>
            <w:bottom w:val="none" w:sz="0" w:space="0" w:color="auto"/>
            <w:right w:val="none" w:sz="0" w:space="0" w:color="auto"/>
          </w:divBdr>
          <w:divsChild>
            <w:div w:id="120811493">
              <w:marLeft w:val="0"/>
              <w:marRight w:val="0"/>
              <w:marTop w:val="0"/>
              <w:marBottom w:val="0"/>
              <w:divBdr>
                <w:top w:val="none" w:sz="0" w:space="0" w:color="auto"/>
                <w:left w:val="none" w:sz="0" w:space="0" w:color="auto"/>
                <w:bottom w:val="none" w:sz="0" w:space="0" w:color="auto"/>
                <w:right w:val="none" w:sz="0" w:space="0" w:color="auto"/>
              </w:divBdr>
              <w:divsChild>
                <w:div w:id="30420021">
                  <w:marLeft w:val="0"/>
                  <w:marRight w:val="0"/>
                  <w:marTop w:val="0"/>
                  <w:marBottom w:val="0"/>
                  <w:divBdr>
                    <w:top w:val="none" w:sz="0" w:space="0" w:color="auto"/>
                    <w:left w:val="none" w:sz="0" w:space="0" w:color="auto"/>
                    <w:bottom w:val="none" w:sz="0" w:space="0" w:color="auto"/>
                    <w:right w:val="none" w:sz="0" w:space="0" w:color="auto"/>
                  </w:divBdr>
                  <w:divsChild>
                    <w:div w:id="1772046628">
                      <w:marLeft w:val="0"/>
                      <w:marRight w:val="0"/>
                      <w:marTop w:val="0"/>
                      <w:marBottom w:val="300"/>
                      <w:divBdr>
                        <w:top w:val="none" w:sz="0" w:space="0" w:color="auto"/>
                        <w:left w:val="none" w:sz="0" w:space="0" w:color="auto"/>
                        <w:bottom w:val="none" w:sz="0" w:space="0" w:color="auto"/>
                        <w:right w:val="none" w:sz="0" w:space="0" w:color="auto"/>
                      </w:divBdr>
                      <w:divsChild>
                        <w:div w:id="1598631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0879758">
      <w:bodyDiv w:val="1"/>
      <w:marLeft w:val="0"/>
      <w:marRight w:val="0"/>
      <w:marTop w:val="0"/>
      <w:marBottom w:val="0"/>
      <w:divBdr>
        <w:top w:val="none" w:sz="0" w:space="0" w:color="auto"/>
        <w:left w:val="none" w:sz="0" w:space="0" w:color="auto"/>
        <w:bottom w:val="none" w:sz="0" w:space="0" w:color="auto"/>
        <w:right w:val="none" w:sz="0" w:space="0" w:color="auto"/>
      </w:divBdr>
      <w:divsChild>
        <w:div w:id="154104968">
          <w:marLeft w:val="0"/>
          <w:marRight w:val="0"/>
          <w:marTop w:val="0"/>
          <w:marBottom w:val="0"/>
          <w:divBdr>
            <w:top w:val="none" w:sz="0" w:space="0" w:color="auto"/>
            <w:left w:val="none" w:sz="0" w:space="0" w:color="auto"/>
            <w:bottom w:val="none" w:sz="0" w:space="0" w:color="auto"/>
            <w:right w:val="none" w:sz="0" w:space="0" w:color="auto"/>
          </w:divBdr>
        </w:div>
      </w:divsChild>
    </w:div>
    <w:div w:id="354385009">
      <w:bodyDiv w:val="1"/>
      <w:marLeft w:val="0"/>
      <w:marRight w:val="0"/>
      <w:marTop w:val="0"/>
      <w:marBottom w:val="0"/>
      <w:divBdr>
        <w:top w:val="none" w:sz="0" w:space="0" w:color="auto"/>
        <w:left w:val="none" w:sz="0" w:space="0" w:color="auto"/>
        <w:bottom w:val="none" w:sz="0" w:space="0" w:color="auto"/>
        <w:right w:val="none" w:sz="0" w:space="0" w:color="auto"/>
      </w:divBdr>
    </w:div>
    <w:div w:id="388453703">
      <w:bodyDiv w:val="1"/>
      <w:marLeft w:val="0"/>
      <w:marRight w:val="0"/>
      <w:marTop w:val="0"/>
      <w:marBottom w:val="0"/>
      <w:divBdr>
        <w:top w:val="none" w:sz="0" w:space="0" w:color="auto"/>
        <w:left w:val="none" w:sz="0" w:space="0" w:color="auto"/>
        <w:bottom w:val="none" w:sz="0" w:space="0" w:color="auto"/>
        <w:right w:val="none" w:sz="0" w:space="0" w:color="auto"/>
      </w:divBdr>
    </w:div>
    <w:div w:id="425460276">
      <w:bodyDiv w:val="1"/>
      <w:marLeft w:val="0"/>
      <w:marRight w:val="0"/>
      <w:marTop w:val="0"/>
      <w:marBottom w:val="0"/>
      <w:divBdr>
        <w:top w:val="none" w:sz="0" w:space="0" w:color="auto"/>
        <w:left w:val="none" w:sz="0" w:space="0" w:color="auto"/>
        <w:bottom w:val="none" w:sz="0" w:space="0" w:color="auto"/>
        <w:right w:val="none" w:sz="0" w:space="0" w:color="auto"/>
      </w:divBdr>
    </w:div>
    <w:div w:id="687684057">
      <w:bodyDiv w:val="1"/>
      <w:marLeft w:val="0"/>
      <w:marRight w:val="0"/>
      <w:marTop w:val="0"/>
      <w:marBottom w:val="0"/>
      <w:divBdr>
        <w:top w:val="none" w:sz="0" w:space="0" w:color="auto"/>
        <w:left w:val="none" w:sz="0" w:space="0" w:color="auto"/>
        <w:bottom w:val="none" w:sz="0" w:space="0" w:color="auto"/>
        <w:right w:val="none" w:sz="0" w:space="0" w:color="auto"/>
      </w:divBdr>
    </w:div>
    <w:div w:id="731193211">
      <w:marLeft w:val="0"/>
      <w:marRight w:val="0"/>
      <w:marTop w:val="0"/>
      <w:marBottom w:val="0"/>
      <w:divBdr>
        <w:top w:val="none" w:sz="0" w:space="0" w:color="auto"/>
        <w:left w:val="none" w:sz="0" w:space="0" w:color="auto"/>
        <w:bottom w:val="none" w:sz="0" w:space="0" w:color="auto"/>
        <w:right w:val="none" w:sz="0" w:space="0" w:color="auto"/>
      </w:divBdr>
    </w:div>
    <w:div w:id="731193212">
      <w:marLeft w:val="0"/>
      <w:marRight w:val="0"/>
      <w:marTop w:val="0"/>
      <w:marBottom w:val="0"/>
      <w:divBdr>
        <w:top w:val="none" w:sz="0" w:space="0" w:color="auto"/>
        <w:left w:val="none" w:sz="0" w:space="0" w:color="auto"/>
        <w:bottom w:val="none" w:sz="0" w:space="0" w:color="auto"/>
        <w:right w:val="none" w:sz="0" w:space="0" w:color="auto"/>
      </w:divBdr>
    </w:div>
    <w:div w:id="731193213">
      <w:marLeft w:val="0"/>
      <w:marRight w:val="0"/>
      <w:marTop w:val="0"/>
      <w:marBottom w:val="0"/>
      <w:divBdr>
        <w:top w:val="none" w:sz="0" w:space="0" w:color="auto"/>
        <w:left w:val="none" w:sz="0" w:space="0" w:color="auto"/>
        <w:bottom w:val="none" w:sz="0" w:space="0" w:color="auto"/>
        <w:right w:val="none" w:sz="0" w:space="0" w:color="auto"/>
      </w:divBdr>
    </w:div>
    <w:div w:id="731193214">
      <w:marLeft w:val="0"/>
      <w:marRight w:val="0"/>
      <w:marTop w:val="0"/>
      <w:marBottom w:val="0"/>
      <w:divBdr>
        <w:top w:val="none" w:sz="0" w:space="0" w:color="auto"/>
        <w:left w:val="none" w:sz="0" w:space="0" w:color="auto"/>
        <w:bottom w:val="none" w:sz="0" w:space="0" w:color="auto"/>
        <w:right w:val="none" w:sz="0" w:space="0" w:color="auto"/>
      </w:divBdr>
    </w:div>
    <w:div w:id="731193215">
      <w:marLeft w:val="0"/>
      <w:marRight w:val="0"/>
      <w:marTop w:val="0"/>
      <w:marBottom w:val="0"/>
      <w:divBdr>
        <w:top w:val="none" w:sz="0" w:space="0" w:color="auto"/>
        <w:left w:val="none" w:sz="0" w:space="0" w:color="auto"/>
        <w:bottom w:val="none" w:sz="0" w:space="0" w:color="auto"/>
        <w:right w:val="none" w:sz="0" w:space="0" w:color="auto"/>
      </w:divBdr>
    </w:div>
    <w:div w:id="731193216">
      <w:marLeft w:val="0"/>
      <w:marRight w:val="0"/>
      <w:marTop w:val="0"/>
      <w:marBottom w:val="0"/>
      <w:divBdr>
        <w:top w:val="none" w:sz="0" w:space="0" w:color="auto"/>
        <w:left w:val="none" w:sz="0" w:space="0" w:color="auto"/>
        <w:bottom w:val="none" w:sz="0" w:space="0" w:color="auto"/>
        <w:right w:val="none" w:sz="0" w:space="0" w:color="auto"/>
      </w:divBdr>
    </w:div>
    <w:div w:id="731193217">
      <w:marLeft w:val="0"/>
      <w:marRight w:val="0"/>
      <w:marTop w:val="0"/>
      <w:marBottom w:val="0"/>
      <w:divBdr>
        <w:top w:val="none" w:sz="0" w:space="0" w:color="auto"/>
        <w:left w:val="none" w:sz="0" w:space="0" w:color="auto"/>
        <w:bottom w:val="none" w:sz="0" w:space="0" w:color="auto"/>
        <w:right w:val="none" w:sz="0" w:space="0" w:color="auto"/>
      </w:divBdr>
    </w:div>
    <w:div w:id="731193218">
      <w:marLeft w:val="0"/>
      <w:marRight w:val="0"/>
      <w:marTop w:val="0"/>
      <w:marBottom w:val="0"/>
      <w:divBdr>
        <w:top w:val="none" w:sz="0" w:space="0" w:color="auto"/>
        <w:left w:val="none" w:sz="0" w:space="0" w:color="auto"/>
        <w:bottom w:val="none" w:sz="0" w:space="0" w:color="auto"/>
        <w:right w:val="none" w:sz="0" w:space="0" w:color="auto"/>
      </w:divBdr>
    </w:div>
    <w:div w:id="731193219">
      <w:marLeft w:val="0"/>
      <w:marRight w:val="0"/>
      <w:marTop w:val="0"/>
      <w:marBottom w:val="0"/>
      <w:divBdr>
        <w:top w:val="none" w:sz="0" w:space="0" w:color="auto"/>
        <w:left w:val="none" w:sz="0" w:space="0" w:color="auto"/>
        <w:bottom w:val="none" w:sz="0" w:space="0" w:color="auto"/>
        <w:right w:val="none" w:sz="0" w:space="0" w:color="auto"/>
      </w:divBdr>
    </w:div>
    <w:div w:id="731193220">
      <w:marLeft w:val="0"/>
      <w:marRight w:val="0"/>
      <w:marTop w:val="0"/>
      <w:marBottom w:val="0"/>
      <w:divBdr>
        <w:top w:val="none" w:sz="0" w:space="0" w:color="auto"/>
        <w:left w:val="none" w:sz="0" w:space="0" w:color="auto"/>
        <w:bottom w:val="none" w:sz="0" w:space="0" w:color="auto"/>
        <w:right w:val="none" w:sz="0" w:space="0" w:color="auto"/>
      </w:divBdr>
    </w:div>
    <w:div w:id="731193221">
      <w:marLeft w:val="0"/>
      <w:marRight w:val="0"/>
      <w:marTop w:val="0"/>
      <w:marBottom w:val="0"/>
      <w:divBdr>
        <w:top w:val="none" w:sz="0" w:space="0" w:color="auto"/>
        <w:left w:val="none" w:sz="0" w:space="0" w:color="auto"/>
        <w:bottom w:val="none" w:sz="0" w:space="0" w:color="auto"/>
        <w:right w:val="none" w:sz="0" w:space="0" w:color="auto"/>
      </w:divBdr>
    </w:div>
    <w:div w:id="731193222">
      <w:marLeft w:val="0"/>
      <w:marRight w:val="0"/>
      <w:marTop w:val="0"/>
      <w:marBottom w:val="0"/>
      <w:divBdr>
        <w:top w:val="none" w:sz="0" w:space="0" w:color="auto"/>
        <w:left w:val="none" w:sz="0" w:space="0" w:color="auto"/>
        <w:bottom w:val="none" w:sz="0" w:space="0" w:color="auto"/>
        <w:right w:val="none" w:sz="0" w:space="0" w:color="auto"/>
      </w:divBdr>
    </w:div>
    <w:div w:id="731193223">
      <w:marLeft w:val="0"/>
      <w:marRight w:val="0"/>
      <w:marTop w:val="0"/>
      <w:marBottom w:val="0"/>
      <w:divBdr>
        <w:top w:val="none" w:sz="0" w:space="0" w:color="auto"/>
        <w:left w:val="none" w:sz="0" w:space="0" w:color="auto"/>
        <w:bottom w:val="none" w:sz="0" w:space="0" w:color="auto"/>
        <w:right w:val="none" w:sz="0" w:space="0" w:color="auto"/>
      </w:divBdr>
    </w:div>
    <w:div w:id="731193224">
      <w:marLeft w:val="0"/>
      <w:marRight w:val="0"/>
      <w:marTop w:val="0"/>
      <w:marBottom w:val="0"/>
      <w:divBdr>
        <w:top w:val="none" w:sz="0" w:space="0" w:color="auto"/>
        <w:left w:val="none" w:sz="0" w:space="0" w:color="auto"/>
        <w:bottom w:val="none" w:sz="0" w:space="0" w:color="auto"/>
        <w:right w:val="none" w:sz="0" w:space="0" w:color="auto"/>
      </w:divBdr>
    </w:div>
    <w:div w:id="731193225">
      <w:marLeft w:val="0"/>
      <w:marRight w:val="0"/>
      <w:marTop w:val="0"/>
      <w:marBottom w:val="0"/>
      <w:divBdr>
        <w:top w:val="none" w:sz="0" w:space="0" w:color="auto"/>
        <w:left w:val="none" w:sz="0" w:space="0" w:color="auto"/>
        <w:bottom w:val="none" w:sz="0" w:space="0" w:color="auto"/>
        <w:right w:val="none" w:sz="0" w:space="0" w:color="auto"/>
      </w:divBdr>
    </w:div>
    <w:div w:id="731193226">
      <w:marLeft w:val="0"/>
      <w:marRight w:val="0"/>
      <w:marTop w:val="0"/>
      <w:marBottom w:val="0"/>
      <w:divBdr>
        <w:top w:val="none" w:sz="0" w:space="0" w:color="auto"/>
        <w:left w:val="none" w:sz="0" w:space="0" w:color="auto"/>
        <w:bottom w:val="none" w:sz="0" w:space="0" w:color="auto"/>
        <w:right w:val="none" w:sz="0" w:space="0" w:color="auto"/>
      </w:divBdr>
    </w:div>
    <w:div w:id="976423253">
      <w:bodyDiv w:val="1"/>
      <w:marLeft w:val="0"/>
      <w:marRight w:val="0"/>
      <w:marTop w:val="0"/>
      <w:marBottom w:val="0"/>
      <w:divBdr>
        <w:top w:val="none" w:sz="0" w:space="0" w:color="auto"/>
        <w:left w:val="none" w:sz="0" w:space="0" w:color="auto"/>
        <w:bottom w:val="none" w:sz="0" w:space="0" w:color="auto"/>
        <w:right w:val="none" w:sz="0" w:space="0" w:color="auto"/>
      </w:divBdr>
    </w:div>
    <w:div w:id="1134831599">
      <w:bodyDiv w:val="1"/>
      <w:marLeft w:val="0"/>
      <w:marRight w:val="0"/>
      <w:marTop w:val="0"/>
      <w:marBottom w:val="0"/>
      <w:divBdr>
        <w:top w:val="none" w:sz="0" w:space="0" w:color="auto"/>
        <w:left w:val="none" w:sz="0" w:space="0" w:color="auto"/>
        <w:bottom w:val="none" w:sz="0" w:space="0" w:color="auto"/>
        <w:right w:val="none" w:sz="0" w:space="0" w:color="auto"/>
      </w:divBdr>
      <w:divsChild>
        <w:div w:id="1350335505">
          <w:marLeft w:val="0"/>
          <w:marRight w:val="0"/>
          <w:marTop w:val="0"/>
          <w:marBottom w:val="0"/>
          <w:divBdr>
            <w:top w:val="none" w:sz="0" w:space="0" w:color="auto"/>
            <w:left w:val="none" w:sz="0" w:space="0" w:color="auto"/>
            <w:bottom w:val="none" w:sz="0" w:space="0" w:color="auto"/>
            <w:right w:val="none" w:sz="0" w:space="0" w:color="auto"/>
          </w:divBdr>
          <w:divsChild>
            <w:div w:id="1379470936">
              <w:marLeft w:val="0"/>
              <w:marRight w:val="0"/>
              <w:marTop w:val="0"/>
              <w:marBottom w:val="0"/>
              <w:divBdr>
                <w:top w:val="none" w:sz="0" w:space="0" w:color="auto"/>
                <w:left w:val="none" w:sz="0" w:space="0" w:color="auto"/>
                <w:bottom w:val="none" w:sz="0" w:space="0" w:color="auto"/>
                <w:right w:val="none" w:sz="0" w:space="0" w:color="auto"/>
              </w:divBdr>
              <w:divsChild>
                <w:div w:id="1517115140">
                  <w:marLeft w:val="0"/>
                  <w:marRight w:val="0"/>
                  <w:marTop w:val="0"/>
                  <w:marBottom w:val="0"/>
                  <w:divBdr>
                    <w:top w:val="none" w:sz="0" w:space="0" w:color="auto"/>
                    <w:left w:val="none" w:sz="0" w:space="0" w:color="auto"/>
                    <w:bottom w:val="none" w:sz="0" w:space="0" w:color="auto"/>
                    <w:right w:val="none" w:sz="0" w:space="0" w:color="auto"/>
                  </w:divBdr>
                  <w:divsChild>
                    <w:div w:id="609774965">
                      <w:marLeft w:val="0"/>
                      <w:marRight w:val="0"/>
                      <w:marTop w:val="0"/>
                      <w:marBottom w:val="0"/>
                      <w:divBdr>
                        <w:top w:val="none" w:sz="0" w:space="0" w:color="auto"/>
                        <w:left w:val="none" w:sz="0" w:space="0" w:color="auto"/>
                        <w:bottom w:val="none" w:sz="0" w:space="0" w:color="auto"/>
                        <w:right w:val="none" w:sz="0" w:space="0" w:color="auto"/>
                      </w:divBdr>
                      <w:divsChild>
                        <w:div w:id="1604339478">
                          <w:marLeft w:val="0"/>
                          <w:marRight w:val="0"/>
                          <w:marTop w:val="0"/>
                          <w:marBottom w:val="0"/>
                          <w:divBdr>
                            <w:top w:val="none" w:sz="0" w:space="0" w:color="auto"/>
                            <w:left w:val="none" w:sz="0" w:space="0" w:color="auto"/>
                            <w:bottom w:val="none" w:sz="0" w:space="0" w:color="auto"/>
                            <w:right w:val="none" w:sz="0" w:space="0" w:color="auto"/>
                          </w:divBdr>
                          <w:divsChild>
                            <w:div w:id="1985498974">
                              <w:marLeft w:val="0"/>
                              <w:marRight w:val="0"/>
                              <w:marTop w:val="0"/>
                              <w:marBottom w:val="0"/>
                              <w:divBdr>
                                <w:top w:val="none" w:sz="0" w:space="0" w:color="auto"/>
                                <w:left w:val="none" w:sz="0" w:space="0" w:color="auto"/>
                                <w:bottom w:val="none" w:sz="0" w:space="0" w:color="auto"/>
                                <w:right w:val="none" w:sz="0" w:space="0" w:color="auto"/>
                              </w:divBdr>
                              <w:divsChild>
                                <w:div w:id="327633021">
                                  <w:marLeft w:val="0"/>
                                  <w:marRight w:val="0"/>
                                  <w:marTop w:val="0"/>
                                  <w:marBottom w:val="0"/>
                                  <w:divBdr>
                                    <w:top w:val="none" w:sz="0" w:space="0" w:color="auto"/>
                                    <w:left w:val="none" w:sz="0" w:space="0" w:color="auto"/>
                                    <w:bottom w:val="none" w:sz="0" w:space="0" w:color="auto"/>
                                    <w:right w:val="none" w:sz="0" w:space="0" w:color="auto"/>
                                  </w:divBdr>
                                  <w:divsChild>
                                    <w:div w:id="1408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466273">
      <w:bodyDiv w:val="1"/>
      <w:marLeft w:val="0"/>
      <w:marRight w:val="0"/>
      <w:marTop w:val="0"/>
      <w:marBottom w:val="0"/>
      <w:divBdr>
        <w:top w:val="none" w:sz="0" w:space="0" w:color="auto"/>
        <w:left w:val="none" w:sz="0" w:space="0" w:color="auto"/>
        <w:bottom w:val="none" w:sz="0" w:space="0" w:color="auto"/>
        <w:right w:val="none" w:sz="0" w:space="0" w:color="auto"/>
      </w:divBdr>
    </w:div>
    <w:div w:id="1959679276">
      <w:bodyDiv w:val="1"/>
      <w:marLeft w:val="0"/>
      <w:marRight w:val="0"/>
      <w:marTop w:val="0"/>
      <w:marBottom w:val="0"/>
      <w:divBdr>
        <w:top w:val="none" w:sz="0" w:space="0" w:color="auto"/>
        <w:left w:val="none" w:sz="0" w:space="0" w:color="auto"/>
        <w:bottom w:val="none" w:sz="0" w:space="0" w:color="auto"/>
        <w:right w:val="none" w:sz="0" w:space="0" w:color="auto"/>
      </w:divBdr>
    </w:div>
    <w:div w:id="1975257640">
      <w:bodyDiv w:val="1"/>
      <w:marLeft w:val="0"/>
      <w:marRight w:val="0"/>
      <w:marTop w:val="0"/>
      <w:marBottom w:val="0"/>
      <w:divBdr>
        <w:top w:val="none" w:sz="0" w:space="0" w:color="auto"/>
        <w:left w:val="none" w:sz="0" w:space="0" w:color="auto"/>
        <w:bottom w:val="none" w:sz="0" w:space="0" w:color="auto"/>
        <w:right w:val="none" w:sz="0" w:space="0" w:color="auto"/>
      </w:divBdr>
    </w:div>
    <w:div w:id="2016957313">
      <w:bodyDiv w:val="1"/>
      <w:marLeft w:val="0"/>
      <w:marRight w:val="0"/>
      <w:marTop w:val="0"/>
      <w:marBottom w:val="0"/>
      <w:divBdr>
        <w:top w:val="none" w:sz="0" w:space="0" w:color="auto"/>
        <w:left w:val="none" w:sz="0" w:space="0" w:color="auto"/>
        <w:bottom w:val="none" w:sz="0" w:space="0" w:color="auto"/>
        <w:right w:val="none" w:sz="0" w:space="0" w:color="auto"/>
      </w:divBdr>
    </w:div>
    <w:div w:id="2050061546">
      <w:bodyDiv w:val="1"/>
      <w:marLeft w:val="0"/>
      <w:marRight w:val="0"/>
      <w:marTop w:val="0"/>
      <w:marBottom w:val="0"/>
      <w:divBdr>
        <w:top w:val="none" w:sz="0" w:space="0" w:color="auto"/>
        <w:left w:val="none" w:sz="0" w:space="0" w:color="auto"/>
        <w:bottom w:val="none" w:sz="0" w:space="0" w:color="auto"/>
        <w:right w:val="none" w:sz="0" w:space="0" w:color="auto"/>
      </w:divBdr>
    </w:div>
    <w:div w:id="2053193509">
      <w:bodyDiv w:val="1"/>
      <w:marLeft w:val="0"/>
      <w:marRight w:val="0"/>
      <w:marTop w:val="0"/>
      <w:marBottom w:val="0"/>
      <w:divBdr>
        <w:top w:val="none" w:sz="0" w:space="0" w:color="auto"/>
        <w:left w:val="none" w:sz="0" w:space="0" w:color="auto"/>
        <w:bottom w:val="none" w:sz="0" w:space="0" w:color="auto"/>
        <w:right w:val="none" w:sz="0" w:space="0" w:color="auto"/>
      </w:divBdr>
    </w:div>
    <w:div w:id="2118594837">
      <w:bodyDiv w:val="1"/>
      <w:marLeft w:val="0"/>
      <w:marRight w:val="0"/>
      <w:marTop w:val="0"/>
      <w:marBottom w:val="0"/>
      <w:divBdr>
        <w:top w:val="none" w:sz="0" w:space="0" w:color="auto"/>
        <w:left w:val="none" w:sz="0" w:space="0" w:color="auto"/>
        <w:bottom w:val="none" w:sz="0" w:space="0" w:color="auto"/>
        <w:right w:val="none" w:sz="0" w:space="0" w:color="auto"/>
      </w:divBdr>
      <w:divsChild>
        <w:div w:id="6250445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AppData\Users\lisama\Desktop\imber@imr.no" TargetMode="External"/><Relationship Id="rId18" Type="http://schemas.openxmlformats.org/officeDocument/2006/relationships/hyperlink" Target="file:///C:\Users\ginki\AppData\Local\Microsoft\Windows\INetCache\IE\WB9ASX68\&#165;l" TargetMode="External"/><Relationship Id="rId26" Type="http://schemas.openxmlformats.org/officeDocument/2006/relationships/hyperlink" Target="http://www.merriam-webster.com/dictionary/social%20system" TargetMode="External"/><Relationship Id="rId3" Type="http://schemas.openxmlformats.org/officeDocument/2006/relationships/styles" Target="styles.xml"/><Relationship Id="rId21" Type="http://schemas.openxmlformats.org/officeDocument/2006/relationships/hyperlink" Target="file:///C:\Users\ginki\AppData\Local\Microsoft\Windows\INetCache\IE\WB9ASX68\&#165;l" TargetMode="External"/><Relationship Id="rId7" Type="http://schemas.openxmlformats.org/officeDocument/2006/relationships/endnotes" Target="endnotes.xml"/><Relationship Id="rId12" Type="http://schemas.openxmlformats.org/officeDocument/2006/relationships/hyperlink" Target="http://www.imber.info/index.php/Science/Working-Groups/Human-Dimensions/IMBER-ADApT" TargetMode="External"/><Relationship Id="rId17" Type="http://schemas.openxmlformats.org/officeDocument/2006/relationships/hyperlink" Target="file:///C:\Users\ginki\AppData\Local\Microsoft\Windows\INetCache\IE\WB9ASX68\&#165;l" TargetMode="External"/><Relationship Id="rId25" Type="http://schemas.openxmlformats.org/officeDocument/2006/relationships/hyperlink" Target="http://www.businessdictionary.com/definition/social-system.html" TargetMode="External"/><Relationship Id="rId2" Type="http://schemas.openxmlformats.org/officeDocument/2006/relationships/numbering" Target="numbering.xml"/><Relationship Id="rId16" Type="http://schemas.openxmlformats.org/officeDocument/2006/relationships/hyperlink" Target="mailto:imber@imr.no" TargetMode="External"/><Relationship Id="rId20" Type="http://schemas.openxmlformats.org/officeDocument/2006/relationships/hyperlink" Target="file:///C:\Users\ginki\AppData\Local\Microsoft\Windows\INetCache\IE\WB9ASX68\&#16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ber.info" TargetMode="External"/><Relationship Id="rId24" Type="http://schemas.openxmlformats.org/officeDocument/2006/relationships/hyperlink" Target="file:///C:\Users\ginki\AppData\Local\Microsoft\Windows\INetCache\IE\WB9ASX68\&#165;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C:\Users\ginki\AppData\Local\Microsoft\Windows\INetCache\IE\WB9ASX68\&#165;l" TargetMode="External"/><Relationship Id="rId28" Type="http://schemas.openxmlformats.org/officeDocument/2006/relationships/theme" Target="theme/theme1.xml"/><Relationship Id="rId10" Type="http://schemas.openxmlformats.org/officeDocument/2006/relationships/hyperlink" Target="http://www.imber.info" TargetMode="External"/><Relationship Id="rId19" Type="http://schemas.openxmlformats.org/officeDocument/2006/relationships/hyperlink" Target="file:///C:\Users\ginki\AppData\Local\Microsoft\Windows\INetCache\IE\WB9ASX68\&#165;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hyperlink" Target="file:///C:\Users\ginki\AppData\Local\Microsoft\Windows\INetCache\IE\WB9ASX68\&#165;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51E6-94CC-4648-8FCB-CF5861AA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8429</Words>
  <Characters>5285</Characters>
  <Application>Microsoft Office Word</Application>
  <DocSecurity>0</DocSecurity>
  <Lines>44</Lines>
  <Paragraphs>27</Paragraphs>
  <ScaleCrop>false</ScaleCrop>
  <HeadingPairs>
    <vt:vector size="2" baseType="variant">
      <vt:variant>
        <vt:lpstr>タイトル</vt:lpstr>
      </vt:variant>
      <vt:variant>
        <vt:i4>1</vt:i4>
      </vt:variant>
    </vt:vector>
  </HeadingPairs>
  <TitlesOfParts>
    <vt:vector size="1" baseType="lpstr">
      <vt:lpstr>GEOGRAPHIC LOCATION</vt:lpstr>
    </vt:vector>
  </TitlesOfParts>
  <Company>Fisheries and Oceans Canada</Company>
  <LinksUpToDate>false</LinksUpToDate>
  <CharactersWithSpaces>13687</CharactersWithSpaces>
  <SharedDoc>false</SharedDoc>
  <HLinks>
    <vt:vector size="102" baseType="variant">
      <vt:variant>
        <vt:i4>4718647</vt:i4>
      </vt:variant>
      <vt:variant>
        <vt:i4>78</vt:i4>
      </vt:variant>
      <vt:variant>
        <vt:i4>0</vt:i4>
      </vt:variant>
      <vt:variant>
        <vt:i4>5</vt:i4>
      </vt:variant>
      <vt:variant>
        <vt:lpwstr>../../../../../AppData/Local/Users/lisama/Desktop/imber@imr.no</vt:lpwstr>
      </vt:variant>
      <vt:variant>
        <vt:lpwstr/>
      </vt:variant>
      <vt:variant>
        <vt:i4>5046293</vt:i4>
      </vt:variant>
      <vt:variant>
        <vt:i4>75</vt:i4>
      </vt:variant>
      <vt:variant>
        <vt:i4>0</vt:i4>
      </vt:variant>
      <vt:variant>
        <vt:i4>5</vt:i4>
      </vt:variant>
      <vt:variant>
        <vt:lpwstr>http://www.merriam-webster.com/dictionary/social%20system</vt:lpwstr>
      </vt:variant>
      <vt:variant>
        <vt:lpwstr/>
      </vt:variant>
      <vt:variant>
        <vt:i4>6291507</vt:i4>
      </vt:variant>
      <vt:variant>
        <vt:i4>72</vt:i4>
      </vt:variant>
      <vt:variant>
        <vt:i4>0</vt:i4>
      </vt:variant>
      <vt:variant>
        <vt:i4>5</vt:i4>
      </vt:variant>
      <vt:variant>
        <vt:lpwstr>http://www.businessdictionary.com/definition/social-system.html</vt:lpwstr>
      </vt:variant>
      <vt:variant>
        <vt:lpwstr/>
      </vt:variant>
      <vt:variant>
        <vt:i4>6226003</vt:i4>
      </vt:variant>
      <vt:variant>
        <vt:i4>69</vt:i4>
      </vt:variant>
      <vt:variant>
        <vt:i4>0</vt:i4>
      </vt:variant>
      <vt:variant>
        <vt:i4>5</vt:i4>
      </vt:variant>
      <vt:variant>
        <vt:lpwstr>http://oceanservice.noaa.gov/facts/deadzone.html</vt:lpwstr>
      </vt:variant>
      <vt:variant>
        <vt:lpwstr/>
      </vt:variant>
      <vt:variant>
        <vt:i4>1572915</vt:i4>
      </vt:variant>
      <vt:variant>
        <vt:i4>56</vt:i4>
      </vt:variant>
      <vt:variant>
        <vt:i4>0</vt:i4>
      </vt:variant>
      <vt:variant>
        <vt:i4>5</vt:i4>
      </vt:variant>
      <vt:variant>
        <vt:lpwstr/>
      </vt:variant>
      <vt:variant>
        <vt:lpwstr>_Toc367439449</vt:lpwstr>
      </vt:variant>
      <vt:variant>
        <vt:i4>1572915</vt:i4>
      </vt:variant>
      <vt:variant>
        <vt:i4>50</vt:i4>
      </vt:variant>
      <vt:variant>
        <vt:i4>0</vt:i4>
      </vt:variant>
      <vt:variant>
        <vt:i4>5</vt:i4>
      </vt:variant>
      <vt:variant>
        <vt:lpwstr/>
      </vt:variant>
      <vt:variant>
        <vt:lpwstr>_Toc367439448</vt:lpwstr>
      </vt:variant>
      <vt:variant>
        <vt:i4>1572915</vt:i4>
      </vt:variant>
      <vt:variant>
        <vt:i4>44</vt:i4>
      </vt:variant>
      <vt:variant>
        <vt:i4>0</vt:i4>
      </vt:variant>
      <vt:variant>
        <vt:i4>5</vt:i4>
      </vt:variant>
      <vt:variant>
        <vt:lpwstr/>
      </vt:variant>
      <vt:variant>
        <vt:lpwstr>_Toc367439447</vt:lpwstr>
      </vt:variant>
      <vt:variant>
        <vt:i4>1572915</vt:i4>
      </vt:variant>
      <vt:variant>
        <vt:i4>38</vt:i4>
      </vt:variant>
      <vt:variant>
        <vt:i4>0</vt:i4>
      </vt:variant>
      <vt:variant>
        <vt:i4>5</vt:i4>
      </vt:variant>
      <vt:variant>
        <vt:lpwstr/>
      </vt:variant>
      <vt:variant>
        <vt:lpwstr>_Toc367439446</vt:lpwstr>
      </vt:variant>
      <vt:variant>
        <vt:i4>1572915</vt:i4>
      </vt:variant>
      <vt:variant>
        <vt:i4>32</vt:i4>
      </vt:variant>
      <vt:variant>
        <vt:i4>0</vt:i4>
      </vt:variant>
      <vt:variant>
        <vt:i4>5</vt:i4>
      </vt:variant>
      <vt:variant>
        <vt:lpwstr/>
      </vt:variant>
      <vt:variant>
        <vt:lpwstr>_Toc367439445</vt:lpwstr>
      </vt:variant>
      <vt:variant>
        <vt:i4>1572915</vt:i4>
      </vt:variant>
      <vt:variant>
        <vt:i4>26</vt:i4>
      </vt:variant>
      <vt:variant>
        <vt:i4>0</vt:i4>
      </vt:variant>
      <vt:variant>
        <vt:i4>5</vt:i4>
      </vt:variant>
      <vt:variant>
        <vt:lpwstr/>
      </vt:variant>
      <vt:variant>
        <vt:lpwstr>_Toc367439444</vt:lpwstr>
      </vt:variant>
      <vt:variant>
        <vt:i4>1572915</vt:i4>
      </vt:variant>
      <vt:variant>
        <vt:i4>20</vt:i4>
      </vt:variant>
      <vt:variant>
        <vt:i4>0</vt:i4>
      </vt:variant>
      <vt:variant>
        <vt:i4>5</vt:i4>
      </vt:variant>
      <vt:variant>
        <vt:lpwstr/>
      </vt:variant>
      <vt:variant>
        <vt:lpwstr>_Toc367439443</vt:lpwstr>
      </vt:variant>
      <vt:variant>
        <vt:i4>6422630</vt:i4>
      </vt:variant>
      <vt:variant>
        <vt:i4>15</vt:i4>
      </vt:variant>
      <vt:variant>
        <vt:i4>0</vt:i4>
      </vt:variant>
      <vt:variant>
        <vt:i4>5</vt:i4>
      </vt:variant>
      <vt:variant>
        <vt:lpwstr>http://www.imber.info/index.php/Science/Working-Groups/Human-Dimensions</vt:lpwstr>
      </vt:variant>
      <vt:variant>
        <vt:lpwstr/>
      </vt:variant>
      <vt:variant>
        <vt:i4>2818070</vt:i4>
      </vt:variant>
      <vt:variant>
        <vt:i4>12</vt:i4>
      </vt:variant>
      <vt:variant>
        <vt:i4>0</vt:i4>
      </vt:variant>
      <vt:variant>
        <vt:i4>5</vt:i4>
      </vt:variant>
      <vt:variant>
        <vt:lpwstr>../../../../../AppData/Users/lisama/Desktop/imber@imr.no</vt:lpwstr>
      </vt:variant>
      <vt:variant>
        <vt:lpwstr/>
      </vt:variant>
      <vt:variant>
        <vt:i4>8126572</vt:i4>
      </vt:variant>
      <vt:variant>
        <vt:i4>9</vt:i4>
      </vt:variant>
      <vt:variant>
        <vt:i4>0</vt:i4>
      </vt:variant>
      <vt:variant>
        <vt:i4>5</vt:i4>
      </vt:variant>
      <vt:variant>
        <vt:lpwstr>http://www.imber.info/index.php/Science/Working-Groups/Human-Dimensions/IMBER-ADApT</vt:lpwstr>
      </vt:variant>
      <vt:variant>
        <vt:lpwstr/>
      </vt:variant>
      <vt:variant>
        <vt:i4>1704029</vt:i4>
      </vt:variant>
      <vt:variant>
        <vt:i4>6</vt:i4>
      </vt:variant>
      <vt:variant>
        <vt:i4>0</vt:i4>
      </vt:variant>
      <vt:variant>
        <vt:i4>5</vt:i4>
      </vt:variant>
      <vt:variant>
        <vt:lpwstr>http://www.imber.info/index.php/Meetings/IMBER-OSC-2014/Sessions-Workshops/Responses-of-society-to-marine-and-global-changes-as-a-core-mandate-for-IMBER-ways-forward</vt:lpwstr>
      </vt:variant>
      <vt:variant>
        <vt:lpwstr/>
      </vt:variant>
      <vt:variant>
        <vt:i4>7471223</vt:i4>
      </vt:variant>
      <vt:variant>
        <vt:i4>3</vt:i4>
      </vt:variant>
      <vt:variant>
        <vt:i4>0</vt:i4>
      </vt:variant>
      <vt:variant>
        <vt:i4>5</vt:i4>
      </vt:variant>
      <vt:variant>
        <vt:lpwstr>http://www.imber.info/</vt:lpwstr>
      </vt:variant>
      <vt:variant>
        <vt:lpwstr/>
      </vt:variant>
      <vt:variant>
        <vt:i4>7471223</vt:i4>
      </vt:variant>
      <vt:variant>
        <vt:i4>0</vt:i4>
      </vt:variant>
      <vt:variant>
        <vt:i4>0</vt:i4>
      </vt:variant>
      <vt:variant>
        <vt:i4>5</vt:i4>
      </vt:variant>
      <vt:variant>
        <vt:lpwstr>http://www.imber.info/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LOCATION</dc:title>
  <dc:creator>Alida Bundy</dc:creator>
  <cp:lastModifiedBy>ginki</cp:lastModifiedBy>
  <cp:revision>7</cp:revision>
  <cp:lastPrinted>2013-09-09T18:21:00Z</cp:lastPrinted>
  <dcterms:created xsi:type="dcterms:W3CDTF">2017-01-26T05:52:00Z</dcterms:created>
  <dcterms:modified xsi:type="dcterms:W3CDTF">2017-01-31T04:52:00Z</dcterms:modified>
</cp:coreProperties>
</file>